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68fb006394851" w:history="1">
              <w:r>
                <w:rPr>
                  <w:rStyle w:val="Hyperlink"/>
                </w:rPr>
                <w:t>中国富气压缩机市场调研与趋势分析报告（2025-2031年）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68fb006394851" w:history="1">
              <w:r>
                <w:rPr>
                  <w:rStyle w:val="Hyperlink"/>
                </w:rPr>
                <w:t>中国富气压缩机市场调研与趋势分析报告（2025-2031年）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68fb006394851" w:history="1">
                <w:r>
                  <w:rPr>
                    <w:rStyle w:val="Hyperlink"/>
                  </w:rPr>
                  <w:t>https://www.20087.com/1/09/FuQiYaSuoJiHangYeFaZhanQuShi.html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气压缩机是石油化工行业中用于处理含有高浓度氢气、甲烷等可燃气体的设备，其作用是将气体加压以便于运输和储存。近年来，随着能源行业对效率和安全性的更高要求，富气压缩机的设计和制造技术不断优化，如采用更高效的涡轮和电机，以及更先进的密封和冷却系统，以减少能源消耗和维护成本。</w:t>
      </w:r>
      <w:r>
        <w:rPr>
          <w:rFonts w:hint="eastAsia"/>
        </w:rPr>
        <w:br/>
      </w:r>
      <w:r>
        <w:rPr>
          <w:rFonts w:hint="eastAsia"/>
        </w:rPr>
        <w:t>　　未来，富气压缩机将朝着更高效、更环保的方向发展。技术创新将集中在减少压缩过程中的能量损失，例如通过改进气流路径和使用更高性能的材料。同时，随着可再生能源的普及，富气压缩机将更多地采用清洁能源供电，减少温室气体排放。此外，远程监控和预测性维护系统的集成，将提高设备的运行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68fb006394851" w:history="1">
        <w:r>
          <w:rPr>
            <w:rStyle w:val="Hyperlink"/>
          </w:rPr>
          <w:t>中国富气压缩机市场调研与趋势分析报告（2025-2031年）</w:t>
        </w:r>
      </w:hyperlink>
      <w:r>
        <w:rPr>
          <w:rFonts w:hint="eastAsia"/>
        </w:rPr>
        <w:t>》基于国家统计局、相关协会等权威数据，结合专业团队对富气压缩机行业的长期监测，全面分析了富气压缩机行业的市场规模、技术现状、发展趋势及竞争格局。报告详细梳理了富气压缩机市场需求、进出口情况、上下游产业链、重点区域分布及主要企业动态，并通过SWOT分析揭示了富气压缩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富气压缩机行业相关概述</w:t>
      </w:r>
      <w:r>
        <w:rPr>
          <w:rFonts w:hint="eastAsia"/>
        </w:rPr>
        <w:br/>
      </w:r>
      <w:r>
        <w:rPr>
          <w:rFonts w:hint="eastAsia"/>
        </w:rPr>
        <w:t>　　　　一、富气压缩机行业定义及特点</w:t>
      </w:r>
      <w:r>
        <w:rPr>
          <w:rFonts w:hint="eastAsia"/>
        </w:rPr>
        <w:br/>
      </w:r>
      <w:r>
        <w:rPr>
          <w:rFonts w:hint="eastAsia"/>
        </w:rPr>
        <w:t>　　　　　　1、富气压缩机行业定义</w:t>
      </w:r>
      <w:r>
        <w:rPr>
          <w:rFonts w:hint="eastAsia"/>
        </w:rPr>
        <w:br/>
      </w:r>
      <w:r>
        <w:rPr>
          <w:rFonts w:hint="eastAsia"/>
        </w:rPr>
        <w:t>　　　　　　2、富气压缩机行业特点</w:t>
      </w:r>
      <w:r>
        <w:rPr>
          <w:rFonts w:hint="eastAsia"/>
        </w:rPr>
        <w:br/>
      </w:r>
      <w:r>
        <w:rPr>
          <w:rFonts w:hint="eastAsia"/>
        </w:rPr>
        <w:t>　　　　二、富气压缩机行业经营模式分析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1、富气压缩机生产模式</w:t>
      </w:r>
      <w:r>
        <w:rPr>
          <w:rFonts w:hint="eastAsia"/>
        </w:rPr>
        <w:br/>
      </w:r>
      <w:r>
        <w:rPr>
          <w:rFonts w:hint="eastAsia"/>
        </w:rPr>
        <w:t>　　　　　　2、富气压缩机采购模式</w:t>
      </w:r>
      <w:r>
        <w:rPr>
          <w:rFonts w:hint="eastAsia"/>
        </w:rPr>
        <w:br/>
      </w:r>
      <w:r>
        <w:rPr>
          <w:rFonts w:hint="eastAsia"/>
        </w:rPr>
        <w:t>　　　　　　3、富气压缩机销售模式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2025年全球富气压缩机行业市场运行形势分析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2025年全球富气压缩机行业发展概况</w:t>
      </w:r>
      <w:r>
        <w:rPr>
          <w:rFonts w:hint="eastAsia"/>
        </w:rPr>
        <w:br/>
      </w:r>
      <w:r>
        <w:rPr>
          <w:rFonts w:hint="eastAsia"/>
        </w:rPr>
        <w:t>　　第二节 全球富气压缩机行业发展走势</w:t>
      </w:r>
      <w:r>
        <w:rPr>
          <w:rFonts w:hint="eastAsia"/>
        </w:rPr>
        <w:br/>
      </w:r>
      <w:r>
        <w:rPr>
          <w:rFonts w:hint="eastAsia"/>
        </w:rPr>
        <w:t>　　　　一、全球富气压缩机行业市场分布情况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二、全球富气压缩机行业发展趋势分析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全球富气压缩机行业重点国家和区域分析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富气压缩机行业经济环境分析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富气压缩机行业政策环境分析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一、富气压缩机行业政策影响分析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二、相关富气压缩机行业标准分析</w:t>
      </w:r>
      <w:r>
        <w:rPr>
          <w:rFonts w:hint="eastAsia"/>
        </w:rPr>
        <w:br/>
      </w:r>
      <w:r>
        <w:rPr>
          <w:rFonts w:hint="eastAsia"/>
        </w:rPr>
        <w:t>　　第三节 富气压缩机行业社会环境分析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2024-2025年富气压缩机行业技术发展现状及趋势分析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富气压缩机行业技术发展方向、趋势预测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中国富气压缩机行业市场供需状况分析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中国富气压缩机行业市场规模情况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中国富气压缩机行业盈利情况分析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中国富气压缩机行业市场需求状况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一、2019-2024年富气压缩机行业市场需求情况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二、富气压缩机行业市场需求特点分析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三、2025-2031年富气压缩机行业市场需求预测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中国富气压缩机行业产量情况分析与预测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一、2019-2024年富气压缩机行业产量统计分析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二、2025年富气压缩机行业产量特点分析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三、2025-2031年富气压缩机行业产量预测分析</w:t>
      </w:r>
      <w:r>
        <w:rPr>
          <w:rFonts w:hint="eastAsia"/>
        </w:rPr>
        <w:br/>
      </w:r>
      <w:r>
        <w:rPr>
          <w:rFonts w:hint="eastAsia"/>
        </w:rPr>
        <w:t>　　第五节 富气压缩机行业市场供需平衡状况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富气压缩机行业细分产品市场调研分析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中国富气压缩机行业进出口情况分析预测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2019-2024年中国富气压缩机行业进出口情况分析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一、2019-2024年中国富气压缩机行业进口分析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二、2019-2024年中国富气压缩机行业出口分析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2025-2031年中国富气压缩机行业进出口情况预测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一、2025-2031年中国富气压缩机行业进口预测分析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二、2025-2031年中国富气压缩机行业出口预测分析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影响富气压缩机行业进出口变化的主要原因分析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2019-2024年中国富气压缩机行业区域市场分析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中国富气压缩机行业区域市场结构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重点地区富气压缩机行业调研分析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一、重点地区（一）富气压缩机市场分析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二、重点地区（二）富气压缩机市场分析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三、重点地区（三）富气压缩机市场分析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四、重点地区（四）富气压缩机市场分析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五、重点地区（五）富气压缩机市场分析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中国富气压缩机行业市场行情分析预测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富气压缩机价格影响因素分析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2019-2024年中国富气压缩机市场价格趋向分析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2025-2031年中国富气压缩机市场价格趋向预测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富气压缩机行业上、下游市场分析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富气压缩机行业上游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富气压缩机行业下游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富气压缩机行业竞争格局分析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富气压缩机行业集中度分析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一、富气压缩机市场集中度分析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二、富气压缩机企业集中度分析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三、富气压缩机区域集中度分析</w:t>
      </w:r>
      <w:r>
        <w:rPr>
          <w:rFonts w:hint="eastAsia"/>
        </w:rPr>
        <w:br/>
      </w:r>
      <w:r>
        <w:rPr>
          <w:rFonts w:hint="eastAsia"/>
        </w:rPr>
        <w:t>　　第二节 富气压缩机行业竞争格局分析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一、2025年富气压缩机行业竞争分析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二、2025年中外富气压缩机产品竞争分析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三、2019-2024年中国富气压缩机市场竞争分析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四、2025-2031年国内主要富气压缩机企业动向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富气压缩机重点企业（一）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富气压缩机重点企业（二）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富气压缩机重点企业（三）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富气压缩机重点企业（四）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富气压缩机重点企业（五）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富气压缩机重点企业（六）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富气压缩机企业发展策略分析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富气压缩机市场策略分析</w:t>
      </w:r>
      <w:r>
        <w:rPr>
          <w:rFonts w:hint="eastAsia"/>
        </w:rPr>
        <w:br/>
      </w:r>
      <w:r>
        <w:rPr>
          <w:rFonts w:hint="eastAsia"/>
        </w:rPr>
        <w:t>　　　　一、富气压缩机价格策略分析</w:t>
      </w:r>
      <w:r>
        <w:rPr>
          <w:rFonts w:hint="eastAsia"/>
        </w:rPr>
        <w:br/>
      </w:r>
      <w:r>
        <w:rPr>
          <w:rFonts w:hint="eastAsia"/>
        </w:rPr>
        <w:t>　　　　二、富气压缩机渠道策略分析</w:t>
      </w:r>
      <w:r>
        <w:rPr>
          <w:rFonts w:hint="eastAsia"/>
        </w:rPr>
        <w:br/>
      </w:r>
      <w:r>
        <w:rPr>
          <w:rFonts w:hint="eastAsia"/>
        </w:rPr>
        <w:t>　　第二节 富气压缩机销售策略分析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提高富气压缩机企业竞争力的策略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一、提高中国富气压缩机企业核心竞争力的对策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二、富气压缩机企业提升竞争力的主要方向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三、影响富气压缩机企业核心竞争力的因素及提升途径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四、提高富气压缩机企业竞争力的策略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对我国富气压缩机品牌的战略思考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一、富气压缩机实施品牌战略的意义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二、富气压缩机企业品牌的现状分析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三、我国富气压缩机企业的品牌战略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四、富气压缩机品牌战略管理的策略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中国富气压缩机行业营销策略分析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富气压缩机市场推广策略研究分析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一、做好富气压缩机产品导入</w:t>
      </w:r>
      <w:r>
        <w:rPr>
          <w:rFonts w:hint="eastAsia"/>
        </w:rPr>
        <w:br/>
      </w:r>
      <w:r>
        <w:rPr>
          <w:rFonts w:hint="eastAsia"/>
        </w:rPr>
        <w:t>　　　　二、做好富气压缩机产品组合和产品线决策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三、富气压缩机行业城市市场推广策略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富气压缩机行业渠道营销研究分析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一、富气压缩机行业营销环境分析</w:t>
      </w:r>
      <w:r>
        <w:rPr>
          <w:rFonts w:hint="eastAsia"/>
        </w:rPr>
        <w:br/>
      </w:r>
      <w:r>
        <w:rPr>
          <w:rFonts w:hint="eastAsia"/>
        </w:rPr>
        <w:t>　　　　二、富气压缩机行业现存的营销渠道分析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三、富气压缩机行业终端市场营销管理策略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富气压缩机行业营销战略研究分析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一、中国富气压缩机行业有效整合营销策略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二、建立富气压缩机行业厂商的双嬴模式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2025-2031年中国富气压缩机行业前景与风险预测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2025年富气压缩机市场前景分析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2025年富气压缩机发展趋势预测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2025-2031年中国富气压缩机行业投资特性分析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一、2025-2031年中国富气压缩机行业进入壁垒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二、2025-2031年中国富气压缩机行业盈利模式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三、2025-2031年中国富气压缩机行业盈利因素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2025-2031年中国富气压缩机行业投资机会分析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一、2025-2031年中国富气压缩机细分市场投资机会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二、2025-2031年中国富气压缩机行业区域市场投资潜力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2025-2031年中国富气压缩机行业投资风险分析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一、2025-2031年中国富气压缩机行业市场竞争风险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二、2025-2031年中国富气压缩机行业技术风险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三、2025-2031年中国富气压缩机行业政策风险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四、2025-2031年中国富气压缩机行业进入退出风险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2025-2031年中国富气压缩机行业盈利模式与投资策略分析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国外富气压缩机行业投资现状及经营模式分析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一、境外富气压缩机行业成长情况调查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中国富气压缩机行业商业模式探讨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中国富气压缩机行业投资国际化发展战略分析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中国富气压缩机行业投资策略分析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中国富气压缩机行业资本运作战略选择方案研究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(中:智林)中国富气压缩机行业多元化经营战略的可行性分析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富气压缩机行业历程</w:t>
      </w:r>
      <w:r>
        <w:rPr>
          <w:rFonts w:hint="eastAsia"/>
        </w:rPr>
        <w:br/>
      </w:r>
      <w:r>
        <w:rPr>
          <w:rFonts w:hint="eastAsia"/>
        </w:rPr>
        <w:t>　　图表 富气压缩机行业生命周期</w:t>
      </w:r>
      <w:r>
        <w:rPr>
          <w:rFonts w:hint="eastAsia"/>
        </w:rPr>
        <w:br/>
      </w:r>
      <w:r>
        <w:rPr>
          <w:rFonts w:hint="eastAsia"/>
        </w:rPr>
        <w:t>　　图表 富气压缩机行业产业链分析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2019-2024年富气压缩机行业市场容量分析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2019-2024年中国富气压缩机行业产能统计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2024年中国富气压缩机行业需求领域分布格局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2019-2024年中国富气压缩机行业销售收入分析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2019-2024年中国富气压缩机行业盈利情况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2019-2024年中国富气压缩机行业利润总额统计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2019-2024年中国富气压缩机进口数量分析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2019-2024年中国富气压缩机进口金额分析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2019-2024年中国富气压缩机出口数量分析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2019-2024年中国富气压缩机出口金额分析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2024年中国富气压缩机进口国家及地区分析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2024年中国富气压缩机出口国家及地区分析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2025-2031年中国富气压缩机市场需求量预测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2025-2031年中国富气压缩机行业供需平衡预测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2025-2031年中国富气压缩机行业市场容量预测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2025年中国富气压缩机市场前景分析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2025年中国富气压缩机发展趋势预测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68fb006394851" w:history="1">
        <w:r>
          <w:rPr>
            <w:rStyle w:val="Hyperlink"/>
          </w:rPr>
          <w:t>中国富气压缩机市场调研与趋势分析报告（2025-2031年）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68fb006394851" w:history="1">
        <w:r>
          <w:rPr>
            <w:rStyle w:val="Hyperlink"/>
          </w:rPr>
          <w:t>https://www.20087.com/1/09/FuQiYaSuoJiHangYeFaZhanQuShi.html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热点：东北压缩机排名前十、富气压缩机原理、压缩空气机、富气压缩机结构、空压机不用干燥机可以吗、富气压缩机的平衡管线万安做着色检验吗、气体压缩机、富气压缩机干气密封、富士豪压缩机价格表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4fa4ccd924bf8" w:history="1">
      <w:r>
        <w:rPr>
          <w:rStyle w:val="Hyperlink"/>
        </w:rPr>
        <w:t>中国富气压缩机市场调研与趋势分析报告（2025-2031年）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uQiYaSuoJiHangYeFaZhanQuShi.html" TargetMode="External" Id="Rb5568fb00639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uQiYaSuoJiHangYeFaZhanQuShi.html" TargetMode="External" Id="R5094fa4ccd92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2024-09-17T03:12:00Z</dcterms:created>
  <dcterms:modified xsi:type="dcterms:W3CDTF">2024-09-17T04:12:00Z</dcterms:modified>
  <dc:subject>中国富气压缩机市场调研与趋势分析报告（2025-2031年）</dc:subject>
  <dc:title>中国富气压缩机市场调研与趋势分析报告（2025-2031年）</dc:title>
  <cp:keywords>中国富气压缩机市场调研与趋势分析报告（2025-2031年）</cp:keywords>
  <dc:description>中国富气压缩机市场调研与趋势分析报告（2025-2031年）</dc:description>
</cp:coreProperties>
</file>