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5f45fdf5244b2" w:history="1">
              <w:r>
                <w:rPr>
                  <w:rStyle w:val="Hyperlink"/>
                </w:rPr>
                <w:t>2026-2032年中国模切圆刀行业发展研究及行业前景分析报告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5f45fdf5244b2" w:history="1">
              <w:r>
                <w:rPr>
                  <w:rStyle w:val="Hyperlink"/>
                </w:rPr>
                <w:t>2026-2032年中国模切圆刀行业发展研究及行业前景分析报告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5f45fdf5244b2" w:history="1">
                <w:r>
                  <w:rPr>
                    <w:rStyle w:val="Hyperlink"/>
                  </w:rPr>
                  <w:t>https://www.20087.com/1/89/MoQieYuanDaoHangYeQianJingQuShi.html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圆刀是精密模切设备中的核心切削部件，在标签印刷、柔性电子、医疗耗材、电池极片及包装行业广泛应用。模切圆刀通常采用高碳高铬工具钢或粉末冶金高速钢制造，经精密磨削、刃口抛光与表面涂层（如TiN、DLC）处理，以实现微米级刃口精度、高耐磨性与长寿命。现阶段高端模切圆刀强调刃口一致性、动态平衡性及对超薄材料（如隔膜、铜箔）的无毛刺切割能力；在新能源与消费电子驱动下，对异形轮廓、多层复合材料同步模切的需求显著提升，推动刀具向高刚性、低振动方向优化。</w:t>
      </w:r>
      <w:r>
        <w:rPr>
          <w:rFonts w:hint="eastAsia"/>
        </w:rPr>
        <w:br/>
      </w:r>
      <w:r>
        <w:rPr>
          <w:rFonts w:hint="eastAsia"/>
        </w:rPr>
        <w:t>　　未来，模切圆刀将向超硬材料应用、智能状态监测与数字孪生运维方向突破。一方面，聚晶金刚石（PCD）、立方氮化硼（CBN）复合刀体将用于切割高磨蚀性材料（如陶瓷涂层极片、芳纶纤维），大幅延长换刀周期；纳米结构涂层将提升抗粘附与散热性能。另一方面，嵌入微型应变或声发射传感器的智能圆刀将实时反馈刃口磨损、崩缺状态，触发自动补偿或预警停机。在制造端，基于数字孪生的刀具全生命周期管理系统将联动磨刀机、模切机与MES系统，实现刃磨参数自优化与库存精准预测。此外，标准化快换接口将提升产线柔性。长期来看，模切圆刀将从被动切削工具升级为支撑高精度、高效率、高可靠模切工艺的智能感知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5f45fdf5244b2" w:history="1">
        <w:r>
          <w:rPr>
            <w:rStyle w:val="Hyperlink"/>
          </w:rPr>
          <w:t>2026-2032年中国模切圆刀行业发展研究及行业前景分析报告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模切圆刀行业的发展现状、市场规模、供需动态及进出口情况。报告详细解读了模切圆刀产业链上下游、重点区域市场、竞争格局及领先企业的表现，同时评估了模切圆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模切圆刀市场概述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按照不同产品类型，模切圆刀主要可以分为如下几个类别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中国不同产品类型模切圆刀增长趋势2021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柔性旋转切割模具</w:t>
      </w:r>
      <w:r>
        <w:rPr>
          <w:rFonts w:hint="eastAsia"/>
        </w:rPr>
        <w:br/>
      </w:r>
      <w:r>
        <w:rPr>
          <w:rFonts w:hint="eastAsia"/>
        </w:rPr>
        <w:t>　　　　1.2.3 固态旋转切割模具</w:t>
      </w:r>
      <w:r>
        <w:rPr>
          <w:rFonts w:hint="eastAsia"/>
        </w:rPr>
        <w:br/>
      </w:r>
      <w:r>
        <w:rPr>
          <w:rFonts w:hint="eastAsia"/>
        </w:rPr>
        <w:t>　　1.3 从不同应用，模切圆刀主要包括如下几个方面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中国不同应用模切圆刀增长趋势2021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消费品和个人护理</w:t>
      </w:r>
      <w:r>
        <w:rPr>
          <w:rFonts w:hint="eastAsia"/>
        </w:rPr>
        <w:br/>
      </w:r>
      <w:r>
        <w:rPr>
          <w:rFonts w:hint="eastAsia"/>
        </w:rPr>
        <w:t>　　　　1.3.3 医疗与制药</w:t>
      </w:r>
      <w:r>
        <w:rPr>
          <w:rFonts w:hint="eastAsia"/>
        </w:rPr>
        <w:br/>
      </w:r>
      <w:r>
        <w:rPr>
          <w:rFonts w:hint="eastAsia"/>
        </w:rPr>
        <w:t>　　　　1.3.4 工业和汽车制造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中国模切圆刀发展现状及未来趋势（2021-2032）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中国市场模切圆刀收入及增长率（2021-2032）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中国市场模切圆刀销量及增长率（2021-2032）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中国市场主要模切圆刀厂商分析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中国市场主要厂商模切圆刀销量及市场占有率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中国市场主要厂商模切圆刀销量（2021-2026）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中国市场主要厂商模切圆刀销量市场份额（2021-2026）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中国市场主要厂商模切圆刀收入及市场占有率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中国市场主要厂商模切圆刀收入（2021-2026）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中国市场主要厂商模切圆刀收入市场份额（2021-2026）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2025年中国市场主要厂商模切圆刀收入排名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中国市场主要厂商模切圆刀价格（2021-2026）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中国市场主要厂商模切圆刀总部及产地分布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中国市场主要厂商成立时间及模切圆刀商业化日期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中国市场主要厂商模切圆刀产品类型及应用</w:t>
      </w:r>
      <w:r>
        <w:rPr>
          <w:rFonts w:hint="eastAsia"/>
        </w:rPr>
        <w:br/>
      </w:r>
      <w:r>
        <w:rPr>
          <w:rFonts w:hint="eastAsia"/>
        </w:rPr>
        <w:t>　　2.7 模切圆刀行业集中度、竞争程度分析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模切圆刀行业集中度分析：2025年中国Top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中国市场模切圆刀第一梯队、第二梯队和第三梯队厂商（品牌）及2025年市场份额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重点企业（18）在中国市场模切圆刀销量、收入、价格及毛利率（2021-2026）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不同产品类型模切圆刀分析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中国市场不同产品类型模切圆刀销量（2021-2032）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中国市场不同产品类型模切圆刀销量及市场份额（2021-2026）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中国市场不同产品类型模切圆刀销量预测（2027-2032）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中国市场不同产品类型模切圆刀规模（2021-2032）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中国市场不同产品类型模切圆刀规模及市场份额（2021-2026）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中国市场不同产品类型模切圆刀规模预测（2027-2032）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中国市场不同产品类型模切圆刀价格走势（2021-2032）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不同应用模切圆刀分析</w:t>
      </w:r>
      <w:r>
        <w:rPr>
          <w:rFonts w:hint="eastAsia"/>
        </w:rPr>
        <w:br/>
      </w:r>
      <w:r>
        <w:rPr>
          <w:rFonts w:hint="eastAsia"/>
        </w:rPr>
        <w:t>　　5.1 中国市场不同应用模切圆刀销量（2021-2032）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中国市场不同应用模切圆刀销量及市场份额（2021-2026）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中国市场不同应用模切圆刀销量预测（2027-2032）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中国市场不同应用模切圆刀规模（2021-2032）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中国市场不同应用模切圆刀规模及市场份额（2021-2026）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中国市场不同应用模切圆刀规模预测（2027-2032）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中国市场不同应用模切圆刀价格走势（2021-2032）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模切圆刀行业发展分析---发展趋势</w:t>
      </w:r>
      <w:r>
        <w:rPr>
          <w:rFonts w:hint="eastAsia"/>
        </w:rPr>
        <w:br/>
      </w:r>
      <w:r>
        <w:rPr>
          <w:rFonts w:hint="eastAsia"/>
        </w:rPr>
        <w:t>　　6.2 模切圆刀行业发展分析---厂商壁垒</w:t>
      </w:r>
      <w:r>
        <w:rPr>
          <w:rFonts w:hint="eastAsia"/>
        </w:rPr>
        <w:br/>
      </w:r>
      <w:r>
        <w:rPr>
          <w:rFonts w:hint="eastAsia"/>
        </w:rPr>
        <w:t>　　6.3 模切圆刀行业发展分析---驱动因素</w:t>
      </w:r>
      <w:r>
        <w:rPr>
          <w:rFonts w:hint="eastAsia"/>
        </w:rPr>
        <w:br/>
      </w:r>
      <w:r>
        <w:rPr>
          <w:rFonts w:hint="eastAsia"/>
        </w:rPr>
        <w:t>　　6.4 模切圆刀行业发展分析---制约因素</w:t>
      </w:r>
      <w:r>
        <w:rPr>
          <w:rFonts w:hint="eastAsia"/>
        </w:rPr>
        <w:br/>
      </w:r>
      <w:r>
        <w:rPr>
          <w:rFonts w:hint="eastAsia"/>
        </w:rPr>
        <w:t>　　6.5 模切圆刀中国企业SWOT分析</w:t>
      </w:r>
      <w:r>
        <w:rPr>
          <w:rFonts w:hint="eastAsia"/>
        </w:rPr>
        <w:br/>
      </w:r>
      <w:r>
        <w:rPr>
          <w:rFonts w:hint="eastAsia"/>
        </w:rPr>
        <w:t>　　6.6 模切圆刀行业发展分析---行业政策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模切圆刀行业产业链简介</w:t>
      </w:r>
      <w:r>
        <w:rPr>
          <w:rFonts w:hint="eastAsia"/>
        </w:rPr>
        <w:br/>
      </w:r>
      <w:r>
        <w:rPr>
          <w:rFonts w:hint="eastAsia"/>
        </w:rPr>
        <w:t>　　7.2 模切圆刀产业链分析-上游</w:t>
      </w:r>
      <w:r>
        <w:rPr>
          <w:rFonts w:hint="eastAsia"/>
        </w:rPr>
        <w:br/>
      </w:r>
      <w:r>
        <w:rPr>
          <w:rFonts w:hint="eastAsia"/>
        </w:rPr>
        <w:t>　　7.3 模切圆刀产业链分析-中游</w:t>
      </w:r>
      <w:r>
        <w:rPr>
          <w:rFonts w:hint="eastAsia"/>
        </w:rPr>
        <w:br/>
      </w:r>
      <w:r>
        <w:rPr>
          <w:rFonts w:hint="eastAsia"/>
        </w:rPr>
        <w:t>　　7.4 模切圆刀产业链分析-下游</w:t>
      </w:r>
      <w:r>
        <w:rPr>
          <w:rFonts w:hint="eastAsia"/>
        </w:rPr>
        <w:br/>
      </w:r>
      <w:r>
        <w:rPr>
          <w:rFonts w:hint="eastAsia"/>
        </w:rPr>
        <w:t>　　7.5 模切圆刀行业采购模式</w:t>
      </w:r>
      <w:r>
        <w:rPr>
          <w:rFonts w:hint="eastAsia"/>
        </w:rPr>
        <w:br/>
      </w:r>
      <w:r>
        <w:rPr>
          <w:rFonts w:hint="eastAsia"/>
        </w:rPr>
        <w:t>　　7.6 模切圆刀行业生产模式</w:t>
      </w:r>
      <w:r>
        <w:rPr>
          <w:rFonts w:hint="eastAsia"/>
        </w:rPr>
        <w:br/>
      </w:r>
      <w:r>
        <w:rPr>
          <w:rFonts w:hint="eastAsia"/>
        </w:rPr>
        <w:t>　　7.7 模切圆刀行业销售模式及销售渠道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中国本土模切圆刀产能、产量分析</w:t>
      </w:r>
      <w:r>
        <w:rPr>
          <w:rFonts w:hint="eastAsia"/>
        </w:rPr>
        <w:br/>
      </w:r>
      <w:r>
        <w:rPr>
          <w:rFonts w:hint="eastAsia"/>
        </w:rPr>
        <w:t>　　8.1 中国模切圆刀供需现状及预测（2021-2032）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中国模切圆刀产能、产量、产能利用率及发展趋势（2021-2032）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中国模切圆刀产量、市场需求量及发展趋势（2021-2032）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中国模切圆刀进出口分析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中国市场模切圆刀主要进口来源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中国市场模切圆刀主要出口目的地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不同产品类型模切圆刀市场规模2021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不同应用模切圆刀市场规模2021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中国市场主要厂商模切圆刀销量（2021-2026）&amp;（千台）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中国市场主要厂商模切圆刀销量市场份额（2021-2026）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中国市场主要厂商模切圆刀收入（2021-2026）&amp;（万元）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中国市场主要厂商模切圆刀收入份额（2021-2026）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2025年中国主要生产商模切圆刀收入排名（万元）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中国市场主要厂商模切圆刀价格（2021-2026）&amp;（元/台）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中国市场主要厂商模切圆刀总部及产地分布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中国市场主要厂商成立时间及模切圆刀商业化日期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中国市场主要厂商模切圆刀产品类型及应用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2025年中国市场模切圆刀主要厂商市场地位（第一梯队、第二梯队和第三梯队）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模切圆刀市场投资、并购等现状分析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模切圆刀生产基地、总部、竞争对手及市场地位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模切圆刀产品规格、参数及市场应用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模切圆刀销量（千台）、收入（万元）、价格（元/台）及毛利率（2021-2026）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中国市场不同产品类型模切圆刀销量（2021-2026）&amp;（千台）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中国市场不同产品类型模切圆刀销量市场份额（2021-2026）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中国市场不同产品类型模切圆刀销量预测（2027-2032）&amp;（千台）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中国市场不同产品类型模切圆刀销量市场份额预测（2027-2032）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中国市场不同产品类型模切圆刀规模（2021-2026）&amp;（万元）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中国市场不同产品类型模切圆刀规模市场份额（2021-2026）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中国市场不同产品类型模切圆刀规模预测（2027-2032）&amp;（万元）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中国市场不同产品类型模切圆刀规模市场份额预测（2027-2032）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中国市场不同应用模切圆刀销量（2021-2026）&amp;（千台）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中国市场不同应用模切圆刀销量市场份额（2021-2026）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中国市场不同应用模切圆刀销量预测（2027-2032）&amp;（千台）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中国市场不同应用模切圆刀销量市场份额预测（2027-2032）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中国市场不同应用模切圆刀规模（2021-2026）&amp;（万元）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中国市场不同应用模切圆刀规模市场份额（2021-2026）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中国市场不同应用模切圆刀规模预测（2027-2032）&amp;（万元）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中国市场不同应用模切圆刀规模市场份额预测（2027-2032）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模切圆刀行业发展分析---发展趋势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模切圆刀行业发展分析---厂商壁垒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模切圆刀行业发展分析---驱动因素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模切圆刀行业发展分析---制约因素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模切圆刀行业相关重点政策一览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模切圆刀行业供应链分析</w:t>
      </w:r>
      <w:r>
        <w:rPr>
          <w:rFonts w:hint="eastAsia"/>
        </w:rPr>
        <w:br/>
      </w:r>
      <w:r>
        <w:rPr>
          <w:rFonts w:hint="eastAsia"/>
        </w:rPr>
        <w:t>　　表 126： 模切圆刀上游原料供应商</w:t>
      </w:r>
      <w:r>
        <w:rPr>
          <w:rFonts w:hint="eastAsia"/>
        </w:rPr>
        <w:br/>
      </w:r>
      <w:r>
        <w:rPr>
          <w:rFonts w:hint="eastAsia"/>
        </w:rPr>
        <w:t>　　表 127： 模切圆刀行业主要下游客户</w:t>
      </w:r>
      <w:r>
        <w:rPr>
          <w:rFonts w:hint="eastAsia"/>
        </w:rPr>
        <w:br/>
      </w:r>
      <w:r>
        <w:rPr>
          <w:rFonts w:hint="eastAsia"/>
        </w:rPr>
        <w:t>　　表 128： 模切圆刀典型经销商</w:t>
      </w:r>
      <w:r>
        <w:rPr>
          <w:rFonts w:hint="eastAsia"/>
        </w:rPr>
        <w:br/>
      </w:r>
      <w:r>
        <w:rPr>
          <w:rFonts w:hint="eastAsia"/>
        </w:rPr>
        <w:t>　　表 129： 中国模切圆刀产量、销量、进口量及出口量（2021-2026）&amp;（千台）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中国模切圆刀产量、销量、进口量及出口量预测（2027-2032）&amp;（千台）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中国市场模切圆刀主要进口来源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中国市场模切圆刀主要出口目的地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模切圆刀产品图片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中国不同产品类型模切圆刀市场规模市场份额2025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柔性旋转切割模具产品图片</w:t>
      </w:r>
      <w:r>
        <w:rPr>
          <w:rFonts w:hint="eastAsia"/>
        </w:rPr>
        <w:br/>
      </w:r>
      <w:r>
        <w:rPr>
          <w:rFonts w:hint="eastAsia"/>
        </w:rPr>
        <w:t>　　图 4： 固态旋转切割模具产品图片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中国不同应用模切圆刀市场份额2025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消费品和个人护理</w:t>
      </w:r>
      <w:r>
        <w:rPr>
          <w:rFonts w:hint="eastAsia"/>
        </w:rPr>
        <w:br/>
      </w:r>
      <w:r>
        <w:rPr>
          <w:rFonts w:hint="eastAsia"/>
        </w:rPr>
        <w:t>　　图 7： 医疗与制药</w:t>
      </w:r>
      <w:r>
        <w:rPr>
          <w:rFonts w:hint="eastAsia"/>
        </w:rPr>
        <w:br/>
      </w:r>
      <w:r>
        <w:rPr>
          <w:rFonts w:hint="eastAsia"/>
        </w:rPr>
        <w:t>　　图 8： 工业和汽车制造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中国市场模切圆刀市场规模，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中国市场模切圆刀收入及增长率（2021-2032）&amp;（万元）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中国市场模切圆刀销量及增长率（2021-2032）&amp;（千台）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2025年中国市场主要厂商模切圆刀销量市场份额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2025年中国市场主要厂商模切圆刀收入市场份额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2025年中国市场前五大厂商模切圆刀市场份额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2025年中国市场模切圆刀第一梯队、第二梯队和第三梯队厂商（品牌）及市场份额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中国市场不同产品类型模切圆刀价格走势（2021-2032）&amp;（元/台）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中国市场不同应用模切圆刀价格走势（2021-2032）&amp;（元/台）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模切圆刀中国企业SWOT分析</w:t>
      </w:r>
      <w:r>
        <w:rPr>
          <w:rFonts w:hint="eastAsia"/>
        </w:rPr>
        <w:br/>
      </w:r>
      <w:r>
        <w:rPr>
          <w:rFonts w:hint="eastAsia"/>
        </w:rPr>
        <w:t>　　图 20： 模切圆刀产业链</w:t>
      </w:r>
      <w:r>
        <w:rPr>
          <w:rFonts w:hint="eastAsia"/>
        </w:rPr>
        <w:br/>
      </w:r>
      <w:r>
        <w:rPr>
          <w:rFonts w:hint="eastAsia"/>
        </w:rPr>
        <w:t>　　图 21： 模切圆刀行业采购模式分析</w:t>
      </w:r>
      <w:r>
        <w:rPr>
          <w:rFonts w:hint="eastAsia"/>
        </w:rPr>
        <w:br/>
      </w:r>
      <w:r>
        <w:rPr>
          <w:rFonts w:hint="eastAsia"/>
        </w:rPr>
        <w:t>　　图 22： 模切圆刀行业生产模式分析</w:t>
      </w:r>
      <w:r>
        <w:rPr>
          <w:rFonts w:hint="eastAsia"/>
        </w:rPr>
        <w:br/>
      </w:r>
      <w:r>
        <w:rPr>
          <w:rFonts w:hint="eastAsia"/>
        </w:rPr>
        <w:t>　　图 23： 模切圆刀行业销售模式分析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中国模切圆刀产能、产量、产能利用率及发展趋势（2021-2032）&amp;（千台）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中国模切圆刀产量、市场需求量及发展趋势（2021-2032）&amp;（千台）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5f45fdf5244b2" w:history="1">
        <w:r>
          <w:rPr>
            <w:rStyle w:val="Hyperlink"/>
          </w:rPr>
          <w:t>2026-2032年中国模切圆刀行业发展研究及行业前景分析报告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5f45fdf5244b2" w:history="1">
        <w:r>
          <w:rPr>
            <w:rStyle w:val="Hyperlink"/>
          </w:rPr>
          <w:t>https://www.20087.com/1/89/MoQieYuanDaoHangYeQianJingQuShi.html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热点：模切圆刀工艺流程图、模切圆刀机操作视频、模切刀版、模切圆刀工艺流程图、模切机结构示意图、模切圆刀图片、模切圆刀调机口诀、模切圆刀调机口诀、机械手治具配件大全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673fc872340e8" w:history="1">
      <w:r>
        <w:rPr>
          <w:rStyle w:val="Hyperlink"/>
        </w:rPr>
        <w:t>2026-2032年中国模切圆刀行业发展研究及行业前景分析报告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oQieYuanDaoHangYeQianJingQuShi.html" TargetMode="External" Id="R31d5f45fdf52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oQieYuanDaoHangYeQianJingQuShi.html" TargetMode="External" Id="Re43673fc8723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2025-12-01T05:54:51Z</dcterms:created>
  <dcterms:modified xsi:type="dcterms:W3CDTF">2025-12-01T06:54:51Z</dcterms:modified>
  <dc:subject>2026-2032年中国模切圆刀行业发展研究及行业前景分析报告</dc:subject>
  <dc:title>2026-2032年中国模切圆刀行业发展研究及行业前景分析报告</dc:title>
  <cp:keywords>2026-2032年中国模切圆刀行业发展研究及行业前景分析报告</cp:keywords>
  <dc:description>2026-2032年中国模切圆刀行业发展研究及行业前景分析报告</dc:description>
</cp:coreProperties>
</file>