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ff9af876f404d" w:history="1">
              <w:r>
                <w:rPr>
                  <w:rStyle w:val="Hyperlink"/>
                </w:rPr>
                <w:t>2026-2032年中国电离真空计市场研究与前景趋势分析报告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ff9af876f404d" w:history="1">
              <w:r>
                <w:rPr>
                  <w:rStyle w:val="Hyperlink"/>
                </w:rPr>
                <w:t>2026-2032年中国电离真空计市场研究与前景趋势分析报告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ff9af876f404d" w:history="1">
                <w:r>
                  <w:rPr>
                    <w:rStyle w:val="Hyperlink"/>
                  </w:rPr>
                  <w:t>https://www.20087.com/1/59/DianLiZhenKongJiShiChangQianJing.html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电离真空计是测量高真空至超高真空环境（10⁻³ Pa 至 10⁻¹⁰ Pa）的核心仪器，广泛应用于半导体制造、粒子加速器、空间模拟及科研实验装置中。该设备通过电离残余气体分子并测量离子电流来推算压力，主流类型包括热阴极（Bayard-Alpert型）与冷阴极（Penning型）结构，强调测量稳定性、抗污染能力及对不同气体的校准一致性。近年来，在先进制程对洁净度要求提升背景下，电离真空计在低出气率材料（如陶瓷封装）、抗涂层沉积设计（延长维护周期）及数字信号处理（抑制噪声）方面持续优化。部分高端型号已集成自动除气与零点校准功能。</w:t>
      </w:r>
      <w:r>
        <w:rPr>
          <w:rFonts w:hint="eastAsia"/>
        </w:rPr>
        <w:br/>
      </w:r>
      <w:r>
        <w:rPr>
          <w:rFonts w:hint="eastAsia"/>
        </w:rPr>
        <w:t>　　未来，电离真空计将朝着微型化、智能化与多参数融合方向发展。市场调研网指出，基于MEMS工艺的芯片级电离规可嵌入晶圆传输腔或小型质谱仪，实现分布式真空监测；而AI算法可补偿气体成分变化带来的测量偏差，提升通用性。在量子计算与聚变能等前沿领域，对极端真空（&lt;10⁻¹¹ Pa）的探测需求将推动新型冷阴极或光致电离规的研发。此外，无线传输与云平台接入将支持远程状态诊断与数据追溯。尽管面临光学真空计等新技术的竞争，电离真空计凭借成熟度、宽量程与高灵敏度，仍将在尖端科研与高端制造的真空保障体系中保持不可替代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2ff9af876f404d" w:history="1">
        <w:r>
          <w:rPr>
            <w:rStyle w:val="Hyperlink"/>
          </w:rPr>
          <w:t>2026-2032年中国电离真空计市场研究与前景趋势分析报告</w:t>
        </w:r>
      </w:hyperlink>
      <w:r>
        <w:rPr>
          <w:rFonts w:hint="eastAsia"/>
        </w:rPr>
        <w:t>》，2025年电离真空计行业市场规模达 亿元，预计2032年市场规模将达 亿元，期间年均复合增长率（CAGR）达 %。报告依托国家统计局、相关行业协会及科研机构的权威数据，系统分析了电离真空计行业现状。报告从电离真空计市场规模、供需关系、竞争格局等维度展开研究，重点评估了主要电离真空计企业的市场表现。通过对电离真空计行业技术发展水平和市场环境的分析，客观预测了未来发展趋势，并指出值得关注的机遇与风险。报告为电离真空计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电离真空计行业概述</w:t>
      </w:r>
      <w:r>
        <w:rPr>
          <w:rFonts w:hint="eastAsia"/>
        </w:rPr>
        <w:br/>
      </w:r>
      <w:r>
        <w:rPr>
          <w:rFonts w:hint="eastAsia"/>
        </w:rPr>
        <w:t>　　第一节 电离真空计定义与分类</w:t>
      </w:r>
      <w:r>
        <w:rPr>
          <w:rFonts w:hint="eastAsia"/>
        </w:rPr>
        <w:br/>
      </w:r>
      <w:r>
        <w:rPr>
          <w:rFonts w:hint="eastAsia"/>
        </w:rPr>
        <w:t>　　第二节 电离真空计应用领域</w:t>
      </w:r>
      <w:r>
        <w:rPr>
          <w:rFonts w:hint="eastAsia"/>
        </w:rPr>
        <w:br/>
      </w:r>
      <w:r>
        <w:rPr>
          <w:rFonts w:hint="eastAsia"/>
        </w:rPr>
        <w:t>　　第三节 电离真空计行业经济指标分析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电离真空计产业链及经营模式分析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三、电离真空计销售模式及销售渠道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全球电离真空计市场发展综述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2020-2025年全球电离真空计市场规模与趋势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主要国家与地区电离真空计市场分析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2026-2032年全球电离真空计行业发展趋势与前景预测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中国电离真空计行业市场分析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2025-2026年电离真空计产能与投资动态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一、国内电离真空计产能及利用情况</w:t>
      </w:r>
      <w:r>
        <w:rPr>
          <w:rFonts w:hint="eastAsia"/>
        </w:rPr>
        <w:br/>
      </w:r>
      <w:r>
        <w:rPr>
          <w:rFonts w:hint="eastAsia"/>
        </w:rPr>
        <w:t>　　　　二、电离真空计产能扩张与投资动态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2026-2032年电离真空计行业产量统计与趋势预测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一、2020-2025年电离真空计行业产量数据统计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1、2020-2025年电离真空计产量及增长趋势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2、2020-2025年电离真空计细分产品产量及份额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二、影响电离真空计产量的关键因素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三、2026-2032年电离真空计产量预测</w:t>
      </w:r>
      <w:r>
        <w:rPr>
          <w:rFonts w:hint="eastAsia"/>
        </w:rPr>
        <w:br/>
      </w:r>
      <w:r>
        <w:rPr>
          <w:rFonts w:hint="eastAsia"/>
        </w:rPr>
        <w:t>　　第三节 2026-2032年电离真空计市场需求与销售分析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一、2025-2026年电离真空计行业需求现状</w:t>
      </w:r>
      <w:r>
        <w:rPr>
          <w:rFonts w:hint="eastAsia"/>
        </w:rPr>
        <w:br/>
      </w:r>
      <w:r>
        <w:rPr>
          <w:rFonts w:hint="eastAsia"/>
        </w:rPr>
        <w:t>　　　　二、电离真空计客户群体与需求特点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三、2020-2025年电离真空计行业销售规模分析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四、2026-2032年电离真空计市场增长潜力与规模预测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中国电离真空计细分市场与下游应用领域分析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电离真空计细分市场分析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一、2025-2026年电离真空计主要细分产品市场现状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电离真空计下游应用与客户群体分析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一、2025-2026年电离真空计各应用领域市场现状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2025-2026年电离真空计行业技术发展现状及趋势分析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电离真空计行业技术发展现状分析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国内外电离真空计行业技术差异与原因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电离真空计行业技术发展方向、趋势预测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提升电离真空计行业技术能力策略建议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电离真空计价格机制与竞争策略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一、2020-2025年电离真空计市场价格走势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电离真空计定价策略与方法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2026-2032年电离真空计价格竞争态势与趋势预测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中国电离真空计行业重点区域市场研究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2025-2026年重点区域电离真空计市场发展概况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二、2020-2025年电离真空计市场需求规模情况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三、2026-2032年电离真空计行业发展潜力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二、2020-2025年电离真空计市场需求规模情况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三、2026-2032年电离真空计行业发展潜力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二、2020-2025年电离真空计市场需求规模情况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三、2026-2032年电离真空计行业发展潜力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二、2020-2025年电离真空计市场需求规模情况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三、2026-2032年电离真空计行业发展潜力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二、2020-2025年电离真空计市场需求规模情况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三、2026-2032年电离真空计行业发展潜力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2020-2025年中国电离真空计行业进出口情况分析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电离真空计行业进口情况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一、2020-2025年电离真空计进口规模及增长情况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二、电离真空计主要进口来源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电离真空计行业出口情况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一、2020-2025年电离真空计出口规模及增长情况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二、电离真空计主要出口目的地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2020-2025年中国电离真空计行业总体发展与财务状况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2020-2025年中国电离真空计行业规模情况</w:t>
      </w:r>
      <w:r>
        <w:rPr>
          <w:rFonts w:hint="eastAsia"/>
        </w:rPr>
        <w:br/>
      </w:r>
      <w:r>
        <w:rPr>
          <w:rFonts w:hint="eastAsia"/>
        </w:rPr>
        <w:t>　　　　一、电离真空计行业企业数量规模</w:t>
      </w:r>
      <w:r>
        <w:rPr>
          <w:rFonts w:hint="eastAsia"/>
        </w:rPr>
        <w:br/>
      </w:r>
      <w:r>
        <w:rPr>
          <w:rFonts w:hint="eastAsia"/>
        </w:rPr>
        <w:t>　　　　二、电离真空计行业从业人员规模</w:t>
      </w:r>
      <w:r>
        <w:rPr>
          <w:rFonts w:hint="eastAsia"/>
        </w:rPr>
        <w:br/>
      </w:r>
      <w:r>
        <w:rPr>
          <w:rFonts w:hint="eastAsia"/>
        </w:rPr>
        <w:t>　　　　三、电离真空计行业市场敏感性分析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2020-2025年中国电离真空计行业财务能力分析</w:t>
      </w:r>
      <w:r>
        <w:rPr>
          <w:rFonts w:hint="eastAsia"/>
        </w:rPr>
        <w:br/>
      </w:r>
      <w:r>
        <w:rPr>
          <w:rFonts w:hint="eastAsia"/>
        </w:rPr>
        <w:t>　　　　一、电离真空计行业盈利能力</w:t>
      </w:r>
      <w:r>
        <w:rPr>
          <w:rFonts w:hint="eastAsia"/>
        </w:rPr>
        <w:br/>
      </w:r>
      <w:r>
        <w:rPr>
          <w:rFonts w:hint="eastAsia"/>
        </w:rPr>
        <w:t>　　　　二、电离真空计行业偿债能力</w:t>
      </w:r>
      <w:r>
        <w:rPr>
          <w:rFonts w:hint="eastAsia"/>
        </w:rPr>
        <w:br/>
      </w:r>
      <w:r>
        <w:rPr>
          <w:rFonts w:hint="eastAsia"/>
        </w:rPr>
        <w:t>　　　　三、电离真空计行业营运能力</w:t>
      </w:r>
      <w:r>
        <w:rPr>
          <w:rFonts w:hint="eastAsia"/>
        </w:rPr>
        <w:br/>
      </w:r>
      <w:r>
        <w:rPr>
          <w:rFonts w:hint="eastAsia"/>
        </w:rPr>
        <w:t>　　　　四、电离真空计行业发展能力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电离真空计行业重点企业调研分析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二、企业电离真空计业务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二、企业电离真空计业务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二、企业电离真空计业务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二、企业电离真空计业务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二、企业电离真空计业务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二、企业电离真空计业务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中国电离真空计行业竞争格局分析</w:t>
      </w:r>
      <w:r>
        <w:rPr>
          <w:rFonts w:hint="eastAsia"/>
        </w:rPr>
        <w:br/>
      </w:r>
      <w:r>
        <w:rPr>
          <w:rFonts w:hint="eastAsia"/>
        </w:rPr>
        <w:t>　　第一节 电离真空计行业竞争格局总览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2025-2026年电离真空计行业竞争力分析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2020-2025年电离真空计行业企业并购活动分析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2025-2026年电离真空计行业会展与招投标活动分析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一、电离真空计行业会展活动及其市场影响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2026年中国电离真空计企业发展企业发展策略与建议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电离真空计销售模式与渠道策略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电离真空计品牌与市场推广策略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电离真空计研发投入与技术创新能力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电离真空计合作联盟与资源整合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中国电离真空计行业风险与对策</w:t>
      </w:r>
      <w:r>
        <w:rPr>
          <w:rFonts w:hint="eastAsia"/>
        </w:rPr>
        <w:br/>
      </w:r>
      <w:r>
        <w:rPr>
          <w:rFonts w:hint="eastAsia"/>
        </w:rPr>
        <w:t>　　第一节 电离真空计行业SWOT分析</w:t>
      </w:r>
      <w:r>
        <w:rPr>
          <w:rFonts w:hint="eastAsia"/>
        </w:rPr>
        <w:br/>
      </w:r>
      <w:r>
        <w:rPr>
          <w:rFonts w:hint="eastAsia"/>
        </w:rPr>
        <w:t>　　　　一、电离真空计行业优势</w:t>
      </w:r>
      <w:r>
        <w:rPr>
          <w:rFonts w:hint="eastAsia"/>
        </w:rPr>
        <w:br/>
      </w:r>
      <w:r>
        <w:rPr>
          <w:rFonts w:hint="eastAsia"/>
        </w:rPr>
        <w:t>　　　　二、电离真空计行业劣势</w:t>
      </w:r>
      <w:r>
        <w:rPr>
          <w:rFonts w:hint="eastAsia"/>
        </w:rPr>
        <w:br/>
      </w:r>
      <w:r>
        <w:rPr>
          <w:rFonts w:hint="eastAsia"/>
        </w:rPr>
        <w:t>　　　　三、电离真空计市场机会</w:t>
      </w:r>
      <w:r>
        <w:rPr>
          <w:rFonts w:hint="eastAsia"/>
        </w:rPr>
        <w:br/>
      </w:r>
      <w:r>
        <w:rPr>
          <w:rFonts w:hint="eastAsia"/>
        </w:rPr>
        <w:t>　　　　四、电离真空计市场威胁</w:t>
      </w:r>
      <w:r>
        <w:rPr>
          <w:rFonts w:hint="eastAsia"/>
        </w:rPr>
        <w:br/>
      </w:r>
      <w:r>
        <w:rPr>
          <w:rFonts w:hint="eastAsia"/>
        </w:rPr>
        <w:t>　　第二节 电离真空计行业风险及对策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2026-2032年中国电离真空计行业前景与发展趋势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2025-2026年电离真空计行业发展环境分析</w:t>
      </w:r>
      <w:r>
        <w:rPr>
          <w:rFonts w:hint="eastAsia"/>
        </w:rPr>
        <w:br/>
      </w:r>
      <w:r>
        <w:rPr>
          <w:rFonts w:hint="eastAsia"/>
        </w:rPr>
        <w:t>　　　　一、电离真空计行业主管部门与监管体制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二、电离真空计行业主要法律法规及政策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三、电离真空计行业标准与质量监管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2026-2032年电离真空计行业发展趋势与方向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2026-2032年电离真空计行业发展潜力与机遇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电离真空计行业研究结论与建议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中^智^林^：电离真空计行业发展建议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电离真空计行业类别</w:t>
      </w:r>
      <w:r>
        <w:rPr>
          <w:rFonts w:hint="eastAsia"/>
        </w:rPr>
        <w:br/>
      </w:r>
      <w:r>
        <w:rPr>
          <w:rFonts w:hint="eastAsia"/>
        </w:rPr>
        <w:t>　　图表 电离真空计行业产业链调研</w:t>
      </w:r>
      <w:r>
        <w:rPr>
          <w:rFonts w:hint="eastAsia"/>
        </w:rPr>
        <w:br/>
      </w:r>
      <w:r>
        <w:rPr>
          <w:rFonts w:hint="eastAsia"/>
        </w:rPr>
        <w:t>　　图表 电离真空计行业现状</w:t>
      </w:r>
      <w:r>
        <w:rPr>
          <w:rFonts w:hint="eastAsia"/>
        </w:rPr>
        <w:br/>
      </w:r>
      <w:r>
        <w:rPr>
          <w:rFonts w:hint="eastAsia"/>
        </w:rPr>
        <w:t>　　图表 电离真空计行业标准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2020-2025年中国电离真空计行业市场规模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2025年中国电离真空计行业产能</w:t>
      </w:r>
      <w:r>
        <w:rPr>
          <w:rFonts w:hint="eastAsia"/>
        </w:rPr>
        <w:br/>
      </w:r>
      <w:r>
        <w:rPr>
          <w:rFonts w:hint="eastAsia"/>
        </w:rPr>
        <w:t>　　图表 2020-2025年中国电离真空计行业产量统计</w:t>
      </w:r>
      <w:r>
        <w:rPr>
          <w:rFonts w:hint="eastAsia"/>
        </w:rPr>
        <w:br/>
      </w:r>
      <w:r>
        <w:rPr>
          <w:rFonts w:hint="eastAsia"/>
        </w:rPr>
        <w:t>　　图表 电离真空计行业动态</w:t>
      </w:r>
      <w:r>
        <w:rPr>
          <w:rFonts w:hint="eastAsia"/>
        </w:rPr>
        <w:br/>
      </w:r>
      <w:r>
        <w:rPr>
          <w:rFonts w:hint="eastAsia"/>
        </w:rPr>
        <w:t>　　图表 2020-2025年中国电离真空计市场需求量</w:t>
      </w:r>
      <w:r>
        <w:rPr>
          <w:rFonts w:hint="eastAsia"/>
        </w:rPr>
        <w:br/>
      </w:r>
      <w:r>
        <w:rPr>
          <w:rFonts w:hint="eastAsia"/>
        </w:rPr>
        <w:t>　　图表 2025年中国电离真空计行业需求区域调研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2020-2025年中国电离真空计行情</w:t>
      </w:r>
      <w:r>
        <w:rPr>
          <w:rFonts w:hint="eastAsia"/>
        </w:rPr>
        <w:br/>
      </w:r>
      <w:r>
        <w:rPr>
          <w:rFonts w:hint="eastAsia"/>
        </w:rPr>
        <w:t>　　图表 2020-2025年中国电离真空计价格走势图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2020-2025年中国电离真空计行业销售收入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2020-2025年中国电离真空计行业盈利情况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2020-2025年中国电离真空计行业利润总额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2020-2025年中国电离真空计进口统计</w:t>
      </w:r>
      <w:r>
        <w:rPr>
          <w:rFonts w:hint="eastAsia"/>
        </w:rPr>
        <w:br/>
      </w:r>
      <w:r>
        <w:rPr>
          <w:rFonts w:hint="eastAsia"/>
        </w:rPr>
        <w:t>　　图表 2020-2025年中国电离真空计出口统计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2020-2025年中国电离真空计行业企业数量统计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**地区电离真空计市场规模</w:t>
      </w:r>
      <w:r>
        <w:rPr>
          <w:rFonts w:hint="eastAsia"/>
        </w:rPr>
        <w:br/>
      </w:r>
      <w:r>
        <w:rPr>
          <w:rFonts w:hint="eastAsia"/>
        </w:rPr>
        <w:t>　　图表 **地区电离真空计行业市场需求</w:t>
      </w:r>
      <w:r>
        <w:rPr>
          <w:rFonts w:hint="eastAsia"/>
        </w:rPr>
        <w:br/>
      </w:r>
      <w:r>
        <w:rPr>
          <w:rFonts w:hint="eastAsia"/>
        </w:rPr>
        <w:t>　　图表 **地区电离真空计市场调研</w:t>
      </w:r>
      <w:r>
        <w:rPr>
          <w:rFonts w:hint="eastAsia"/>
        </w:rPr>
        <w:br/>
      </w:r>
      <w:r>
        <w:rPr>
          <w:rFonts w:hint="eastAsia"/>
        </w:rPr>
        <w:t>　　图表 **地区电离真空计行业市场需求分析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**地区电离真空计市场规模</w:t>
      </w:r>
      <w:r>
        <w:rPr>
          <w:rFonts w:hint="eastAsia"/>
        </w:rPr>
        <w:br/>
      </w:r>
      <w:r>
        <w:rPr>
          <w:rFonts w:hint="eastAsia"/>
        </w:rPr>
        <w:t>　　图表 **地区电离真空计行业市场需求</w:t>
      </w:r>
      <w:r>
        <w:rPr>
          <w:rFonts w:hint="eastAsia"/>
        </w:rPr>
        <w:br/>
      </w:r>
      <w:r>
        <w:rPr>
          <w:rFonts w:hint="eastAsia"/>
        </w:rPr>
        <w:t>　　图表 **地区电离真空计市场调研</w:t>
      </w:r>
      <w:r>
        <w:rPr>
          <w:rFonts w:hint="eastAsia"/>
        </w:rPr>
        <w:br/>
      </w:r>
      <w:r>
        <w:rPr>
          <w:rFonts w:hint="eastAsia"/>
        </w:rPr>
        <w:t>　　图表 **地区电离真空计行业市场需求分析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电离真空计行业竞争对手分析</w:t>
      </w:r>
      <w:r>
        <w:rPr>
          <w:rFonts w:hint="eastAsia"/>
        </w:rPr>
        <w:br/>
      </w:r>
      <w:r>
        <w:rPr>
          <w:rFonts w:hint="eastAsia"/>
        </w:rPr>
        <w:t>　　图表 电离真空计重点企业（一）基本信息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电离真空计重点企业（一）经营情况分析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电离真空计重点企业（一）主要经济指标情况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电离真空计重点企业（一）盈利能力情况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电离真空计重点企业（一）偿债能力情况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电离真空计重点企业（一）运营能力情况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电离真空计重点企业（一）成长能力情况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电离真空计重点企业（二）基本信息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电离真空计重点企业（二）经营情况分析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电离真空计重点企业（二）主要经济指标情况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电离真空计重点企业（二）盈利能力情况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电离真空计重点企业（二）偿债能力情况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电离真空计重点企业（二）运营能力情况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电离真空计重点企业（二）成长能力情况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电离真空计重点企业（三）基本信息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电离真空计重点企业（三）经营情况分析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电离真空计重点企业（三）主要经济指标情况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电离真空计重点企业（三）盈利能力情况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电离真空计重点企业（三）偿债能力情况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电离真空计重点企业（三）运营能力情况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电离真空计重点企业（三）成长能力情况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2026-2032年中国电离真空计行业产能预测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2026-2032年中国电离真空计行业产量预测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2026-2032年中国电离真空计市场需求预测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2026-2032年中国电离真空计行业市场规模预测</w:t>
      </w:r>
      <w:r>
        <w:rPr>
          <w:rFonts w:hint="eastAsia"/>
        </w:rPr>
        <w:br/>
      </w:r>
      <w:r>
        <w:rPr>
          <w:rFonts w:hint="eastAsia"/>
        </w:rPr>
        <w:t>　　图表 电离真空计行业准入条件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2026-2032年中国电离真空计市场前景</w:t>
      </w:r>
      <w:r>
        <w:rPr>
          <w:rFonts w:hint="eastAsia"/>
        </w:rPr>
        <w:br/>
      </w:r>
      <w:r>
        <w:rPr>
          <w:rFonts w:hint="eastAsia"/>
        </w:rPr>
        <w:t>　　图表 2026-2032年中国电离真空计行业信息化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2026-2032年中国电离真空计行业风险分析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2026-2032年中国电离真空计行业发展趋势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ff9af876f404d" w:history="1">
        <w:r>
          <w:rPr>
            <w:rStyle w:val="Hyperlink"/>
          </w:rPr>
          <w:t>2026-2032年中国电离真空计市场研究与前景趋势分析报告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ff9af876f404d" w:history="1">
        <w:r>
          <w:rPr>
            <w:rStyle w:val="Hyperlink"/>
          </w:rPr>
          <w:t>https://www.20087.com/1/59/DianLiZhenKongJiShiChangQianJing.html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热点：真空计满度和零点校准、电离真空计的工作原理、真空计的作用、电离真空计接地、锂电池辊压分切工艺、电离真空计进口、真空规管工作原理、电离真空计00E-5、绝缘材料七个等级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4297cdcba46db" w:history="1">
      <w:r>
        <w:rPr>
          <w:rStyle w:val="Hyperlink"/>
        </w:rPr>
        <w:t>2026-2032年中国电离真空计市场研究与前景趋势分析报告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LiZhenKongJiShiChangQianJing.html" TargetMode="External" Id="R7b2ff9af876f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LiZhenKongJiShiChangQianJing.html" TargetMode="External" Id="Rf994297cdcba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2026-03-21T05:33:49Z</dcterms:created>
  <dcterms:modified xsi:type="dcterms:W3CDTF">2026-03-21T06:33:49Z</dcterms:modified>
  <dc:subject>2026-2032年中国电离真空计市场研究与前景趋势分析报告</dc:subject>
  <dc:title>2026-2032年中国电离真空计市场研究与前景趋势分析报告</dc:title>
  <cp:keywords>2026-2032年中国电离真空计市场研究与前景趋势分析报告</cp:keywords>
  <dc:description>2026-2032年中国电离真空计市场研究与前景趋势分析报告</dc:description>
</cp:coreProperties>
</file>