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aa7d0a6d543e5" w:history="1">
              <w:r>
                <w:rPr>
                  <w:rStyle w:val="Hyperlink"/>
                </w:rPr>
                <w:t>2026-2032年全球与中国电阻成型机行业现状及发展前景预测报告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aa7d0a6d543e5" w:history="1">
              <w:r>
                <w:rPr>
                  <w:rStyle w:val="Hyperlink"/>
                </w:rPr>
                <w:t>2026-2032年全球与中国电阻成型机行业现状及发展前景预测报告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aa7d0a6d543e5" w:history="1">
                <w:r>
                  <w:rPr>
                    <w:rStyle w:val="Hyperlink"/>
                  </w:rPr>
                  <w:t>https://www.20087.com/1/89/DianZuChengXingJiXianZhuangYuQianJingFenXi.html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成型机是电子元器件后道加工的关键设备，承担着将散装电阻、二极管等轴向元件进行精准切脚、成型与编带的重任。目前，随着消费电子与汽车电子对微型化元件需求的激增，设备正向高速化、高精度化方向迭代。主流机型采用凸轮分割器与伺服电机联动控制，能够实现多种封装形式的自动化加工，大幅提升了生产效率与良品率。然而，面对0201、01005等超微型元件的加工需求，传统机械模具的磨损与精度保持性成为瓶颈，且换型调试时间长、柔性化程度低的问题，难以适应多品种小批量的生产模式。</w:t>
      </w:r>
      <w:r>
        <w:rPr>
          <w:rFonts w:hint="eastAsia"/>
        </w:rPr>
        <w:br/>
      </w:r>
      <w:r>
        <w:rPr>
          <w:rFonts w:hint="eastAsia"/>
        </w:rPr>
        <w:t>　　未来，电阻成型机将向视觉引导加工、柔性化制造及全自动化集成方向突破。市场调研网指出，机器视觉系统的引入，将实现对元件引脚位置的实时识别与补偿，配合精密伺服驱动，消除机械误差，确保超微型元件的成型精度。针对多品种混线生产需求，快换模具系统与参数化编程技术的应用，将大幅缩短换型时间，实现“一键切换”不同规格产品。同时，设备将深度集成至SMT智能产线中，通过MES系统实现生产数据的实时上传与远程监控，构建无人化黑灯车间。此外，针对敏感元器件的静电防护与无损夹持技术将成为研发重点，确保在高速加工过程中不损伤元件本体，推动电子制造装备向极致精密与智能协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aaa7d0a6d543e5" w:history="1">
        <w:r>
          <w:rPr>
            <w:rStyle w:val="Hyperlink"/>
          </w:rPr>
          <w:t>2026-2032年全球与中国电阻成型机行业现状及发展前景预测报告</w:t>
        </w:r>
      </w:hyperlink>
      <w:r>
        <w:rPr>
          <w:rFonts w:hint="eastAsia"/>
        </w:rPr>
        <w:t>》，2025年电阻成型机行业市场规模达 亿元，预计2032年市场规模将达 亿元，期间年均复合增长率（CAGR）达 %。报告全面梳理了电阻成型机产业链，结合市场需求和市场规模等数据，深入剖析电阻成型机行业现状。报告详细探讨了电阻成型机市场竞争格局，重点关注重点企业及其品牌影响力，并分析了电阻成型机价格机制和细分市场特征。通过对电阻成型机技术现状及未来方向的评估，报告展望了电阻成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卧式电阻成型机</w:t>
      </w:r>
      <w:r>
        <w:rPr>
          <w:rFonts w:hint="eastAsia"/>
        </w:rPr>
        <w:br/>
      </w:r>
      <w:r>
        <w:rPr>
          <w:rFonts w:hint="eastAsia"/>
        </w:rPr>
        <w:t>　　　　1.3.3 立式电阻成型机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电阻成型机有利因素</w:t>
      </w:r>
      <w:r>
        <w:rPr>
          <w:rFonts w:hint="eastAsia"/>
        </w:rPr>
        <w:br/>
      </w:r>
      <w:r>
        <w:rPr>
          <w:rFonts w:hint="eastAsia"/>
        </w:rPr>
        <w:t>　　　　1.5.3 .2 电阻成型机不利因素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全球主要厂商电阻成型机产品类型及应用</w:t>
      </w:r>
      <w:r>
        <w:rPr>
          <w:rFonts w:hint="eastAsia"/>
        </w:rPr>
        <w:br/>
      </w:r>
      <w:r>
        <w:rPr>
          <w:rFonts w:hint="eastAsia"/>
        </w:rPr>
        <w:t>　　2.9 电阻成型机行业集中度、竞争程度分析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全球电阻成型机总体规模分析</w:t>
      </w:r>
      <w:r>
        <w:rPr>
          <w:rFonts w:hint="eastAsia"/>
        </w:rPr>
        <w:br/>
      </w:r>
      <w:r>
        <w:rPr>
          <w:rFonts w:hint="eastAsia"/>
        </w:rPr>
        <w:t>　　3.1 全球电阻成型机供需现状及预测（2021-2032）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全球电阻成型机销量及销售额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全球不同产品类型电阻成型机销量（2021-2032）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不同应用电阻成型机分析</w:t>
      </w:r>
      <w:r>
        <w:rPr>
          <w:rFonts w:hint="eastAsia"/>
        </w:rPr>
        <w:br/>
      </w:r>
      <w:r>
        <w:rPr>
          <w:rFonts w:hint="eastAsia"/>
        </w:rPr>
        <w:t>　　7.1 全球不同应用电阻成型机销量（2021-2032）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电阻成型机行业发展趋势</w:t>
      </w:r>
      <w:r>
        <w:rPr>
          <w:rFonts w:hint="eastAsia"/>
        </w:rPr>
        <w:br/>
      </w:r>
      <w:r>
        <w:rPr>
          <w:rFonts w:hint="eastAsia"/>
        </w:rPr>
        <w:t>　　8.2 电阻成型机行业主要驱动因素</w:t>
      </w:r>
      <w:r>
        <w:rPr>
          <w:rFonts w:hint="eastAsia"/>
        </w:rPr>
        <w:br/>
      </w:r>
      <w:r>
        <w:rPr>
          <w:rFonts w:hint="eastAsia"/>
        </w:rPr>
        <w:t>　　8.3 电阻成型机中国企业SWOT分析</w:t>
      </w:r>
      <w:r>
        <w:rPr>
          <w:rFonts w:hint="eastAsia"/>
        </w:rPr>
        <w:br/>
      </w:r>
      <w:r>
        <w:rPr>
          <w:rFonts w:hint="eastAsia"/>
        </w:rPr>
        <w:t>　　8.4 中国电阻成型机行业政策环境分析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电阻成型机行业供应链分析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电阻成型机主要原料及供应情况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电阻成型机行业采购模式</w:t>
      </w:r>
      <w:r>
        <w:rPr>
          <w:rFonts w:hint="eastAsia"/>
        </w:rPr>
        <w:br/>
      </w:r>
      <w:r>
        <w:rPr>
          <w:rFonts w:hint="eastAsia"/>
        </w:rPr>
        <w:t>　　9.3 电阻成型机行业生产模式</w:t>
      </w:r>
      <w:r>
        <w:rPr>
          <w:rFonts w:hint="eastAsia"/>
        </w:rPr>
        <w:br/>
      </w:r>
      <w:r>
        <w:rPr>
          <w:rFonts w:hint="eastAsia"/>
        </w:rPr>
        <w:t>　　9.4 电阻成型机行业销售模式及销售渠道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电阻成型机行业发展有利因素分析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进入电阻成型机行业壁垒</w:t>
      </w:r>
      <w:r>
        <w:rPr>
          <w:rFonts w:hint="eastAsia"/>
        </w:rPr>
        <w:br/>
      </w:r>
      <w:r>
        <w:rPr>
          <w:rFonts w:hint="eastAsia"/>
        </w:rPr>
        <w:t>　　表 7： 电阻成型机主要企业在国际市场占有率（按销量，2023-2026）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电阻成型机主要企业在国际市场占有率（按收入，2023-2026）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电阻成型机主要企业在中国市场占有率（按销量，2023-2026）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电阻成型机主要企业在中国市场占有率（按收入，2023-2026）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全球主要地区电阻成型机产量（2021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全球主要地区电阻成型机产量（2021-2026）&amp;（千台）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全球主要地区电阻成型机产量（2027-2032）&amp;（千台）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全球主要地区电阻成型机产量市场份额（2021-2026）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中国市场电阻成型机产量、销量、进出口预测（2027-2032）&amp;（千台）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全球主要地区电阻成型机销售收入增速：（2021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全球主要地区电阻成型机销量市场份额（2021-2026）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全球主要地区电阻成型机销量份额（2027-2032）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全球不同产品类型电阻成型机销量（2021-2026）&amp;（千台）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全球不同产品类型电阻成型机销量市场份额（2021-2026）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全球不同产品类型电阻成型机销量预测（2027-2032）&amp;（千台）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全球市场不同产品类型电阻成型机销量市场份额预测（2027-2032）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全球不同产品类型电阻成型机收入（2021-2026）&amp;（万元）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全球不同产品类型电阻成型机收入市场份额（2021-2026）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全球不同产品类型电阻成型机收入预测（2027-2032）&amp;（万元）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全球不同产品类型电阻成型机收入市场份额预测（2027-2032）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中国不同产品类型电阻成型机销量（2021-2026）&amp;（千台）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中国不同产品类型电阻成型机销量市场份额（2021-2026）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中国不同产品类型电阻成型机销量预测（2027-2032）&amp;（千台）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全球市场不同产品类型电阻成型机销量市场份额预测（2027-2032）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中国不同产品类型电阻成型机收入（2021-2026）&amp;（万元）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中国不同产品类型电阻成型机收入市场份额（2021-2026）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中国不同产品类型电阻成型机收入预测（2027-2032）&amp;（万元）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中国不同产品类型电阻成型机收入市场份额预测（2027-2032）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全球不同应用电阻成型机销量（2021-2026）&amp;（千台）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全球不同应用电阻成型机销量市场份额（2021-2026）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全球不同应用电阻成型机销量预测（2027-2032）&amp;（千台）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全球市场不同应用电阻成型机销量市场份额预测（2027-2032）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全球不同应用电阻成型机收入（2021-2026）&amp;（万元）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全球不同应用电阻成型机收入市场份额（2021-2026）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全球不同应用电阻成型机收入预测（2027-2032）&amp;（万元）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全球不同应用电阻成型机收入市场份额预测（2027-2032）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中国不同应用电阻成型机销量（2021-2026）&amp;（千台）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中国不同应用电阻成型机销量市场份额（2021-2026）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中国不同应用电阻成型机销量预测（2027-2032）&amp;（千台）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中国市场不同应用电阻成型机销量市场份额预测（2027-2032）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中国不同应用电阻成型机收入（2021-2026）&amp;（万元）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中国不同应用电阻成型机收入市场份额（2021-2026）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中国不同应用电阻成型机收入预测（2027-2032）&amp;（万元）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中国不同应用电阻成型机收入市场份额预测（2027-2032）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电阻成型机行业发展趋势</w:t>
      </w:r>
      <w:r>
        <w:rPr>
          <w:rFonts w:hint="eastAsia"/>
        </w:rPr>
        <w:br/>
      </w:r>
      <w:r>
        <w:rPr>
          <w:rFonts w:hint="eastAsia"/>
        </w:rPr>
        <w:t>　　表 121： 电阻成型机行业主要驱动因素</w:t>
      </w:r>
      <w:r>
        <w:rPr>
          <w:rFonts w:hint="eastAsia"/>
        </w:rPr>
        <w:br/>
      </w:r>
      <w:r>
        <w:rPr>
          <w:rFonts w:hint="eastAsia"/>
        </w:rPr>
        <w:t>　　表 122： 电阻成型机行业供应链分析</w:t>
      </w:r>
      <w:r>
        <w:rPr>
          <w:rFonts w:hint="eastAsia"/>
        </w:rPr>
        <w:br/>
      </w:r>
      <w:r>
        <w:rPr>
          <w:rFonts w:hint="eastAsia"/>
        </w:rPr>
        <w:t>　　表 123： 电阻成型机上游原料供应商</w:t>
      </w:r>
      <w:r>
        <w:rPr>
          <w:rFonts w:hint="eastAsia"/>
        </w:rPr>
        <w:br/>
      </w:r>
      <w:r>
        <w:rPr>
          <w:rFonts w:hint="eastAsia"/>
        </w:rPr>
        <w:t>　　表 124： 电阻成型机主要地区不同应用客户分析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电阻成型机典型经销商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卧式电阻成型机产品图片</w:t>
      </w:r>
      <w:r>
        <w:rPr>
          <w:rFonts w:hint="eastAsia"/>
        </w:rPr>
        <w:br/>
      </w:r>
      <w:r>
        <w:rPr>
          <w:rFonts w:hint="eastAsia"/>
        </w:rPr>
        <w:t>　　图 5： 立式电阻成型机产品图片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全球不同应用电阻成型机市场份额2025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2025年全球前五大生产商电阻成型机市场份额</w:t>
      </w:r>
      <w:r>
        <w:rPr>
          <w:rFonts w:hint="eastAsia"/>
        </w:rPr>
        <w:br/>
      </w:r>
      <w:r>
        <w:rPr>
          <w:rFonts w:hint="eastAsia"/>
        </w:rPr>
        <w:t>　　图 13： 2025年全球电阻成型机第一梯队、第二梯队和第三梯队厂商及市场份额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全球电阻成型机产能、产量、产能利用率及发展趋势（2021-2032）&amp;（千台）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全球电阻成型机产量、需求量及发展趋势（2021-2032）&amp;（千台）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全球主要地区电阻成型机产量市场份额（2021-2032）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中国电阻成型机产能、产量、产能利用率及发展趋势（2021-2032）&amp;（千台）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中国电阻成型机产量、市场需求量及发展趋势（2021-2032）&amp;（千台）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全球电阻成型机市场销售额及增长率：（2021-2032）&amp;（万元）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全球市场电阻成型机市场规模：2021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全球市场电阻成型机价格趋势（2021-2032）&amp;（元/台）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全球主要地区电阻成型机销售收入（2021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全球主要地区电阻成型机销售收入市场份额（2021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中东市场电阻成型机销量及增长率（2021-2032）&amp;（千台）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中东市场电阻成型机收入及增长率（2021-2032）&amp;（万元）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全球不同产品类型电阻成型机价格走势（2021-2032）&amp;（元/台）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全球不同应用电阻成型机价格走势（2021-2032）&amp;（元/台）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电阻成型机中国企业SWOT分析</w:t>
      </w:r>
      <w:r>
        <w:rPr>
          <w:rFonts w:hint="eastAsia"/>
        </w:rPr>
        <w:br/>
      </w:r>
      <w:r>
        <w:rPr>
          <w:rFonts w:hint="eastAsia"/>
        </w:rPr>
        <w:t>　　图 44： 电阻成型机产业链</w:t>
      </w:r>
      <w:r>
        <w:rPr>
          <w:rFonts w:hint="eastAsia"/>
        </w:rPr>
        <w:br/>
      </w:r>
      <w:r>
        <w:rPr>
          <w:rFonts w:hint="eastAsia"/>
        </w:rPr>
        <w:t>　　图 45： 电阻成型机行业采购模式分析</w:t>
      </w:r>
      <w:r>
        <w:rPr>
          <w:rFonts w:hint="eastAsia"/>
        </w:rPr>
        <w:br/>
      </w:r>
      <w:r>
        <w:rPr>
          <w:rFonts w:hint="eastAsia"/>
        </w:rPr>
        <w:t>　　图 46： 电阻成型机行业生产模式</w:t>
      </w:r>
      <w:r>
        <w:rPr>
          <w:rFonts w:hint="eastAsia"/>
        </w:rPr>
        <w:br/>
      </w:r>
      <w:r>
        <w:rPr>
          <w:rFonts w:hint="eastAsia"/>
        </w:rPr>
        <w:t>　　图 47： 电阻成型机行业销售模式分析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aa7d0a6d543e5" w:history="1">
        <w:r>
          <w:rPr>
            <w:rStyle w:val="Hyperlink"/>
          </w:rPr>
          <w:t>2026-2032年全球与中国电阻成型机行业现状及发展前景预测报告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aa7d0a6d543e5" w:history="1">
        <w:r>
          <w:rPr>
            <w:rStyle w:val="Hyperlink"/>
          </w:rPr>
          <w:t>https://www.20087.com/1/89/DianZuChengXingJiXianZhuangYuQianJingFenXi.html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热点：电阻成型机的使用说明、电阻成型机大全、电阻成型机怎么调距离、电阻成型机拆装视频教程、电阻成型机送料盘安装视频教程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394e978546f3" w:history="1">
      <w:r>
        <w:rPr>
          <w:rStyle w:val="Hyperlink"/>
        </w:rPr>
        <w:t>2026-2032年全球与中国电阻成型机行业现状及发展前景预测报告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ZuChengXingJiXianZhuangYuQianJingFenXi.html" TargetMode="External" Id="R9faaa7d0a6d5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ZuChengXingJiXianZhuangYuQianJingFenXi.html" TargetMode="External" Id="R4392394e978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2026-03-27T02:53:03Z</dcterms:created>
  <dcterms:modified xsi:type="dcterms:W3CDTF">2026-03-27T03:53:03Z</dcterms:modified>
  <dc:subject>2026-2032年全球与中国电阻成型机行业现状及发展前景预测报告</dc:subject>
  <dc:title>2026-2032年全球与中国电阻成型机行业现状及发展前景预测报告</dc:title>
  <cp:keywords>2026-2032年全球与中国电阻成型机行业现状及发展前景预测报告</cp:keywords>
  <dc:description>2026-2032年全球与中国电阻成型机行业现状及发展前景预测报告</dc:description>
</cp:coreProperties>
</file>