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cc2f86f404661" w:history="1">
              <w:r>
                <w:rPr>
                  <w:rStyle w:val="Hyperlink"/>
                </w:rPr>
                <w:t>2026-2032年中国真空扩散焊炉市场现状及发展前景分析报告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cc2f86f404661" w:history="1">
              <w:r>
                <w:rPr>
                  <w:rStyle w:val="Hyperlink"/>
                </w:rPr>
                <w:t>2026-2032年中国真空扩散焊炉市场现状及发展前景分析报告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cc2f86f404661" w:history="1">
                <w:r>
                  <w:rPr>
                    <w:rStyle w:val="Hyperlink"/>
                  </w:rPr>
                  <w:t>https://www.20087.com/1/19/ZhenKongKuoSanHanLuDeXianZhuangYuQianJing.html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扩散焊炉用于在高温高真空环境下实现同种或异种金属、陶瓷与复合材料的原子级冶金结合，广泛应用于航空航天发动机叶片、核能换热器及半导体散热基板等高端制造领域。真空扩散焊炉普遍具备精确温控（±1℃）、多区加热、高真空度（≤10⁻⁴ Pa）及压力闭环控制系统，部分集成原位变形监测与残余应力分析功能。工艺成功依赖表面预处理洁净度、温度-压力-时间曲线精准匹配及材料扩散系数数据库支持。然而，设备投资成本高、工艺周期长（数小时至数十小时），且对操作人员经验依赖性强，缺乏标准化工艺包，限制了技术推广。</w:t>
      </w:r>
      <w:r>
        <w:rPr>
          <w:rFonts w:hint="eastAsia"/>
        </w:rPr>
        <w:br/>
      </w:r>
      <w:r>
        <w:rPr>
          <w:rFonts w:hint="eastAsia"/>
        </w:rPr>
        <w:t>　　未来，真空扩散焊炉将通过过程数字化、材料数据库与智能控制实现工艺跃升。市场调研网指出，基于数字孪生的虚拟焊接平台可模拟界面扩散行为，优化工艺参数组合；在线质谱与红外测温将实时反馈界面反应状态，触发自适应调控。快速升温技术（如感应辅助）将缩短热循环时间，提升生产效率。在材料端，针对高熵合金、金属基复合材料等新兴体系的专用工艺包将加速开发。随着增材制造构件后处理需求增长，真空扩散焊炉将与3D打印设备形成“成形-连接”一体化解决方案，成为高端装备关键部件可靠连接的核心保障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cc2f86f404661" w:history="1">
        <w:r>
          <w:rPr>
            <w:rStyle w:val="Hyperlink"/>
          </w:rPr>
          <w:t>2026-2032年中国真空扩散焊炉市场现状及发展前景分析报告</w:t>
        </w:r>
      </w:hyperlink>
      <w:r>
        <w:rPr>
          <w:rFonts w:hint="eastAsia"/>
        </w:rPr>
        <w:t>》采用定量与定性相结合的研究方法，系统分析了真空扩散焊炉行业的市场规模、需求动态及价格变化，并对真空扩散焊炉产业链各环节进行了全面梳理。报告详细解读了真空扩散焊炉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真空扩散焊炉市场概述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按照不同产品类型，真空扩散焊炉主要可以分为如下几个类别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中国不同产品类型真空扩散焊炉增长趋势2021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卧式</w:t>
      </w:r>
      <w:r>
        <w:rPr>
          <w:rFonts w:hint="eastAsia"/>
        </w:rPr>
        <w:br/>
      </w:r>
      <w:r>
        <w:rPr>
          <w:rFonts w:hint="eastAsia"/>
        </w:rPr>
        <w:t>　　　　1.2.3 立式</w:t>
      </w:r>
      <w:r>
        <w:rPr>
          <w:rFonts w:hint="eastAsia"/>
        </w:rPr>
        <w:br/>
      </w:r>
      <w:r>
        <w:rPr>
          <w:rFonts w:hint="eastAsia"/>
        </w:rPr>
        <w:t>　　1.3 从不同应用，真空扩散焊炉主要包括如下几个方面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中国不同应用真空扩散焊炉增长趋势2021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陶瓷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中国真空扩散焊炉发展现状及未来趋势（2021-2032）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中国市场真空扩散焊炉收入及增长率（2021-2032）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中国市场真空扩散焊炉销量及增长率（2021-2032）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中国市场主要真空扩散焊炉厂商分析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中国市场主要厂商真空扩散焊炉销量及市场占有率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中国市场主要厂商真空扩散焊炉销量（2021-2026）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中国市场主要厂商真空扩散焊炉销量市场份额（2021-2026）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中国市场主要厂商真空扩散焊炉收入及市场占有率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中国市场主要厂商真空扩散焊炉收入（2021-2026）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中国市场主要厂商真空扩散焊炉收入市场份额（2021-2026）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2025年中国市场主要厂商真空扩散焊炉收入排名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中国市场主要厂商真空扩散焊炉价格（2021-2026）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中国市场主要厂商真空扩散焊炉总部及产地分布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中国市场主要厂商成立时间及真空扩散焊炉商业化日期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中国市场主要厂商真空扩散焊炉产品类型及应用</w:t>
      </w:r>
      <w:r>
        <w:rPr>
          <w:rFonts w:hint="eastAsia"/>
        </w:rPr>
        <w:br/>
      </w:r>
      <w:r>
        <w:rPr>
          <w:rFonts w:hint="eastAsia"/>
        </w:rPr>
        <w:t>　　2.7 真空扩散焊炉行业集中度、竞争程度分析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真空扩散焊炉行业集中度分析：2025年中国Top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中国市场真空扩散焊炉第一梯队、第二梯队和第三梯队厂商（品牌）及2025年市场份额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重点企业（1）基本信息、真空扩散焊炉生产基地、总部、竞争对手及市场地位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真空扩散焊炉产品规格、参数及市场应用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重点企业（1）在中国市场真空扩散焊炉销量、收入、价格及毛利率（2021-2026）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重点企业（2）基本信息、真空扩散焊炉生产基地、总部、竞争对手及市场地位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真空扩散焊炉产品规格、参数及市场应用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重点企业（2）在中国市场真空扩散焊炉销量、收入、价格及毛利率（2021-2026）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重点企业（3）基本信息、真空扩散焊炉生产基地、总部、竞争对手及市场地位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真空扩散焊炉产品规格、参数及市场应用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重点企业（3）在中国市场真空扩散焊炉销量、收入、价格及毛利率（2021-2026）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重点企业（4）基本信息、真空扩散焊炉生产基地、总部、竞争对手及市场地位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真空扩散焊炉产品规格、参数及市场应用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重点企业（4）在中国市场真空扩散焊炉销量、收入、价格及毛利率（2021-2026）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重点企业（5）基本信息、真空扩散焊炉生产基地、总部、竞争对手及市场地位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真空扩散焊炉产品规格、参数及市场应用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重点企业（5）在中国市场真空扩散焊炉销量、收入、价格及毛利率（2021-2026）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重点企业（6）基本信息、真空扩散焊炉生产基地、总部、竞争对手及市场地位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真空扩散焊炉产品规格、参数及市场应用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重点企业（6）在中国市场真空扩散焊炉销量、收入、价格及毛利率（2021-2026）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重点企业（7）基本信息、真空扩散焊炉生产基地、总部、竞争对手及市场地位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真空扩散焊炉产品规格、参数及市场应用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重点企业（7）在中国市场真空扩散焊炉销量、收入、价格及毛利率（2021-2026）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重点企业（8）基本信息、真空扩散焊炉生产基地、总部、竞争对手及市场地位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真空扩散焊炉产品规格、参数及市场应用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重点企业（8）在中国市场真空扩散焊炉销量、收入、价格及毛利率（2021-2026）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重点企业（9）基本信息、真空扩散焊炉生产基地、总部、竞争对手及市场地位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真空扩散焊炉产品规格、参数及市场应用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重点企业（9）在中国市场真空扩散焊炉销量、收入、价格及毛利率（2021-2026）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重点企业（10）基本信息、真空扩散焊炉生产基地、总部、竞争对手及市场地位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真空扩散焊炉产品规格、参数及市场应用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重点企业（10）在中国市场真空扩散焊炉销量、收入、价格及毛利率（2021-2026）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重点企业（11）基本信息、真空扩散焊炉生产基地、总部、竞争对手及市场地位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真空扩散焊炉产品规格、参数及市场应用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重点企业（11）在中国市场真空扩散焊炉销量、收入、价格及毛利率（2021-2026）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重点企业（12）基本信息、真空扩散焊炉生产基地、总部、竞争对手及市场地位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真空扩散焊炉产品规格、参数及市场应用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重点企业（12）在中国市场真空扩散焊炉销量、收入、价格及毛利率（2021-2026）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重点企业（13）基本信息、真空扩散焊炉生产基地、总部、竞争对手及市场地位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真空扩散焊炉产品规格、参数及市场应用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重点企业（13）在中国市场真空扩散焊炉销量、收入、价格及毛利率（2021-2026）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不同产品类型真空扩散焊炉分析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中国市场不同产品类型真空扩散焊炉销量（2021-2032）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中国市场不同产品类型真空扩散焊炉销量及市场份额（2021-2026）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中国市场不同产品类型真空扩散焊炉销量预测（2027-2032）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中国市场不同产品类型真空扩散焊炉规模（2021-2032）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中国市场不同产品类型真空扩散焊炉规模及市场份额（2021-2026）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中国市场不同产品类型真空扩散焊炉规模预测（2027-2032）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中国市场不同产品类型真空扩散焊炉价格走势（2021-2032）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不同应用真空扩散焊炉分析</w:t>
      </w:r>
      <w:r>
        <w:rPr>
          <w:rFonts w:hint="eastAsia"/>
        </w:rPr>
        <w:br/>
      </w:r>
      <w:r>
        <w:rPr>
          <w:rFonts w:hint="eastAsia"/>
        </w:rPr>
        <w:t>　　5.1 中国市场不同应用真空扩散焊炉销量（2021-2032）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中国市场不同应用真空扩散焊炉销量及市场份额（2021-2026）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中国市场不同应用真空扩散焊炉销量预测（2027-2032）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中国市场不同应用真空扩散焊炉规模（2021-2032）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中国市场不同应用真空扩散焊炉规模及市场份额（2021-2026）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中国市场不同应用真空扩散焊炉规模预测（2027-2032）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中国市场不同应用真空扩散焊炉价格走势（2021-2032）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真空扩散焊炉行业发展分析---发展趋势</w:t>
      </w:r>
      <w:r>
        <w:rPr>
          <w:rFonts w:hint="eastAsia"/>
        </w:rPr>
        <w:br/>
      </w:r>
      <w:r>
        <w:rPr>
          <w:rFonts w:hint="eastAsia"/>
        </w:rPr>
        <w:t>　　6.2 真空扩散焊炉行业发展分析---厂商壁垒</w:t>
      </w:r>
      <w:r>
        <w:rPr>
          <w:rFonts w:hint="eastAsia"/>
        </w:rPr>
        <w:br/>
      </w:r>
      <w:r>
        <w:rPr>
          <w:rFonts w:hint="eastAsia"/>
        </w:rPr>
        <w:t>　　6.3 真空扩散焊炉行业发展分析---驱动因素</w:t>
      </w:r>
      <w:r>
        <w:rPr>
          <w:rFonts w:hint="eastAsia"/>
        </w:rPr>
        <w:br/>
      </w:r>
      <w:r>
        <w:rPr>
          <w:rFonts w:hint="eastAsia"/>
        </w:rPr>
        <w:t>　　6.4 真空扩散焊炉行业发展分析---制约因素</w:t>
      </w:r>
      <w:r>
        <w:rPr>
          <w:rFonts w:hint="eastAsia"/>
        </w:rPr>
        <w:br/>
      </w:r>
      <w:r>
        <w:rPr>
          <w:rFonts w:hint="eastAsia"/>
        </w:rPr>
        <w:t>　　6.5 真空扩散焊炉中国企业SWOT分析</w:t>
      </w:r>
      <w:r>
        <w:rPr>
          <w:rFonts w:hint="eastAsia"/>
        </w:rPr>
        <w:br/>
      </w:r>
      <w:r>
        <w:rPr>
          <w:rFonts w:hint="eastAsia"/>
        </w:rPr>
        <w:t>　　6.6 真空扩散焊炉行业发展分析---行业政策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真空扩散焊炉行业产业链简介</w:t>
      </w:r>
      <w:r>
        <w:rPr>
          <w:rFonts w:hint="eastAsia"/>
        </w:rPr>
        <w:br/>
      </w:r>
      <w:r>
        <w:rPr>
          <w:rFonts w:hint="eastAsia"/>
        </w:rPr>
        <w:t>　　7.2 真空扩散焊炉产业链分析-上游</w:t>
      </w:r>
      <w:r>
        <w:rPr>
          <w:rFonts w:hint="eastAsia"/>
        </w:rPr>
        <w:br/>
      </w:r>
      <w:r>
        <w:rPr>
          <w:rFonts w:hint="eastAsia"/>
        </w:rPr>
        <w:t>　　7.3 真空扩散焊炉产业链分析-中游</w:t>
      </w:r>
      <w:r>
        <w:rPr>
          <w:rFonts w:hint="eastAsia"/>
        </w:rPr>
        <w:br/>
      </w:r>
      <w:r>
        <w:rPr>
          <w:rFonts w:hint="eastAsia"/>
        </w:rPr>
        <w:t>　　7.4 真空扩散焊炉产业链分析-下游</w:t>
      </w:r>
      <w:r>
        <w:rPr>
          <w:rFonts w:hint="eastAsia"/>
        </w:rPr>
        <w:br/>
      </w:r>
      <w:r>
        <w:rPr>
          <w:rFonts w:hint="eastAsia"/>
        </w:rPr>
        <w:t>　　7.5 真空扩散焊炉行业采购模式</w:t>
      </w:r>
      <w:r>
        <w:rPr>
          <w:rFonts w:hint="eastAsia"/>
        </w:rPr>
        <w:br/>
      </w:r>
      <w:r>
        <w:rPr>
          <w:rFonts w:hint="eastAsia"/>
        </w:rPr>
        <w:t>　　7.6 真空扩散焊炉行业生产模式</w:t>
      </w:r>
      <w:r>
        <w:rPr>
          <w:rFonts w:hint="eastAsia"/>
        </w:rPr>
        <w:br/>
      </w:r>
      <w:r>
        <w:rPr>
          <w:rFonts w:hint="eastAsia"/>
        </w:rPr>
        <w:t>　　7.7 真空扩散焊炉行业销售模式及销售渠道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中国本土真空扩散焊炉产能、产量分析</w:t>
      </w:r>
      <w:r>
        <w:rPr>
          <w:rFonts w:hint="eastAsia"/>
        </w:rPr>
        <w:br/>
      </w:r>
      <w:r>
        <w:rPr>
          <w:rFonts w:hint="eastAsia"/>
        </w:rPr>
        <w:t>　　8.1 中国真空扩散焊炉供需现状及预测（2021-2032）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中国真空扩散焊炉产能、产量、产能利用率及发展趋势（2021-2032）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中国真空扩散焊炉产量、市场需求量及发展趋势（2021-2032）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中国真空扩散焊炉进出口分析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中国市场真空扩散焊炉主要进口来源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中国市场真空扩散焊炉主要出口目的地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不同产品类型真空扩散焊炉市场规模2021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不同应用真空扩散焊炉市场规模2021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中国市场主要厂商真空扩散焊炉销量（2021-2026）&amp;（台）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中国市场主要厂商真空扩散焊炉销量市场份额（2021-2026）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中国市场主要厂商真空扩散焊炉收入（2021-2026）&amp;（万元）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中国市场主要厂商真空扩散焊炉收入份额（2021-2026）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2025年中国主要生产商真空扩散焊炉收入排名（万元）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中国市场主要厂商真空扩散焊炉价格（2021-2026）&amp;（千元/台）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中国市场主要厂商真空扩散焊炉总部及产地分布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中国市场主要厂商成立时间及真空扩散焊炉商业化日期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中国市场主要厂商真空扩散焊炉产品类型及应用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2025年中国市场真空扩散焊炉主要厂商市场地位（第一梯队、第二梯队和第三梯队）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真空扩散焊炉市场投资、并购等现状分析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真空扩散焊炉生产基地、总部、竞争对手及市场地位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真空扩散焊炉产品规格、参数及市场应用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真空扩散焊炉销量（台）、收入（万元）、价格（千元/台）及毛利率（2021-2026）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真空扩散焊炉生产基地、总部、竞争对手及市场地位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真空扩散焊炉产品规格、参数及市场应用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真空扩散焊炉销量（台）、收入（万元）、价格（千元/台）及毛利率（2021-2026）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真空扩散焊炉生产基地、总部、竞争对手及市场地位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真空扩散焊炉产品规格、参数及市场应用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真空扩散焊炉销量（台）、收入（万元）、价格（千元/台）及毛利率（2021-2026）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真空扩散焊炉生产基地、总部、竞争对手及市场地位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真空扩散焊炉产品规格、参数及市场应用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真空扩散焊炉销量（台）、收入（万元）、价格（千元/台）及毛利率（2021-2026）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真空扩散焊炉生产基地、总部、竞争对手及市场地位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真空扩散焊炉产品规格、参数及市场应用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真空扩散焊炉销量（台）、收入（万元）、价格（千元/台）及毛利率（2021-2026）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真空扩散焊炉生产基地、总部、竞争对手及市场地位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真空扩散焊炉产品规格、参数及市场应用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真空扩散焊炉销量（台）、收入（万元）、价格（千元/台）及毛利率（2021-2026）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真空扩散焊炉生产基地、总部、竞争对手及市场地位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真空扩散焊炉产品规格、参数及市场应用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真空扩散焊炉销量（台）、收入（万元）、价格（千元/台）及毛利率（2021-2026）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真空扩散焊炉生产基地、总部、竞争对手及市场地位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真空扩散焊炉产品规格、参数及市场应用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真空扩散焊炉销量（台）、收入（万元）、价格（千元/台）及毛利率（2021-2026）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真空扩散焊炉生产基地、总部、竞争对手及市场地位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真空扩散焊炉产品规格、参数及市场应用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真空扩散焊炉销量（台）、收入（万元）、价格（千元/台）及毛利率（2021-2026）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真空扩散焊炉生产基地、总部、竞争对手及市场地位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真空扩散焊炉产品规格、参数及市场应用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真空扩散焊炉销量（台）、收入（万元）、价格（千元/台）及毛利率（2021-2026）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真空扩散焊炉生产基地、总部、竞争对手及市场地位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真空扩散焊炉产品规格、参数及市场应用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真空扩散焊炉销量（台）、收入（万元）、价格（千元/台）及毛利率（2021-2026）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真空扩散焊炉生产基地、总部、竞争对手及市场地位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真空扩散焊炉产品规格、参数及市场应用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真空扩散焊炉销量（台）、收入（万元）、价格（千元/台）及毛利率（2021-2026）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真空扩散焊炉生产基地、总部、竞争对手及市场地位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真空扩散焊炉产品规格、参数及市场应用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真空扩散焊炉销量（台）、收入（万元）、价格（千元/台）及毛利率（2021-2026）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中国市场不同产品类型真空扩散焊炉销量（2021-2026）&amp;（台）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中国市场不同产品类型真空扩散焊炉销量市场份额（2021-2026）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中国市场不同产品类型真空扩散焊炉销量预测（2027-2032）&amp;（台）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中国市场不同产品类型真空扩散焊炉销量市场份额预测（2027-2032）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中国市场不同产品类型真空扩散焊炉规模（2021-2026）&amp;（万元）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中国市场不同产品类型真空扩散焊炉规模市场份额（2021-2026）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中国市场不同产品类型真空扩散焊炉规模预测（2027-2032）&amp;（万元）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中国市场不同产品类型真空扩散焊炉规模市场份额预测（2027-2032）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中国市场不同应用真空扩散焊炉销量（2021-2026）&amp;（台）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中国市场不同应用真空扩散焊炉销量市场份额（2021-2026）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中国市场不同应用真空扩散焊炉销量预测（2027-2032）&amp;（台）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中国市场不同应用真空扩散焊炉销量市场份额预测（2027-2032）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中国市场不同应用真空扩散焊炉规模（2021-2026）&amp;（万元）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中国市场不同应用真空扩散焊炉规模市场份额（2021-2026）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中国市场不同应用真空扩散焊炉规模预测（2027-2032）&amp;（万元）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中国市场不同应用真空扩散焊炉规模市场份额预测（2027-2032）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真空扩散焊炉行业发展分析---发展趋势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真空扩散焊炉行业发展分析---厂商壁垒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真空扩散焊炉行业发展分析---驱动因素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真空扩散焊炉行业发展分析---制约因素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真空扩散焊炉行业相关重点政策一览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真空扩散焊炉行业供应链分析</w:t>
      </w:r>
      <w:r>
        <w:rPr>
          <w:rFonts w:hint="eastAsia"/>
        </w:rPr>
        <w:br/>
      </w:r>
      <w:r>
        <w:rPr>
          <w:rFonts w:hint="eastAsia"/>
        </w:rPr>
        <w:t>　　表 101： 真空扩散焊炉上游原料供应商</w:t>
      </w:r>
      <w:r>
        <w:rPr>
          <w:rFonts w:hint="eastAsia"/>
        </w:rPr>
        <w:br/>
      </w:r>
      <w:r>
        <w:rPr>
          <w:rFonts w:hint="eastAsia"/>
        </w:rPr>
        <w:t>　　表 102： 真空扩散焊炉行业主要下游客户</w:t>
      </w:r>
      <w:r>
        <w:rPr>
          <w:rFonts w:hint="eastAsia"/>
        </w:rPr>
        <w:br/>
      </w:r>
      <w:r>
        <w:rPr>
          <w:rFonts w:hint="eastAsia"/>
        </w:rPr>
        <w:t>　　表 103： 真空扩散焊炉典型经销商</w:t>
      </w:r>
      <w:r>
        <w:rPr>
          <w:rFonts w:hint="eastAsia"/>
        </w:rPr>
        <w:br/>
      </w:r>
      <w:r>
        <w:rPr>
          <w:rFonts w:hint="eastAsia"/>
        </w:rPr>
        <w:t>　　表 104： 中国真空扩散焊炉产量、销量、进口量及出口量（2021-2026）&amp;（台）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中国真空扩散焊炉产量、销量、进口量及出口量预测（2027-2032）&amp;（台）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中国市场真空扩散焊炉主要进口来源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中国市场真空扩散焊炉主要出口目的地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真空扩散焊炉产品图片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中国不同产品类型真空扩散焊炉市场规模市场份额2025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卧式产品图片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中国不同应用真空扩散焊炉市场份额2025 &amp; 2032</w:t>
      </w:r>
      <w:r>
        <w:rPr>
          <w:rFonts w:hint="eastAsia"/>
        </w:rPr>
        <w:br/>
      </w:r>
      <w:r>
        <w:rPr>
          <w:rFonts w:hint="eastAsia"/>
        </w:rPr>
        <w:t>　　图 6： 金属</w:t>
      </w:r>
      <w:r>
        <w:rPr>
          <w:rFonts w:hint="eastAsia"/>
        </w:rPr>
        <w:br/>
      </w:r>
      <w:r>
        <w:rPr>
          <w:rFonts w:hint="eastAsia"/>
        </w:rPr>
        <w:t>　　图 7： 陶瓷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中国市场真空扩散焊炉市场规模，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中国市场真空扩散焊炉收入及增长率（2021-2032）&amp;（万元）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中国市场真空扩散焊炉销量及增长率（2021-2032）&amp;（台）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2025年中国市场主要厂商真空扩散焊炉销量市场份额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2025年中国市场主要厂商真空扩散焊炉收入市场份额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2025年中国市场前五大厂商真空扩散焊炉市场份额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2025年中国市场真空扩散焊炉第一梯队、第二梯队和第三梯队厂商（品牌）及市场份额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中国市场不同产品类型真空扩散焊炉价格走势（2021-2032）&amp;（千元/台）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中国市场不同应用真空扩散焊炉价格走势（2021-2032）&amp;（千元/台）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真空扩散焊炉中国企业SWOT分析</w:t>
      </w:r>
      <w:r>
        <w:rPr>
          <w:rFonts w:hint="eastAsia"/>
        </w:rPr>
        <w:br/>
      </w:r>
      <w:r>
        <w:rPr>
          <w:rFonts w:hint="eastAsia"/>
        </w:rPr>
        <w:t>　　图 19： 真空扩散焊炉产业链</w:t>
      </w:r>
      <w:r>
        <w:rPr>
          <w:rFonts w:hint="eastAsia"/>
        </w:rPr>
        <w:br/>
      </w:r>
      <w:r>
        <w:rPr>
          <w:rFonts w:hint="eastAsia"/>
        </w:rPr>
        <w:t>　　图 20： 真空扩散焊炉行业采购模式分析</w:t>
      </w:r>
      <w:r>
        <w:rPr>
          <w:rFonts w:hint="eastAsia"/>
        </w:rPr>
        <w:br/>
      </w:r>
      <w:r>
        <w:rPr>
          <w:rFonts w:hint="eastAsia"/>
        </w:rPr>
        <w:t>　　图 21： 真空扩散焊炉行业生产模式分析</w:t>
      </w:r>
      <w:r>
        <w:rPr>
          <w:rFonts w:hint="eastAsia"/>
        </w:rPr>
        <w:br/>
      </w:r>
      <w:r>
        <w:rPr>
          <w:rFonts w:hint="eastAsia"/>
        </w:rPr>
        <w:t>　　图 22： 真空扩散焊炉行业销售模式分析</w:t>
      </w:r>
      <w:r>
        <w:rPr>
          <w:rFonts w:hint="eastAsia"/>
        </w:rPr>
        <w:br/>
      </w:r>
      <w:r>
        <w:rPr>
          <w:rFonts w:hint="eastAsia"/>
        </w:rPr>
        <w:t>　　图 23： 中国真空扩散焊炉产能、产量、产能利用率及发展趋势（2021-2032）&amp;（台）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中国真空扩散焊炉产量、市场需求量及发展趋势（2021-2032）&amp;（台）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cc2f86f404661" w:history="1">
        <w:r>
          <w:rPr>
            <w:rStyle w:val="Hyperlink"/>
          </w:rPr>
          <w:t>2026-2032年中国真空扩散焊炉市场现状及发展前景分析报告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cc2f86f404661" w:history="1">
        <w:r>
          <w:rPr>
            <w:rStyle w:val="Hyperlink"/>
          </w:rPr>
          <w:t>https://www.20087.com/1/19/ZhenKongKuoSanHanLuDeXianZhuangYuQianJing.html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热点：真空感应熔炼炉、真空扩散焊炉厂、真空烧结炉、真空扩散焊炉生产厂家、真空高温钎焊炉、真空扩散焊炉工作原理、扩散炉的工作温度、真空扩散焊炉怎么用、真空炉的介绍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496efc6ce4ba2" w:history="1">
      <w:r>
        <w:rPr>
          <w:rStyle w:val="Hyperlink"/>
        </w:rPr>
        <w:t>2026-2032年中国真空扩散焊炉市场现状及发展前景分析报告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ZhenKongKuoSanHanLuDeXianZhuangYuQianJing.html" TargetMode="External" Id="Ra3acc2f86f40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ZhenKongKuoSanHanLuDeXianZhuangYuQianJing.html" TargetMode="External" Id="Rfbf496efc6ce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2026-02-12T08:57:32Z</dcterms:created>
  <dcterms:modified xsi:type="dcterms:W3CDTF">2026-02-12T09:57:32Z</dcterms:modified>
  <dc:subject>2026-2032年中国真空扩散焊炉市场现状及发展前景分析报告</dc:subject>
  <dc:title>2026-2032年中国真空扩散焊炉市场现状及发展前景分析报告</dc:title>
  <cp:keywords>2026-2032年中国真空扩散焊炉市场现状及发展前景分析报告</cp:keywords>
  <dc:description>2026-2032年中国真空扩散焊炉市场现状及发展前景分析报告</dc:description>
</cp:coreProperties>
</file>