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72e15a9d34c99" w:history="1">
              <w:r>
                <w:rPr>
                  <w:rStyle w:val="Hyperlink"/>
                </w:rPr>
                <w:t>2025-2031年中国矢量网络分析仪发展现状与前景趋势分析报告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72e15a9d34c99" w:history="1">
              <w:r>
                <w:rPr>
                  <w:rStyle w:val="Hyperlink"/>
                </w:rPr>
                <w:t>2025-2031年中国矢量网络分析仪发展现状与前景趋势分析报告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672e15a9d34c99" w:history="1">
                <w:r>
                  <w:rPr>
                    <w:rStyle w:val="Hyperlink"/>
                  </w:rPr>
                  <w:t>https://www.20087.com/1/09/ShiLiangWangLuoFenXiYiShiChangQianJing.html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矢量网络分析仪是射频和微波领域中测量网络参数的关键仪器，广泛应用于通信、航空航天、国防及科研等领域。目前，仪器性能不断提升，具备更宽的频率范围、更高的测量精度和更快的测试速度。同时，软件功能的丰富，如高级数据分析、远程控制等，提高了用户的使用便利性和工作效率。</w:t>
      </w:r>
      <w:r>
        <w:rPr>
          <w:rFonts w:hint="eastAsia"/>
        </w:rPr>
        <w:br/>
      </w:r>
      <w:r>
        <w:rPr>
          <w:rFonts w:hint="eastAsia"/>
        </w:rPr>
        <w:t>　　未来矢量网络分析仪将朝向更高级别的集成化、智能化方向发展，集成更多测试功能，如相位噪声测试、脉冲测量等，以满足复杂系统的测试需求。伴随5G、6G通信技术的演进，对高频、宽带测试能力的要求将推动仪器技术的持续创新。此外，云计算与大数据技术的应用，将实现测试数据的远程存储、分析与共享，促进测试资源的优化配置与协同工作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72e15a9d34c99" w:history="1">
        <w:r>
          <w:rPr>
            <w:rStyle w:val="Hyperlink"/>
          </w:rPr>
          <w:t>2025-2031年中国矢量网络分析仪发展现状与前景趋势分析报告</w:t>
        </w:r>
      </w:hyperlink>
      <w:r>
        <w:rPr>
          <w:rFonts w:hint="eastAsia"/>
        </w:rPr>
        <w:t>》系统分析了矢量网络分析仪行业的市场规模、市场需求及价格波动，深入探讨了矢量网络分析仪产业链关键环节及各细分市场特点。报告基于权威数据，科学预测了矢量网络分析仪市场前景与发展趋势，同时评估了矢量网络分析仪重点企业的经营状况，包括品牌影响力、市场集中度及竞争格局。通过SWOT分析，报告揭示了矢量网络分析仪行业面临的风险与机遇，为矢量网络分析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矢量网络分析仪行业界定</w:t>
      </w:r>
      <w:r>
        <w:rPr>
          <w:rFonts w:hint="eastAsia"/>
        </w:rPr>
        <w:br/>
      </w:r>
      <w:r>
        <w:rPr>
          <w:rFonts w:hint="eastAsia"/>
        </w:rPr>
        <w:t>　　第一节 矢量网络分析仪行业定义</w:t>
      </w:r>
      <w:r>
        <w:rPr>
          <w:rFonts w:hint="eastAsia"/>
        </w:rPr>
        <w:br/>
      </w:r>
      <w:r>
        <w:rPr>
          <w:rFonts w:hint="eastAsia"/>
        </w:rPr>
        <w:t>　　第二节 矢量网络分析仪行业特点分析</w:t>
      </w:r>
      <w:r>
        <w:rPr>
          <w:rFonts w:hint="eastAsia"/>
        </w:rPr>
        <w:br/>
      </w:r>
      <w:r>
        <w:rPr>
          <w:rFonts w:hint="eastAsia"/>
        </w:rPr>
        <w:t>　　第三节 矢量网络分析仪产业链分析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2024-2025年国际矢量网络分析仪行业发展态势分析</w:t>
      </w:r>
      <w:r>
        <w:rPr>
          <w:rFonts w:hint="eastAsia"/>
        </w:rPr>
        <w:br/>
      </w:r>
      <w:r>
        <w:rPr>
          <w:rFonts w:hint="eastAsia"/>
        </w:rPr>
        <w:t>　　第一节 国际矢量网络分析仪行业总体情况</w:t>
      </w:r>
      <w:r>
        <w:rPr>
          <w:rFonts w:hint="eastAsia"/>
        </w:rPr>
        <w:br/>
      </w:r>
      <w:r>
        <w:rPr>
          <w:rFonts w:hint="eastAsia"/>
        </w:rPr>
        <w:t>　　第二节 矢量网络分析仪行业重点市场分析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2025-2031年国际矢量网络分析仪行业发展前景预测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2025年中国矢量网络分析仪行业发展环境分析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矢量网络分析仪行业经济环境分析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矢量网络分析仪行业政策环境分析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矢量网络分析仪行业技术发展现状及趋势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当前中国矢量网络分析仪技术发展现状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中外矢量网络分析仪技术差距及产生差距的主要原因分析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提高中国矢量网络分析仪技术的对策</w:t>
      </w:r>
      <w:r>
        <w:rPr>
          <w:rFonts w:hint="eastAsia"/>
        </w:rPr>
        <w:br/>
      </w:r>
      <w:r>
        <w:rPr>
          <w:rFonts w:hint="eastAsia"/>
        </w:rPr>
        <w:t>　　第四节 中国矢量网络分析仪研发、设计发展趋势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中国矢量网络分析仪行业市场供需状况分析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2024-2025年中国矢量网络分析仪行业市场情况</w:t>
      </w:r>
      <w:r>
        <w:rPr>
          <w:rFonts w:hint="eastAsia"/>
        </w:rPr>
        <w:br/>
      </w:r>
      <w:r>
        <w:rPr>
          <w:rFonts w:hint="eastAsia"/>
        </w:rPr>
        <w:t>　　第二节 中国矢量网络分析仪行业市场需求状况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一、2020-2025年矢量网络分析仪行业市场需求情况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二、2025-2031年矢量网络分析仪行业市场需求预测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中国矢量网络分析仪行业市场供给状况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一、2020-2025年矢量网络分析仪行业市场供给情况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二、2025-2031年矢量网络分析仪行业市场供给预测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矢量网络分析仪行业经济运行分析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2020-2025年矢量网络分析仪行业偿债能力分析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2020-2025年矢量网络分析仪行业盈利能力分析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2020-2025年矢量网络分析仪行业发展能力分析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2020-2025年矢量网络分析仪行业企业数量及变化趋势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2020-2025年中国矢量网络分析仪行业重点区域市场分析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中国矢量网络分析仪行业产品价格监测</w:t>
      </w:r>
      <w:r>
        <w:rPr>
          <w:rFonts w:hint="eastAsia"/>
        </w:rPr>
        <w:br/>
      </w:r>
      <w:r>
        <w:rPr>
          <w:rFonts w:hint="eastAsia"/>
        </w:rPr>
        <w:t>　　第一节 矢量网络分析仪市场价格特征</w:t>
      </w:r>
      <w:r>
        <w:rPr>
          <w:rFonts w:hint="eastAsia"/>
        </w:rPr>
        <w:br/>
      </w:r>
      <w:r>
        <w:rPr>
          <w:rFonts w:hint="eastAsia"/>
        </w:rPr>
        <w:t>　　第二节 影响矢量网络分析仪市场价格因素分析</w:t>
      </w:r>
      <w:r>
        <w:rPr>
          <w:rFonts w:hint="eastAsia"/>
        </w:rPr>
        <w:br/>
      </w:r>
      <w:r>
        <w:rPr>
          <w:rFonts w:hint="eastAsia"/>
        </w:rPr>
        <w:t>　　第三节 未来矢量网络分析仪市场价格走势预测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2024-2025年矢量网络分析仪行业上、下游市场分析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矢量网络分析仪行业上游</w:t>
      </w:r>
      <w:r>
        <w:rPr>
          <w:rFonts w:hint="eastAsia"/>
        </w:rPr>
        <w:br/>
      </w:r>
      <w:r>
        <w:rPr>
          <w:rFonts w:hint="eastAsia"/>
        </w:rPr>
        <w:t>　　第二节 矢量网络分析仪行业下游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2020-2025年矢量网络分析仪行业重点企业发展调研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是德科技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罗德与施瓦茨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普源精电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深圳市鼎阳科技股份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矢量网络分析仪行业风险及对策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2025-2031年矢量网络分析仪行业发展环境分析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2025-2031年矢量网络分析仪行业壁垒分析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2025-2031年矢量网络分析仪行业风险及对策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矢量网络分析仪行业发展及竞争策略分析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2025-2031年矢量网络分析仪行业发展战略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2025-2031年矢量网络分析仪企业竞争策略分析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一、提高中国矢量网络分析仪企业核心竞争力的对策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二、影响矢量网络分析仪企业核心竞争力的因素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三、提高矢量网络分析仪企业竞争力的策略</w:t>
      </w:r>
      <w:r>
        <w:rPr>
          <w:rFonts w:hint="eastAsia"/>
        </w:rPr>
        <w:br/>
      </w:r>
      <w:r>
        <w:rPr>
          <w:rFonts w:hint="eastAsia"/>
        </w:rPr>
        <w:t>　　第三节 (中^智^林)对中国矢量网络分析仪品牌的战略思考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一、矢量网络分析仪实施品牌战略的意义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二、中国矢量网络分析仪企业的品牌战略</w:t>
      </w:r>
      <w:r>
        <w:rPr>
          <w:rFonts w:hint="eastAsia"/>
        </w:rPr>
        <w:br/>
      </w:r>
      <w:r>
        <w:rPr>
          <w:rFonts w:hint="eastAsia"/>
        </w:rPr>
        <w:t>　　　　三、矢量网络分析仪品牌战略管理的策略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矢量网络分析仪行业类别</w:t>
      </w:r>
      <w:r>
        <w:rPr>
          <w:rFonts w:hint="eastAsia"/>
        </w:rPr>
        <w:br/>
      </w:r>
      <w:r>
        <w:rPr>
          <w:rFonts w:hint="eastAsia"/>
        </w:rPr>
        <w:t>　　图表 矢量网络分析仪行业产业链调研</w:t>
      </w:r>
      <w:r>
        <w:rPr>
          <w:rFonts w:hint="eastAsia"/>
        </w:rPr>
        <w:br/>
      </w:r>
      <w:r>
        <w:rPr>
          <w:rFonts w:hint="eastAsia"/>
        </w:rPr>
        <w:t>　　图表 矢量网络分析仪行业现状</w:t>
      </w:r>
      <w:r>
        <w:rPr>
          <w:rFonts w:hint="eastAsia"/>
        </w:rPr>
        <w:br/>
      </w:r>
      <w:r>
        <w:rPr>
          <w:rFonts w:hint="eastAsia"/>
        </w:rPr>
        <w:t>　　图表 矢量网络分析仪行业标准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2020-2025年中国矢量网络分析仪行业市场规模</w:t>
      </w:r>
      <w:r>
        <w:rPr>
          <w:rFonts w:hint="eastAsia"/>
        </w:rPr>
        <w:br/>
      </w:r>
      <w:r>
        <w:rPr>
          <w:rFonts w:hint="eastAsia"/>
        </w:rPr>
        <w:t>　　图表 2025年中国矢量网络分析仪行业产能</w:t>
      </w:r>
      <w:r>
        <w:rPr>
          <w:rFonts w:hint="eastAsia"/>
        </w:rPr>
        <w:br/>
      </w:r>
      <w:r>
        <w:rPr>
          <w:rFonts w:hint="eastAsia"/>
        </w:rPr>
        <w:t>　　图表 2020-2025年中国矢量网络分析仪行业产量统计</w:t>
      </w:r>
      <w:r>
        <w:rPr>
          <w:rFonts w:hint="eastAsia"/>
        </w:rPr>
        <w:br/>
      </w:r>
      <w:r>
        <w:rPr>
          <w:rFonts w:hint="eastAsia"/>
        </w:rPr>
        <w:t>　　图表 矢量网络分析仪行业动态</w:t>
      </w:r>
      <w:r>
        <w:rPr>
          <w:rFonts w:hint="eastAsia"/>
        </w:rPr>
        <w:br/>
      </w:r>
      <w:r>
        <w:rPr>
          <w:rFonts w:hint="eastAsia"/>
        </w:rPr>
        <w:t>　　图表 2020-2025年中国矢量网络分析仪市场需求量</w:t>
      </w:r>
      <w:r>
        <w:rPr>
          <w:rFonts w:hint="eastAsia"/>
        </w:rPr>
        <w:br/>
      </w:r>
      <w:r>
        <w:rPr>
          <w:rFonts w:hint="eastAsia"/>
        </w:rPr>
        <w:t>　　图表 2025年中国矢量网络分析仪行业需求区域调研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2020-2025年中国矢量网络分析仪行情</w:t>
      </w:r>
      <w:r>
        <w:rPr>
          <w:rFonts w:hint="eastAsia"/>
        </w:rPr>
        <w:br/>
      </w:r>
      <w:r>
        <w:rPr>
          <w:rFonts w:hint="eastAsia"/>
        </w:rPr>
        <w:t>　　图表 2020-2025年中国矢量网络分析仪价格走势图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2020-2025年中国矢量网络分析仪行业销售收入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2020-2025年中国矢量网络分析仪行业盈利情况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2020-2025年中国矢量网络分析仪行业利润总额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2020-2025年中国矢量网络分析仪进口统计</w:t>
      </w:r>
      <w:r>
        <w:rPr>
          <w:rFonts w:hint="eastAsia"/>
        </w:rPr>
        <w:br/>
      </w:r>
      <w:r>
        <w:rPr>
          <w:rFonts w:hint="eastAsia"/>
        </w:rPr>
        <w:t>　　图表 2020-2025年中国矢量网络分析仪出口统计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2020-2025年中国矢量网络分析仪行业企业数量统计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**地区矢量网络分析仪市场规模</w:t>
      </w:r>
      <w:r>
        <w:rPr>
          <w:rFonts w:hint="eastAsia"/>
        </w:rPr>
        <w:br/>
      </w:r>
      <w:r>
        <w:rPr>
          <w:rFonts w:hint="eastAsia"/>
        </w:rPr>
        <w:t>　　图表 **地区矢量网络分析仪行业市场需求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**地区矢量网络分析仪市场调研</w:t>
      </w:r>
      <w:r>
        <w:rPr>
          <w:rFonts w:hint="eastAsia"/>
        </w:rPr>
        <w:br/>
      </w:r>
      <w:r>
        <w:rPr>
          <w:rFonts w:hint="eastAsia"/>
        </w:rPr>
        <w:t>　　图表 **地区矢量网络分析仪行业市场需求分析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**地区矢量网络分析仪市场规模</w:t>
      </w:r>
      <w:r>
        <w:rPr>
          <w:rFonts w:hint="eastAsia"/>
        </w:rPr>
        <w:br/>
      </w:r>
      <w:r>
        <w:rPr>
          <w:rFonts w:hint="eastAsia"/>
        </w:rPr>
        <w:t>　　图表 **地区矢量网络分析仪行业市场需求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**地区矢量网络分析仪市场调研</w:t>
      </w:r>
      <w:r>
        <w:rPr>
          <w:rFonts w:hint="eastAsia"/>
        </w:rPr>
        <w:br/>
      </w:r>
      <w:r>
        <w:rPr>
          <w:rFonts w:hint="eastAsia"/>
        </w:rPr>
        <w:t>　　图表 **地区矢量网络分析仪行业市场需求分析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矢量网络分析仪行业竞争对手分析</w:t>
      </w:r>
      <w:r>
        <w:rPr>
          <w:rFonts w:hint="eastAsia"/>
        </w:rPr>
        <w:br/>
      </w:r>
      <w:r>
        <w:rPr>
          <w:rFonts w:hint="eastAsia"/>
        </w:rPr>
        <w:t>　　图表 矢量网络分析仪重点企业（一）基本信息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矢量网络分析仪重点企业（一）经营情况分析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矢量网络分析仪重点企业（一）主要经济指标情况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矢量网络分析仪重点企业（一）盈利能力情况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矢量网络分析仪重点企业（一）偿债能力情况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矢量网络分析仪重点企业（一）运营能力情况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矢量网络分析仪重点企业（一）成长能力情况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矢量网络分析仪重点企业（二）基本信息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矢量网络分析仪重点企业（二）经营情况分析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矢量网络分析仪重点企业（二）主要经济指标情况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矢量网络分析仪重点企业（二）盈利能力情况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矢量网络分析仪重点企业（二）偿债能力情况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矢量网络分析仪重点企业（二）运营能力情况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矢量网络分析仪重点企业（二）成长能力情况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矢量网络分析仪重点企业（三）基本信息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矢量网络分析仪重点企业（三）经营情况分析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矢量网络分析仪重点企业（三）主要经济指标情况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矢量网络分析仪重点企业（三）盈利能力情况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矢量网络分析仪重点企业（三）偿债能力情况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矢量网络分析仪重点企业（三）运营能力情况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矢量网络分析仪重点企业（三）成长能力情况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2025-2031年中国矢量网络分析仪行业产能预测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2025-2031年中国矢量网络分析仪行业产量预测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2025-2031年中国矢量网络分析仪市场需求预测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2025-2031年中国矢量网络分析仪行业市场规模预测</w:t>
      </w:r>
      <w:r>
        <w:rPr>
          <w:rFonts w:hint="eastAsia"/>
        </w:rPr>
        <w:br/>
      </w:r>
      <w:r>
        <w:rPr>
          <w:rFonts w:hint="eastAsia"/>
        </w:rPr>
        <w:t>　　图表 矢量网络分析仪行业准入条件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2025-2031年中国矢量网络分析仪行业信息化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2025-2031年中国矢量网络分析仪行业风险分析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2025-2031年中国矢量网络分析仪行业发展趋势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2025-2031年中国矢量网络分析仪市场前景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72e15a9d34c99" w:history="1">
        <w:r>
          <w:rPr>
            <w:rStyle w:val="Hyperlink"/>
          </w:rPr>
          <w:t>2025-2031年中国矢量网络分析仪发展现状与前景趋势分析报告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672e15a9d34c99" w:history="1">
        <w:r>
          <w:rPr>
            <w:rStyle w:val="Hyperlink"/>
          </w:rPr>
          <w:t>https://www.20087.com/1/09/ShiLiangWangLuoFenXiYiShiChangQianJing.html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频谱分析仪、矢量网络分析仪使用步骤、矢量信号发生器、矢量网络分析仪怎么校准、矢量网络分析仪N5290A、矢量网络分析仪测电磁屏蔽、矢量网络分析仪保存图片教程、ceyear矢量网络分析仪、光矢量网络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e56f1bcb14ae6" w:history="1">
      <w:r>
        <w:rPr>
          <w:rStyle w:val="Hyperlink"/>
        </w:rPr>
        <w:t>2025-2031年中国矢量网络分析仪发展现状与前景趋势分析报告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ShiLiangWangLuoFenXiYiShiChangQianJing.html" TargetMode="External" Id="Rca672e15a9d3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ShiLiangWangLuoFenXiYiShiChangQianJing.html" TargetMode="External" Id="R973e56f1bcb1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2025-01-21T00:56:00Z</dcterms:created>
  <dcterms:modified xsi:type="dcterms:W3CDTF">2025-01-21T01:56:00Z</dcterms:modified>
  <dc:subject>2025-2031年中国矢量网络分析仪发展现状与前景趋势分析报告</dc:subject>
  <dc:title>2025-2031年中国矢量网络分析仪发展现状与前景趋势分析报告</dc:title>
  <cp:keywords>2025-2031年中国矢量网络分析仪发展现状与前景趋势分析报告</cp:keywords>
  <dc:description>2025-2031年中国矢量网络分析仪发展现状与前景趋势分析报告</dc:description>
</cp:coreProperties>
</file>