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8b2d3d392482c" w:history="1">
              <w:r>
                <w:rPr>
                  <w:rStyle w:val="Hyperlink"/>
                </w:rPr>
                <w:t>全球与中国硅整流器市场研究及发展前景报告（2026-2032年）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8b2d3d392482c" w:history="1">
              <w:r>
                <w:rPr>
                  <w:rStyle w:val="Hyperlink"/>
                </w:rPr>
                <w:t>全球与中国硅整流器市场研究及发展前景报告（2026-2032年）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8b2d3d392482c" w:history="1">
                <w:r>
                  <w:rPr>
                    <w:rStyle w:val="Hyperlink"/>
                  </w:rPr>
                  <w:t>https://www.20087.com/1/29/GuiZhengLiuQiHangYeFaZhanQianJing.html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整流器是一种将交流电转换为直流电的电子元件，广泛应用于电力系统、通信设备及工业控制领域。近年来，随着电力电子技术的发展和新能源市场的兴起，硅整流器在效率提升、体积缩小及智能化程度方面取得了长足进步。现代硅整流器不仅采用了高纯度硅材料和先进的制造工艺，提高了转换效率和可靠性，还通过集成智能控制系统实现了远程监控和故障诊断功能。此外，一些高端产品具备高效散热设计，适用于高功率密度应用。</w:t>
      </w:r>
      <w:r>
        <w:rPr>
          <w:rFonts w:hint="eastAsia"/>
        </w:rPr>
        <w:br/>
      </w:r>
      <w:r>
        <w:rPr>
          <w:rFonts w:hint="eastAsia"/>
        </w:rPr>
        <w:t>　　未来，随着5G网络普及和电动汽车市场的快速发展，预计会有更多高性能和互联化的硅整流器问世。市场调研网指出，例如，利用宽禁带半导体材料（如碳化硅）开发更高效的下一代整流器；或者开发支持物联网（IoT）技术的智能整流器，实现设备间的无缝对接。此外，结合新材料科学的研究，探索具有更好导电性和热稳定性的新型材料，可能是解决复杂应用场景挑战的新方向。同时，考虑到不同应用场景对硅整流器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18b2d3d392482c" w:history="1">
        <w:r>
          <w:rPr>
            <w:rStyle w:val="Hyperlink"/>
          </w:rPr>
          <w:t>全球与中国硅整流器市场研究及发展前景报告（2026-2032年）</w:t>
        </w:r>
      </w:hyperlink>
      <w:r>
        <w:rPr>
          <w:rFonts w:hint="eastAsia"/>
        </w:rPr>
        <w:t>》，2025年硅整流器行业市场规模达 亿元，预计2032年市场规模将达 亿元，期间年均复合增长率（CAGR）达 %。报告系统分析了硅整流器行业的市场规模、市场需求及价格波动，深入探讨了硅整流器产业链关键环节及各细分市场特点。报告基于权威数据，科学预测了硅整流器市场前景与发展趋势，同时评估了硅整流器重点企业的经营状况，包括品牌影响力、市场集中度及竞争格局。通过SWOT分析，报告揭示了硅整流器行业面临的风险与机遇，为硅整流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三相</w:t>
      </w:r>
      <w:r>
        <w:rPr>
          <w:rFonts w:hint="eastAsia"/>
        </w:rPr>
        <w:br/>
      </w:r>
      <w:r>
        <w:rPr>
          <w:rFonts w:hint="eastAsia"/>
        </w:rPr>
        <w:t>　　　　1.3.3 单相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电气设施</w:t>
      </w:r>
      <w:r>
        <w:rPr>
          <w:rFonts w:hint="eastAsia"/>
        </w:rPr>
        <w:br/>
      </w:r>
      <w:r>
        <w:rPr>
          <w:rFonts w:hint="eastAsia"/>
        </w:rPr>
        <w:t>　　　　1.4.3 电力行业</w:t>
      </w:r>
      <w:r>
        <w:rPr>
          <w:rFonts w:hint="eastAsia"/>
        </w:rPr>
        <w:br/>
      </w:r>
      <w:r>
        <w:rPr>
          <w:rFonts w:hint="eastAsia"/>
        </w:rPr>
        <w:t>　　　　1.4.4 通讯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硅整流器行业发展总体概况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硅整流器行业发展主要特点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硅整流器行业发展影响因素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硅整流器有利因素</w:t>
      </w:r>
      <w:r>
        <w:rPr>
          <w:rFonts w:hint="eastAsia"/>
        </w:rPr>
        <w:br/>
      </w:r>
      <w:r>
        <w:rPr>
          <w:rFonts w:hint="eastAsia"/>
        </w:rPr>
        <w:t>　　　　1.5.3 .2 硅整流器不利因素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全球市场主要企业硅整流器销量（2023-2026）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全球市场主要企业硅整流器销售收入（2023-2026）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全球市场主要企业硅整流器销售价格（2023-2026）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中国市场主要企业硅整流器销量（2023-2026）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中国市场主要企业硅整流器销售收入（2023-2026）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全球主要厂商硅整流器产品类型及应用</w:t>
      </w:r>
      <w:r>
        <w:rPr>
          <w:rFonts w:hint="eastAsia"/>
        </w:rPr>
        <w:br/>
      </w:r>
      <w:r>
        <w:rPr>
          <w:rFonts w:hint="eastAsia"/>
        </w:rPr>
        <w:t>　　2.9 硅整流器行业集中度、竞争程度分析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全球硅整流器总体规模分析</w:t>
      </w:r>
      <w:r>
        <w:rPr>
          <w:rFonts w:hint="eastAsia"/>
        </w:rPr>
        <w:br/>
      </w:r>
      <w:r>
        <w:rPr>
          <w:rFonts w:hint="eastAsia"/>
        </w:rPr>
        <w:t>　　3.1 全球硅整流器供需现状及预测（2021-2032）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全球硅整流器产量、需求量及发展趋势（2021-2032）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全球主要地区硅整流器产量及发展趋势（2021-2032）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全球主要地区硅整流器产量（2021-2026）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全球主要地区硅整流器产量（2027-2032）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中国市场硅整流器进出口（2021-2032）</w:t>
      </w:r>
      <w:r>
        <w:rPr>
          <w:rFonts w:hint="eastAsia"/>
        </w:rPr>
        <w:br/>
      </w:r>
      <w:r>
        <w:rPr>
          <w:rFonts w:hint="eastAsia"/>
        </w:rPr>
        <w:t>　　3.4 全球硅整流器销量及销售额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全球市场硅整流器销售额（2021-2032）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全球市场硅整流器销量（2021-2032）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全球市场硅整流器价格趋势（2021-2032）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全球主要地区硅整流器市场规模分析：2021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全球主要地区硅整流器销售收入及市场份额（2021-2026）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全球主要地区硅整流器销售收入预测（2027-2032）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全球主要地区硅整流器销量分析：2021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全球主要地区硅整流器销量及市场份额预测（2027-2032）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全球不同产品类型硅整流器销量（2021-2032）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全球不同产品类型硅整流器销量预测（2027-2032）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全球不同产品类型硅整流器收入（2021-2032）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全球不同产品类型硅整流器收入预测（2027-2032）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全球不同产品类型硅整流器价格走势（2021-2032）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中国不同产品类型硅整流器销量（2021-2032）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中国不同产品类型硅整流器销量预测（2027-2032）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中国不同产品类型硅整流器收入（2021-2032）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不同应用硅整流器分析</w:t>
      </w:r>
      <w:r>
        <w:rPr>
          <w:rFonts w:hint="eastAsia"/>
        </w:rPr>
        <w:br/>
      </w:r>
      <w:r>
        <w:rPr>
          <w:rFonts w:hint="eastAsia"/>
        </w:rPr>
        <w:t>　　7.1 全球不同应用硅整流器销量（2021-2032）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全球不同应用硅整流器销量预测（2027-2032）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全球不同应用硅整流器收入（2021-2032）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全球不同应用硅整流器收入预测（2027-2032）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全球不同应用硅整流器价格走势（2021-2032）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中国不同应用硅整流器销量（2021-2032）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中国不同应用硅整流器销量预测（2027-2032）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中国不同应用硅整流器收入（2021-2032）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硅整流器行业发展趋势</w:t>
      </w:r>
      <w:r>
        <w:rPr>
          <w:rFonts w:hint="eastAsia"/>
        </w:rPr>
        <w:br/>
      </w:r>
      <w:r>
        <w:rPr>
          <w:rFonts w:hint="eastAsia"/>
        </w:rPr>
        <w:t>　　8.2 硅整流器行业主要驱动因素</w:t>
      </w:r>
      <w:r>
        <w:rPr>
          <w:rFonts w:hint="eastAsia"/>
        </w:rPr>
        <w:br/>
      </w:r>
      <w:r>
        <w:rPr>
          <w:rFonts w:hint="eastAsia"/>
        </w:rPr>
        <w:t>　　8.3 硅整流器中国企业SWOT分析</w:t>
      </w:r>
      <w:r>
        <w:rPr>
          <w:rFonts w:hint="eastAsia"/>
        </w:rPr>
        <w:br/>
      </w:r>
      <w:r>
        <w:rPr>
          <w:rFonts w:hint="eastAsia"/>
        </w:rPr>
        <w:t>　　8.4 中国硅整流器行业政策环境分析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硅整流器行业供应链分析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硅整流器主要原料及供应情况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硅整流器行业采购模式</w:t>
      </w:r>
      <w:r>
        <w:rPr>
          <w:rFonts w:hint="eastAsia"/>
        </w:rPr>
        <w:br/>
      </w:r>
      <w:r>
        <w:rPr>
          <w:rFonts w:hint="eastAsia"/>
        </w:rPr>
        <w:t>　　9.3 硅整流器行业生产模式</w:t>
      </w:r>
      <w:r>
        <w:rPr>
          <w:rFonts w:hint="eastAsia"/>
        </w:rPr>
        <w:br/>
      </w:r>
      <w:r>
        <w:rPr>
          <w:rFonts w:hint="eastAsia"/>
        </w:rPr>
        <w:t>　　9.4 硅整流器行业销售模式及销售渠道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按应用细分，全球硅整流器市场规模（CAGR）2021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硅整流器行业发展主要特点</w:t>
      </w:r>
      <w:r>
        <w:rPr>
          <w:rFonts w:hint="eastAsia"/>
        </w:rPr>
        <w:br/>
      </w:r>
      <w:r>
        <w:rPr>
          <w:rFonts w:hint="eastAsia"/>
        </w:rPr>
        <w:t>　　表 4： 硅整流器行业发展有利因素分析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进入硅整流器行业壁垒</w:t>
      </w:r>
      <w:r>
        <w:rPr>
          <w:rFonts w:hint="eastAsia"/>
        </w:rPr>
        <w:br/>
      </w:r>
      <w:r>
        <w:rPr>
          <w:rFonts w:hint="eastAsia"/>
        </w:rPr>
        <w:t>　　表 7： 硅整流器主要企业在国际市场占有率（按销量，2023-2026）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2025年硅整流器主要企业在国际市场排名（按销量）&amp;（千件）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全球市场主要企业硅整流器销量（2023-2026）&amp;（千件）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2025年硅整流器主要企业在国际市场排名（按收入）&amp;（万元）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全球市场主要企业硅整流器销售价格（2023-2026）&amp;（元/件）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2025年硅整流器主要企业在中国市场排名（按销量）&amp;（千件）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中国市场主要企业硅整流器销量（2023-2026）&amp;（千件）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2025年硅整流器主要企业在中国市场排名（按收入）&amp;（万元）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全球主要厂商硅整流器总部及产地分布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全球主要厂商成立时间及硅整流器商业化日期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全球主要厂商硅整流器产品类型及应用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全球主要地区硅整流器产量增速（CAGR）：（2021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全球主要地区硅整流器产量（2021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全球主要地区硅整流器产量（2021-2026）&amp;（千件）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全球主要地区硅整流器产量（2027-2032）&amp;（千件）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全球主要地区硅整流器产量市场份额（2021-2026）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全球主要地区硅整流器产量市场份额（2027-2032）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中国市场硅整流器产量、销量、进出口（2021-2026）&amp;（千件）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中国市场硅整流器产量、销量、进出口预测（2027-2032）&amp;（千件）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全球主要地区硅整流器销售收入增速：（2021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全球主要地区硅整流器销售收入（2021-2026）&amp;（万元）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全球主要地区硅整流器销售收入市场份额（2021-2026）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全球主要地区硅整流器收入（2027-2032）&amp;（万元）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全球主要地区硅整流器收入市场份额（2027-2032）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全球主要地区硅整流器销量（千件）：2021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全球主要地区硅整流器销量（2027-2032）&amp;（千件）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全球主要地区硅整流器销量份额（2027-2032）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硅整流器销量（千件）、收入（万元）、价格（元/件）及毛利率（2021-2026）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全球不同产品类型硅整流器销量（2021-2026）&amp;（千件）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全球不同产品类型硅整流器销量预测（2027-2032）&amp;（千件）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中国不同产品类型硅整流器销量（2021-2026）&amp;（千件）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中国不同产品类型硅整流器销量预测（2027-2032）&amp;（千件）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全球不同应用硅整流器销量（2021-2026）&amp;（千件）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全球不同应用硅整流器销量预测（2027-2032）&amp;（千件）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中国不同应用硅整流器销量（2021-2026）&amp;（千件）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中国不同应用硅整流器销量市场份额（2021-2026）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中国不同应用硅整流器销量预测（2027-2032）&amp;（千件）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中国市场不同应用硅整流器销量市场份额预测（2027-2032）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中国不同应用硅整流器收入（2021-2026）&amp;（万元）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中国不同应用硅整流器收入市场份额（2021-2026）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中国不同应用硅整流器收入预测（2027-2032）&amp;（万元）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中国不同应用硅整流器收入市场份额预测（2027-2032）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硅整流器行业发展趋势</w:t>
      </w:r>
      <w:r>
        <w:rPr>
          <w:rFonts w:hint="eastAsia"/>
        </w:rPr>
        <w:br/>
      </w:r>
      <w:r>
        <w:rPr>
          <w:rFonts w:hint="eastAsia"/>
        </w:rPr>
        <w:t>　　表 156： 硅整流器行业主要驱动因素</w:t>
      </w:r>
      <w:r>
        <w:rPr>
          <w:rFonts w:hint="eastAsia"/>
        </w:rPr>
        <w:br/>
      </w:r>
      <w:r>
        <w:rPr>
          <w:rFonts w:hint="eastAsia"/>
        </w:rPr>
        <w:t>　　表 157： 硅整流器行业供应链分析</w:t>
      </w:r>
      <w:r>
        <w:rPr>
          <w:rFonts w:hint="eastAsia"/>
        </w:rPr>
        <w:br/>
      </w:r>
      <w:r>
        <w:rPr>
          <w:rFonts w:hint="eastAsia"/>
        </w:rPr>
        <w:t>　　表 158： 硅整流器上游原料供应商</w:t>
      </w:r>
      <w:r>
        <w:rPr>
          <w:rFonts w:hint="eastAsia"/>
        </w:rPr>
        <w:br/>
      </w:r>
      <w:r>
        <w:rPr>
          <w:rFonts w:hint="eastAsia"/>
        </w:rPr>
        <w:t>　　表 159： 硅整流器主要地区不同应用客户分析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硅整流器典型经销商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全球不同产品类型硅整流器市场份额2025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三相产品图片</w:t>
      </w:r>
      <w:r>
        <w:rPr>
          <w:rFonts w:hint="eastAsia"/>
        </w:rPr>
        <w:br/>
      </w:r>
      <w:r>
        <w:rPr>
          <w:rFonts w:hint="eastAsia"/>
        </w:rPr>
        <w:t>　　图 5： 单相产品图片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全球不同应用硅整流器市场份额2025 &amp; 2032</w:t>
      </w:r>
      <w:r>
        <w:rPr>
          <w:rFonts w:hint="eastAsia"/>
        </w:rPr>
        <w:br/>
      </w:r>
      <w:r>
        <w:rPr>
          <w:rFonts w:hint="eastAsia"/>
        </w:rPr>
        <w:t>　　图 8： 电气设施</w:t>
      </w:r>
      <w:r>
        <w:rPr>
          <w:rFonts w:hint="eastAsia"/>
        </w:rPr>
        <w:br/>
      </w:r>
      <w:r>
        <w:rPr>
          <w:rFonts w:hint="eastAsia"/>
        </w:rPr>
        <w:t>　　图 9： 电力行业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2025年全球前五大生产商硅整流器市场份额</w:t>
      </w:r>
      <w:r>
        <w:rPr>
          <w:rFonts w:hint="eastAsia"/>
        </w:rPr>
        <w:br/>
      </w:r>
      <w:r>
        <w:rPr>
          <w:rFonts w:hint="eastAsia"/>
        </w:rPr>
        <w:t>　　图 13： 2025年全球硅整流器第一梯队、第二梯队和第三梯队厂商及市场份额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全球硅整流器产能、产量、产能利用率及发展趋势（2021-2032）&amp;（千件）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全球硅整流器产量、需求量及发展趋势（2021-2032）&amp;（千件）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中国硅整流器产能、产量、产能利用率及发展趋势（2021-2032）&amp;（千件）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中国硅整流器产量、市场需求量及发展趋势（2021-2032）&amp;（千件）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全球硅整流器市场销售额及增长率：（2021-2032）&amp;（万元）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全球市场硅整流器市场规模：2021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全球市场硅整流器价格趋势（2021-2032）&amp;（元/件）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全球主要地区硅整流器销售收入（2021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全球主要地区硅整流器销售收入市场份额（2021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中东市场硅整流器销量及增长率（2021-2032）&amp;（千件）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中东市场硅整流器收入及增长率（2021-2032）&amp;（万元）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全球不同产品类型硅整流器价格走势（2021-2032）&amp;（元/件）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全球不同应用硅整流器价格走势（2021-2032）&amp;（元/件）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硅整流器中国企业SWOT分析</w:t>
      </w:r>
      <w:r>
        <w:rPr>
          <w:rFonts w:hint="eastAsia"/>
        </w:rPr>
        <w:br/>
      </w:r>
      <w:r>
        <w:rPr>
          <w:rFonts w:hint="eastAsia"/>
        </w:rPr>
        <w:t>　　图 44： 硅整流器产业链</w:t>
      </w:r>
      <w:r>
        <w:rPr>
          <w:rFonts w:hint="eastAsia"/>
        </w:rPr>
        <w:br/>
      </w:r>
      <w:r>
        <w:rPr>
          <w:rFonts w:hint="eastAsia"/>
        </w:rPr>
        <w:t>　　图 45： 硅整流器行业采购模式分析</w:t>
      </w:r>
      <w:r>
        <w:rPr>
          <w:rFonts w:hint="eastAsia"/>
        </w:rPr>
        <w:br/>
      </w:r>
      <w:r>
        <w:rPr>
          <w:rFonts w:hint="eastAsia"/>
        </w:rPr>
        <w:t>　　图 46： 硅整流器行业生产模式</w:t>
      </w:r>
      <w:r>
        <w:rPr>
          <w:rFonts w:hint="eastAsia"/>
        </w:rPr>
        <w:br/>
      </w:r>
      <w:r>
        <w:rPr>
          <w:rFonts w:hint="eastAsia"/>
        </w:rPr>
        <w:t>　　图 47： 硅整流器行业销售模式分析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8b2d3d392482c" w:history="1">
        <w:r>
          <w:rPr>
            <w:rStyle w:val="Hyperlink"/>
          </w:rPr>
          <w:t>全球与中国硅整流器市场研究及发展前景报告（2026-2032年）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8b2d3d392482c" w:history="1">
        <w:r>
          <w:rPr>
            <w:rStyle w:val="Hyperlink"/>
          </w:rPr>
          <w:t>https://www.20087.com/1/29/GuiZhengLiuQiHangYeFaZhanQianJing.html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热点：硅整流器图片、硅整流器的工作原理、硅整流所电力设计、硅整流器接线图、硅整流装置、硅整流器型号参数、硅整流二极管好坏判断、硅整流器作用、220v交流变直流12v的电源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c2a5056b64a4f" w:history="1">
      <w:r>
        <w:rPr>
          <w:rStyle w:val="Hyperlink"/>
        </w:rPr>
        <w:t>全球与中国硅整流器市场研究及发展前景报告（2026-2032年）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uiZhengLiuQiHangYeFaZhanQianJing.html" TargetMode="External" Id="Ra918b2d3d392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uiZhengLiuQiHangYeFaZhanQianJing.html" TargetMode="External" Id="R9bdc2a5056b6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2026-01-31T06:51:12Z</dcterms:created>
  <dcterms:modified xsi:type="dcterms:W3CDTF">2026-01-31T07:51:12Z</dcterms:modified>
  <dc:subject>全球与中国硅整流器市场研究及发展前景报告（2026-2032年）</dc:subject>
  <dc:title>全球与中国硅整流器市场研究及发展前景报告（2026-2032年）</dc:title>
  <cp:keywords>全球与中国硅整流器市场研究及发展前景报告（2026-2032年）</cp:keywords>
  <dc:description>全球与中国硅整流器市场研究及发展前景报告（2026-2032年）</dc:description>
</cp:coreProperties>
</file>