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a1ad23fa84de9" w:history="1">
              <w:r>
                <w:rPr>
                  <w:rStyle w:val="Hyperlink"/>
                </w:rPr>
                <w:t>2026-2032年全球与中国纺织机传感器行业分析及市场前景报告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a1ad23fa84de9" w:history="1">
              <w:r>
                <w:rPr>
                  <w:rStyle w:val="Hyperlink"/>
                </w:rPr>
                <w:t>2026-2032年全球与中国纺织机传感器行业分析及市场前景报告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a1ad23fa84de9" w:history="1">
                <w:r>
                  <w:rPr>
                    <w:rStyle w:val="Hyperlink"/>
                  </w:rPr>
                  <w:t>https://www.20087.com/1/99/FangZhiJiChuanGanQiDeXianZhuangYuQianJing.html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纺织机传感器当前是纺纱、织造、印染及后整理设备中用于实时监测张力、速度、断纱、纬密及布面瑕疵的关键感知元件，涵盖光电、电容、霍尔、压电及机器视觉等多种技术路线。在高速（&gt;2000 rpm）与高密度生产环境下，传感器需具备微秒级响应、抗粉尘油污能力及长期稳定性。现代高端纺织机械普遍部署数十至上百个传感器，构建全流程质量监控网络。然而，在强电磁干扰或高温高湿车间中，信号漂移、误报率高及维护频繁仍是影响设备综合效率（OEE）的主要瓶颈。</w:t>
      </w:r>
      <w:r>
        <w:rPr>
          <w:rFonts w:hint="eastAsia"/>
        </w:rPr>
        <w:br/>
      </w:r>
      <w:r>
        <w:rPr>
          <w:rFonts w:hint="eastAsia"/>
        </w:rPr>
        <w:t>　　未来，纺织机传感器将向多参数融合、无线化与AI边缘诊断方向发展。市场调研网指出，一方面，集成张力、振动与温度感知的复合传感器可提供更全面的纱线状态画像；另一方面，基于LoRa或TSCH协议的无线传感网络将简化布线复杂度，支持柔性产线重组。在智能制造驱动下，嵌入轻量神经网络的边缘传感器可实现断纱预测、疵点分类与工艺参数自调优。此外，采用自清洁光学窗口与防腐蚀封装将延长免维护周期。纺织机传感器正从“状态指示器”升级为“工艺优化引擎”，其感知维度、可靠性与智能水平将直接决定纺织工业向高质量、少人化与柔性化转型的技术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a1ad23fa84de9" w:history="1">
        <w:r>
          <w:rPr>
            <w:rStyle w:val="Hyperlink"/>
          </w:rPr>
          <w:t>2026-2032年全球与中国纺织机传感器行业分析及市场前景报告</w:t>
        </w:r>
      </w:hyperlink>
      <w:r>
        <w:rPr>
          <w:rFonts w:hint="eastAsia"/>
        </w:rPr>
        <w:t>》，2025年纺织机传感器行业市场规模达 亿元，预计2032年市场规模将达 亿元，期间年均复合增长率（CAGR）达 %。报告系统分析了纺织机传感器行业的市场需求、市场规模及价格动态，全面梳理了纺织机传感器产业链结构，并对纺织机传感器细分市场进行了深入探究。报告基于详实数据，科学预测了纺织机传感器市场前景与发展趋势，重点剖析了品牌竞争格局、市场集中度及重点企业的市场地位。通过SWOT分析，报告识别了行业面临的机遇与风险，并提出了针对性发展策略与建议，为纺织机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速度传感器</w:t>
      </w:r>
      <w:r>
        <w:rPr>
          <w:rFonts w:hint="eastAsia"/>
        </w:rPr>
        <w:br/>
      </w:r>
      <w:r>
        <w:rPr>
          <w:rFonts w:hint="eastAsia"/>
        </w:rPr>
        <w:t>　　　　1.3.3 张力传感器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纺纱机械</w:t>
      </w:r>
      <w:r>
        <w:rPr>
          <w:rFonts w:hint="eastAsia"/>
        </w:rPr>
        <w:br/>
      </w:r>
      <w:r>
        <w:rPr>
          <w:rFonts w:hint="eastAsia"/>
        </w:rPr>
        <w:t>　　　　1.4.3 针织机械</w:t>
      </w:r>
      <w:r>
        <w:rPr>
          <w:rFonts w:hint="eastAsia"/>
        </w:rPr>
        <w:br/>
      </w:r>
      <w:r>
        <w:rPr>
          <w:rFonts w:hint="eastAsia"/>
        </w:rPr>
        <w:t>　　　　1.4.4 织造机械</w:t>
      </w:r>
      <w:r>
        <w:rPr>
          <w:rFonts w:hint="eastAsia"/>
        </w:rPr>
        <w:br/>
      </w:r>
      <w:r>
        <w:rPr>
          <w:rFonts w:hint="eastAsia"/>
        </w:rPr>
        <w:t>　　　　1.4.5 整理机械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纺织机传感器有利因素</w:t>
      </w:r>
      <w:r>
        <w:rPr>
          <w:rFonts w:hint="eastAsia"/>
        </w:rPr>
        <w:br/>
      </w:r>
      <w:r>
        <w:rPr>
          <w:rFonts w:hint="eastAsia"/>
        </w:rPr>
        <w:t>　　　　1.5.3 .2 纺织机传感器不利因素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全球市场主要企业纺织机传感器销量（2023-2026）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全球市场主要企业纺织机传感器销售收入（2023-2026）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全球市场主要企业纺织机传感器销售价格（2023-2026）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中国市场主要企业纺织机传感器销量（2023-2026）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中国市场主要企业纺织机传感器销售收入（2023-2026）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全球主要厂商纺织机传感器产品类型及应用</w:t>
      </w:r>
      <w:r>
        <w:rPr>
          <w:rFonts w:hint="eastAsia"/>
        </w:rPr>
        <w:br/>
      </w:r>
      <w:r>
        <w:rPr>
          <w:rFonts w:hint="eastAsia"/>
        </w:rPr>
        <w:t>　　2.9 纺织机传感器行业集中度、竞争程度分析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全球纺织机传感器总体规模分析</w:t>
      </w:r>
      <w:r>
        <w:rPr>
          <w:rFonts w:hint="eastAsia"/>
        </w:rPr>
        <w:br/>
      </w:r>
      <w:r>
        <w:rPr>
          <w:rFonts w:hint="eastAsia"/>
        </w:rPr>
        <w:t>　　3.1 全球纺织机传感器供需现状及预测（2021-2032）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全球纺织机传感器产量、需求量及发展趋势（2021-2032）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全球主要地区纺织机传感器产量及发展趋势（2021-2032）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全球主要地区纺织机传感器产量（2021-2026）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全球主要地区纺织机传感器产量（2027-2032）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中国市场纺织机传感器进出口（2021-2032）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全球纺织机传感器销量及销售额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全球市场纺织机传感器销售额（2021-2032）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全球市场纺织机传感器价格趋势（2021-2032）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全球主要地区纺织机传感器市场规模分析：2021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全球主要地区纺织机传感器销售收入及市场份额（2021-2026）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全球主要地区纺织机传感器销售收入预测（2027-2032）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全球主要地区纺织机传感器销量分析：2021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全球主要地区纺织机传感器销量及市场份额预测（2027-2032）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全球不同产品类型纺织机传感器收入预测（2027-2032）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全球不同产品类型纺织机传感器价格走势（2021-2032）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不同应用纺织机传感器分析</w:t>
      </w:r>
      <w:r>
        <w:rPr>
          <w:rFonts w:hint="eastAsia"/>
        </w:rPr>
        <w:br/>
      </w:r>
      <w:r>
        <w:rPr>
          <w:rFonts w:hint="eastAsia"/>
        </w:rPr>
        <w:t>　　7.1 全球不同应用纺织机传感器销量（2021-2032）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全球不同应用纺织机传感器收入预测（2027-2032）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全球不同应用纺织机传感器价格走势（2021-2032）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纺织机传感器行业发展趋势</w:t>
      </w:r>
      <w:r>
        <w:rPr>
          <w:rFonts w:hint="eastAsia"/>
        </w:rPr>
        <w:br/>
      </w:r>
      <w:r>
        <w:rPr>
          <w:rFonts w:hint="eastAsia"/>
        </w:rPr>
        <w:t>　　8.2 纺织机传感器行业主要驱动因素</w:t>
      </w:r>
      <w:r>
        <w:rPr>
          <w:rFonts w:hint="eastAsia"/>
        </w:rPr>
        <w:br/>
      </w:r>
      <w:r>
        <w:rPr>
          <w:rFonts w:hint="eastAsia"/>
        </w:rPr>
        <w:t>　　8.3 纺织机传感器中国企业SWOT分析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中国纺织机传感器行业政策环境分析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纺织机传感器行业供应链分析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纺织机传感器主要原料及供应情况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纺织机传感器行业采购模式</w:t>
      </w:r>
      <w:r>
        <w:rPr>
          <w:rFonts w:hint="eastAsia"/>
        </w:rPr>
        <w:br/>
      </w:r>
      <w:r>
        <w:rPr>
          <w:rFonts w:hint="eastAsia"/>
        </w:rPr>
        <w:t>　　9.3 纺织机传感器行业生产模式</w:t>
      </w:r>
      <w:r>
        <w:rPr>
          <w:rFonts w:hint="eastAsia"/>
        </w:rPr>
        <w:br/>
      </w:r>
      <w:r>
        <w:rPr>
          <w:rFonts w:hint="eastAsia"/>
        </w:rPr>
        <w:t>　　9.4 纺织机传感器行业销售模式及销售渠道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按应用细分，全球纺织机传感器市场规模（CAGR）2021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纺织机传感器行业发展有利因素分析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进入纺织机传感器行业壁垒</w:t>
      </w:r>
      <w:r>
        <w:rPr>
          <w:rFonts w:hint="eastAsia"/>
        </w:rPr>
        <w:br/>
      </w:r>
      <w:r>
        <w:rPr>
          <w:rFonts w:hint="eastAsia"/>
        </w:rPr>
        <w:t>　　表 7： 纺织机传感器主要企业在国际市场占有率（按销量，2023-2026）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2025年纺织机传感器主要企业在国际市场排名（按销量）&amp;（千件）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纺织机传感器主要企业在国际市场占有率（按收入，2023-2026）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2025年纺织机传感器主要企业在国际市场排名（按收入）&amp;（万元）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全球市场主要企业纺织机传感器销售价格（2023-2026）&amp;（元/件）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纺织机传感器主要企业在中国市场占有率（按销量，2023-2026）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2025年纺织机传感器主要企业在中国市场排名（按销量）&amp;（千件）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纺织机传感器主要企业在中国市场占有率（按收入，2023-2026）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2025年纺织机传感器主要企业在中国市场排名（按收入）&amp;（万元）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全球主要地区纺织机传感器产量增速（CAGR）：（2021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全球主要地区纺织机传感器产量（2021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全球主要地区纺织机传感器产量（2021-2026）&amp;（千件）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全球主要地区纺织机传感器产量（2027-2032）&amp;（千件）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全球主要地区纺织机传感器产量市场份额（2021-2026）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全球主要地区纺织机传感器产量市场份额（2027-2032）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中国市场纺织机传感器产量、销量、进出口（2021-2026）&amp;（千件）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中国市场纺织机传感器产量、销量、进出口预测（2027-2032）&amp;（千件）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全球主要地区纺织机传感器销售收入增速：（2021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全球主要地区纺织机传感器销售收入（2021-2026）&amp;（万元）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全球主要地区纺织机传感器销售收入市场份额（2021-2026）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全球主要地区纺织机传感器收入（2027-2032）&amp;（万元）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全球主要地区纺织机传感器收入市场份额（2027-2032）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全球主要地区纺织机传感器销量（千件）：2021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全球主要地区纺织机传感器销量（2027-2032）&amp;（千件）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全球主要地区纺织机传感器销量份额（2027-2032）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纺织机传感器行业发展趋势</w:t>
      </w:r>
      <w:r>
        <w:rPr>
          <w:rFonts w:hint="eastAsia"/>
        </w:rPr>
        <w:br/>
      </w:r>
      <w:r>
        <w:rPr>
          <w:rFonts w:hint="eastAsia"/>
        </w:rPr>
        <w:t>　　表 151： 纺织机传感器行业主要驱动因素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纺织机传感器行业供应链分析</w:t>
      </w:r>
      <w:r>
        <w:rPr>
          <w:rFonts w:hint="eastAsia"/>
        </w:rPr>
        <w:br/>
      </w:r>
      <w:r>
        <w:rPr>
          <w:rFonts w:hint="eastAsia"/>
        </w:rPr>
        <w:t>　　表 153： 纺织机传感器上游原料供应商</w:t>
      </w:r>
      <w:r>
        <w:rPr>
          <w:rFonts w:hint="eastAsia"/>
        </w:rPr>
        <w:br/>
      </w:r>
      <w:r>
        <w:rPr>
          <w:rFonts w:hint="eastAsia"/>
        </w:rPr>
        <w:t>　　表 154： 纺织机传感器主要地区不同应用客户分析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纺织机传感器典型经销商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全球不同产品类型纺织机传感器销售额2021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速度传感器产品图片</w:t>
      </w:r>
      <w:r>
        <w:rPr>
          <w:rFonts w:hint="eastAsia"/>
        </w:rPr>
        <w:br/>
      </w:r>
      <w:r>
        <w:rPr>
          <w:rFonts w:hint="eastAsia"/>
        </w:rPr>
        <w:t>　　图 5： 张力传感器产品图片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纺纱机械</w:t>
      </w:r>
      <w:r>
        <w:rPr>
          <w:rFonts w:hint="eastAsia"/>
        </w:rPr>
        <w:br/>
      </w:r>
      <w:r>
        <w:rPr>
          <w:rFonts w:hint="eastAsia"/>
        </w:rPr>
        <w:t>　　图 10： 针织机械</w:t>
      </w:r>
      <w:r>
        <w:rPr>
          <w:rFonts w:hint="eastAsia"/>
        </w:rPr>
        <w:br/>
      </w:r>
      <w:r>
        <w:rPr>
          <w:rFonts w:hint="eastAsia"/>
        </w:rPr>
        <w:t>　　图 11： 织造机械</w:t>
      </w:r>
      <w:r>
        <w:rPr>
          <w:rFonts w:hint="eastAsia"/>
        </w:rPr>
        <w:br/>
      </w:r>
      <w:r>
        <w:rPr>
          <w:rFonts w:hint="eastAsia"/>
        </w:rPr>
        <w:t>　　图 12： 整理机械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2025年全球前五大生产商纺织机传感器市场份额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2025年全球纺织机传感器第一梯队、第二梯队和第三梯队厂商及市场份额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全球纺织机传感器产能、产量、产能利用率及发展趋势（2021-2032）&amp;（千件）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全球纺织机传感器产量、需求量及发展趋势（2021-2032）&amp;（千件）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全球主要地区纺织机传感器产量市场份额（2021-2032）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中国纺织机传感器产能、产量、产能利用率及发展趋势（2021-2032）&amp;（千件）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中国纺织机传感器产量、市场需求量及发展趋势（2021-2032）&amp;（千件）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全球纺织机传感器市场销售额及增长率：（2021-2032）&amp;（万元）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全球市场纺织机传感器市场规模：2021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全球市场纺织机传感器价格趋势（2021-2032）&amp;（元/件）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全球主要地区纺织机传感器销售收入（2021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全球主要地区纺织机传感器销售收入市场份额（2021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全球不同产品类型纺织机传感器价格走势（2021-2032）&amp;（元/件）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全球不同应用纺织机传感器价格走势（2021-2032）&amp;（元/件）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纺织机传感器中国企业SWOT分析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纺织机传感器产业链</w:t>
      </w:r>
      <w:r>
        <w:rPr>
          <w:rFonts w:hint="eastAsia"/>
        </w:rPr>
        <w:br/>
      </w:r>
      <w:r>
        <w:rPr>
          <w:rFonts w:hint="eastAsia"/>
        </w:rPr>
        <w:t>　　图 47： 纺织机传感器行业采购模式分析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纺织机传感器行业生产模式</w:t>
      </w:r>
      <w:r>
        <w:rPr>
          <w:rFonts w:hint="eastAsia"/>
        </w:rPr>
        <w:br/>
      </w:r>
      <w:r>
        <w:rPr>
          <w:rFonts w:hint="eastAsia"/>
        </w:rPr>
        <w:t>　　图 49： 纺织机传感器行业销售模式分析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a1ad23fa84de9" w:history="1">
        <w:r>
          <w:rPr>
            <w:rStyle w:val="Hyperlink"/>
          </w:rPr>
          <w:t>2026-2032年全球与中国纺织机传感器行业分析及市场前景报告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a1ad23fa84de9" w:history="1">
        <w:r>
          <w:rPr>
            <w:rStyle w:val="Hyperlink"/>
          </w:rPr>
          <w:t>https://www.20087.com/1/99/FangZhiJiChuanGanQiDeXianZhuangYuQianJing.html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传感器的工作原理、纺织机传感器的作用、纺织机工作原理图、纺织传感器的结构及工作原理、传感器原理及应用技术、传感器与智能纺织品、传感器的主要原理、纺织设备上的断线传感器、光纤传感器的工作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77c8a0d641af" w:history="1">
      <w:r>
        <w:rPr>
          <w:rStyle w:val="Hyperlink"/>
        </w:rPr>
        <w:t>2026-2032年全球与中国纺织机传感器行业分析及市场前景报告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gZhiJiChuanGanQiDeXianZhuangYuQianJing.html" TargetMode="External" Id="R673a1ad23fa8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gZhiJiChuanGanQiDeXianZhuangYuQianJing.html" TargetMode="External" Id="R848077c8a0d6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2026-01-30T06:32:19Z</dcterms:created>
  <dcterms:modified xsi:type="dcterms:W3CDTF">2026-01-30T07:32:19Z</dcterms:modified>
  <dc:subject>2026-2032年全球与中国纺织机传感器行业分析及市场前景报告</dc:subject>
  <dc:title>2026-2032年全球与中国纺织机传感器行业分析及市场前景报告</dc:title>
  <cp:keywords>2026-2032年全球与中国纺织机传感器行业分析及市场前景报告</cp:keywords>
  <dc:description>2026-2032年全球与中国纺织机传感器行业分析及市场前景报告</dc:description>
</cp:coreProperties>
</file>