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9edafd0904dbf" w:history="1">
              <w:r>
                <w:rPr>
                  <w:rStyle w:val="Hyperlink"/>
                </w:rPr>
                <w:t>2026-2032年中国谐振器件市场调研与前景趋势分析报告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9edafd0904dbf" w:history="1">
              <w:r>
                <w:rPr>
                  <w:rStyle w:val="Hyperlink"/>
                </w:rPr>
                <w:t>2026-2032年中国谐振器件市场调研与前景趋势分析报告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9edafd0904dbf" w:history="1">
                <w:r>
                  <w:rPr>
                    <w:rStyle w:val="Hyperlink"/>
                  </w:rPr>
                  <w:t>https://www.20087.com/1/39/XieZhenQiJianQianJing.html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振器件是利用机械或电磁谐振原理实现频率选择、滤波或传感功能的核心元件，广泛应用于射频前端（如BAW、SAW滤波器）、时钟电路（石英晶体）、传感器（MEMS谐振式压力/气体传感器）及无线能量传输系统中。该类产品强调高Q值、频率稳定性、温度补偿能力及小型化。在5G/6G通信与物联网设备激增背景下，对谐振器件的带外抑制比、功率耐受性及多频段集成提出更高要求。现代高端器件普遍采用薄膜体声波（FBAR）、石英MEMS或LTCC工艺实现高性能。然而，高频下寄生效应显著、材料应力导致频率漂移，以及批量制造一致性控制难等问题，仍是产业化的主要技术壁垒。</w:t>
      </w:r>
      <w:r>
        <w:rPr>
          <w:rFonts w:hint="eastAsia"/>
        </w:rPr>
        <w:br/>
      </w:r>
      <w:r>
        <w:rPr>
          <w:rFonts w:hint="eastAsia"/>
        </w:rPr>
        <w:t>　　未来，谐振器件将聚焦于异质集成、非线性调控与量子应用拓展三大方向。市场调研网指出，一方面，硅基与压电材料单片集成将实现射频前端全集成化；另一方面，利用非线性谐振效应可开发高灵敏度质量传感器。在前沿领域，超导谐振腔将成为量子计算读出电路的关键组件。此外，AI驱动的参数反演算法将加速器件设计迭代。长远来看，该元件将从被动频率控制单元升级为下一代通信、传感与量子信息系统中高精度、高灵敏、可重构的核心功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9edafd0904dbf" w:history="1">
        <w:r>
          <w:rPr>
            <w:rStyle w:val="Hyperlink"/>
          </w:rPr>
          <w:t>2026-2032年中国谐振器件市场调研与前景趋势分析报告</w:t>
        </w:r>
      </w:hyperlink>
      <w:r>
        <w:rPr>
          <w:rFonts w:hint="eastAsia"/>
        </w:rPr>
        <w:t>》依托多年行业监测数据，结合谐振器件行业现状与未来前景，系统分析了谐振器件市场需求、市场规模、产业链结构、价格机制及细分市场特征。报告对谐振器件市场前景进行了客观评估，预测了谐振器件行业发展趋势，并详细解读了品牌竞争格局、市场集中度及重点企业的运营表现。此外，报告通过SWOT分析识别了谐振器件行业机遇与潜在风险，为投资者和决策者提供了科学、规范的战略建议，助力把握谐振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谐振器件市场概述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按照不同产品类型，谐振器件主要可以分为如下几个类别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中国不同产品类型谐振器件增长趋势2021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矩形致动器</w:t>
      </w:r>
      <w:r>
        <w:rPr>
          <w:rFonts w:hint="eastAsia"/>
        </w:rPr>
        <w:br/>
      </w:r>
      <w:r>
        <w:rPr>
          <w:rFonts w:hint="eastAsia"/>
        </w:rPr>
        <w:t>　　　　1.2.3 硬币型致动器</w:t>
      </w:r>
      <w:r>
        <w:rPr>
          <w:rFonts w:hint="eastAsia"/>
        </w:rPr>
        <w:br/>
      </w:r>
      <w:r>
        <w:rPr>
          <w:rFonts w:hint="eastAsia"/>
        </w:rPr>
        <w:t>　　1.3 从不同应用，谐振器件主要包括如下几个方面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中国不同应用谐振器件增长趋势2021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中国谐振器件发展现状及未来趋势（2021-2032）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中国市场谐振器件收入及增长率（2021-2032）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中国市场谐振器件销量及增长率（2021-2032）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中国市场主要谐振器件厂商分析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中国市场主要厂商谐振器件销量及市场占有率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中国市场主要厂商谐振器件销量（2021-2026）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中国市场主要厂商谐振器件收入及市场占有率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中国市场主要厂商谐振器件收入（2021-2026）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中国市场主要厂商谐振器件收入市场份额（2021-2026）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2025年中国市场主要厂商谐振器件收入排名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中国市场主要厂商谐振器件价格（2021-2026）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中国市场主要厂商谐振器件总部及产地分布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中国市场主要厂商成立时间及谐振器件商业化日期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中国市场主要厂商谐振器件产品类型及应用</w:t>
      </w:r>
      <w:r>
        <w:rPr>
          <w:rFonts w:hint="eastAsia"/>
        </w:rPr>
        <w:br/>
      </w:r>
      <w:r>
        <w:rPr>
          <w:rFonts w:hint="eastAsia"/>
        </w:rPr>
        <w:t>　　2.7 谐振器件行业集中度、竞争程度分析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谐振器件行业集中度分析：2025年中国Top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中国市场谐振器件第一梯队、第二梯队和第三梯队厂商（品牌）及2025年市场份额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重点企业（12）在中国市场谐振器件销量、收入、价格及毛利率（2021-2026）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不同产品类型谐振器件分析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中国市场不同产品类型谐振器件销量（2021-2032）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中国市场不同产品类型谐振器件销量预测（2027-2032）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中国市场不同产品类型谐振器件规模（2021-2032）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中国市场不同产品类型谐振器件规模及市场份额（2021-2026）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中国市场不同产品类型谐振器件规模预测（2027-2032）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中国市场不同产品类型谐振器件价格走势（2021-2032）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不同应用谐振器件分析</w:t>
      </w:r>
      <w:r>
        <w:rPr>
          <w:rFonts w:hint="eastAsia"/>
        </w:rPr>
        <w:br/>
      </w:r>
      <w:r>
        <w:rPr>
          <w:rFonts w:hint="eastAsia"/>
        </w:rPr>
        <w:t>　　5.1 中国市场不同应用谐振器件销量（2021-2032）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中国市场不同应用谐振器件销量及市场份额（2021-2026）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中国市场不同应用谐振器件销量预测（2027-2032）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中国市场不同应用谐振器件规模（2021-2032）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中国市场不同应用谐振器件规模及市场份额（2021-2026）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中国市场不同应用谐振器件规模预测（2027-2032）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中国市场不同应用谐振器件价格走势（2021-2032）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谐振器件行业发展分析---发展趋势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谐振器件行业发展分析---厂商壁垒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谐振器件行业发展分析---驱动因素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谐振器件行业发展分析---制约因素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谐振器件中国企业SWOT分析</w:t>
      </w:r>
      <w:r>
        <w:rPr>
          <w:rFonts w:hint="eastAsia"/>
        </w:rPr>
        <w:br/>
      </w:r>
      <w:r>
        <w:rPr>
          <w:rFonts w:hint="eastAsia"/>
        </w:rPr>
        <w:t>　　6.6 谐振器件行业发展分析---行业政策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谐振器件行业产业链简介</w:t>
      </w:r>
      <w:r>
        <w:rPr>
          <w:rFonts w:hint="eastAsia"/>
        </w:rPr>
        <w:br/>
      </w:r>
      <w:r>
        <w:rPr>
          <w:rFonts w:hint="eastAsia"/>
        </w:rPr>
        <w:t>　　7.2 谐振器件产业链分析-上游</w:t>
      </w:r>
      <w:r>
        <w:rPr>
          <w:rFonts w:hint="eastAsia"/>
        </w:rPr>
        <w:br/>
      </w:r>
      <w:r>
        <w:rPr>
          <w:rFonts w:hint="eastAsia"/>
        </w:rPr>
        <w:t>　　7.3 谐振器件产业链分析-中游</w:t>
      </w:r>
      <w:r>
        <w:rPr>
          <w:rFonts w:hint="eastAsia"/>
        </w:rPr>
        <w:br/>
      </w:r>
      <w:r>
        <w:rPr>
          <w:rFonts w:hint="eastAsia"/>
        </w:rPr>
        <w:t>　　7.4 谐振器件产业链分析-下游</w:t>
      </w:r>
      <w:r>
        <w:rPr>
          <w:rFonts w:hint="eastAsia"/>
        </w:rPr>
        <w:br/>
      </w:r>
      <w:r>
        <w:rPr>
          <w:rFonts w:hint="eastAsia"/>
        </w:rPr>
        <w:t>　　7.5 谐振器件行业采购模式</w:t>
      </w:r>
      <w:r>
        <w:rPr>
          <w:rFonts w:hint="eastAsia"/>
        </w:rPr>
        <w:br/>
      </w:r>
      <w:r>
        <w:rPr>
          <w:rFonts w:hint="eastAsia"/>
        </w:rPr>
        <w:t>　　7.6 谐振器件行业生产模式</w:t>
      </w:r>
      <w:r>
        <w:rPr>
          <w:rFonts w:hint="eastAsia"/>
        </w:rPr>
        <w:br/>
      </w:r>
      <w:r>
        <w:rPr>
          <w:rFonts w:hint="eastAsia"/>
        </w:rPr>
        <w:t>　　7.7 谐振器件行业销售模式及销售渠道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中国本土谐振器件产能、产量分析</w:t>
      </w:r>
      <w:r>
        <w:rPr>
          <w:rFonts w:hint="eastAsia"/>
        </w:rPr>
        <w:br/>
      </w:r>
      <w:r>
        <w:rPr>
          <w:rFonts w:hint="eastAsia"/>
        </w:rPr>
        <w:t>　　8.1 中国谐振器件供需现状及预测（2021-2032）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中国谐振器件产能、产量、产能利用率及发展趋势（2021-2032）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中国谐振器件产量、市场需求量及发展趋势（2021-2032）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中国谐振器件进出口分析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中国市场谐振器件主要进口来源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中国市场谐振器件主要出口目的地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不同产品类型谐振器件市场规模2021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不同应用谐振器件市场规模2021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中国市场主要厂商谐振器件收入（2021-2026）&amp;（万元）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中国市场主要厂商谐振器件收入份额（2021-2026）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2025年中国主要生产商谐振器件收入排名（万元）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中国市场主要厂商谐振器件价格（2021-2026）&amp;（元/件）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中国市场主要厂商谐振器件总部及产地分布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中国市场主要厂商成立时间及谐振器件商业化日期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中国市场主要厂商谐振器件产品类型及应用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2025年中国市场谐振器件主要厂商市场地位（第一梯队、第二梯队和第三梯队）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谐振器件市场投资、并购等现状分析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谐振器件生产基地、总部、竞争对手及市场地位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谐振器件产品规格、参数及市场应用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谐振器件销量（千件）、收入（万元）、价格（元/件）及毛利率（2021-2026）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中国市场不同产品类型谐振器件销量预测（2027-2032）&amp;（千件）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中国市场不同产品类型谐振器件销量市场份额预测（2027-2032）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中国市场不同产品类型谐振器件规模（2021-2026）&amp;（万元）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中国市场不同产品类型谐振器件规模市场份额（2021-2026）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中国市场不同产品类型谐振器件规模预测（2027-2032）&amp;（万元）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中国市场不同产品类型谐振器件规模市场份额预测（2027-2032）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中国市场不同应用谐振器件销量（2021-2026）&amp;（千件）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中国市场不同应用谐振器件销量市场份额（2021-2026）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中国市场不同应用谐振器件销量预测（2027-2032）&amp;（千件）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中国市场不同应用谐振器件销量市场份额预测（2027-2032）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中国市场不同应用谐振器件规模（2021-2026）&amp;（万元）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中国市场不同应用谐振器件规模市场份额（2021-2026）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中国市场不同应用谐振器件规模预测（2027-2032）&amp;（万元）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中国市场不同应用谐振器件规模市场份额预测（2027-2032）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谐振器件行业发展分析---发展趋势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谐振器件行业发展分析---厂商壁垒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谐振器件行业发展分析---驱动因素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谐振器件行业发展分析---制约因素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谐振器件行业相关重点政策一览</w:t>
      </w:r>
      <w:r>
        <w:rPr>
          <w:rFonts w:hint="eastAsia"/>
        </w:rPr>
        <w:br/>
      </w:r>
      <w:r>
        <w:rPr>
          <w:rFonts w:hint="eastAsia"/>
        </w:rPr>
        <w:t>　　表 95： 谐振器件行业供应链分析</w:t>
      </w:r>
      <w:r>
        <w:rPr>
          <w:rFonts w:hint="eastAsia"/>
        </w:rPr>
        <w:br/>
      </w:r>
      <w:r>
        <w:rPr>
          <w:rFonts w:hint="eastAsia"/>
        </w:rPr>
        <w:t>　　表 96： 谐振器件上游原料供应商</w:t>
      </w:r>
      <w:r>
        <w:rPr>
          <w:rFonts w:hint="eastAsia"/>
        </w:rPr>
        <w:br/>
      </w:r>
      <w:r>
        <w:rPr>
          <w:rFonts w:hint="eastAsia"/>
        </w:rPr>
        <w:t>　　表 97： 谐振器件行业主要下游客户</w:t>
      </w:r>
      <w:r>
        <w:rPr>
          <w:rFonts w:hint="eastAsia"/>
        </w:rPr>
        <w:br/>
      </w:r>
      <w:r>
        <w:rPr>
          <w:rFonts w:hint="eastAsia"/>
        </w:rPr>
        <w:t>　　表 98： 谐振器件典型经销商</w:t>
      </w:r>
      <w:r>
        <w:rPr>
          <w:rFonts w:hint="eastAsia"/>
        </w:rPr>
        <w:br/>
      </w:r>
      <w:r>
        <w:rPr>
          <w:rFonts w:hint="eastAsia"/>
        </w:rPr>
        <w:t>　　表 99： 中国谐振器件产量、销量、进口量及出口量（2021-2026）&amp;（千件）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中国谐振器件产量、销量、进口量及出口量预测（2027-2032）&amp;（千件）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中国市场谐振器件主要进口来源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中国市场谐振器件主要出口目的地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谐振器件产品图片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中国不同产品类型谐振器件市场规模市场份额2025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矩形致动器产品图片</w:t>
      </w:r>
      <w:r>
        <w:rPr>
          <w:rFonts w:hint="eastAsia"/>
        </w:rPr>
        <w:br/>
      </w:r>
      <w:r>
        <w:rPr>
          <w:rFonts w:hint="eastAsia"/>
        </w:rPr>
        <w:t>　　图 4： 硬币型致动器产品图片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中国不同应用谐振器件市场份额2025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中国市场谐振器件市场规模，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中国市场谐振器件收入及增长率（2021-2032）&amp;（万元）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中国市场谐振器件销量及增长率（2021-2032）&amp;（千件）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2025年中国市场主要厂商谐振器件销量市场份额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2025年中国市场主要厂商谐振器件收入市场份额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2025年中国市场前五大厂商谐振器件市场份额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2025年中国市场谐振器件第一梯队、第二梯队和第三梯队厂商（品牌）及市场份额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中国市场不同产品类型谐振器件价格走势（2021-2032）&amp;（元/件）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中国市场不同应用谐振器件价格走势（2021-2032）&amp;（元/件）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谐振器件中国企业SWOT分析</w:t>
      </w:r>
      <w:r>
        <w:rPr>
          <w:rFonts w:hint="eastAsia"/>
        </w:rPr>
        <w:br/>
      </w:r>
      <w:r>
        <w:rPr>
          <w:rFonts w:hint="eastAsia"/>
        </w:rPr>
        <w:t>　　图 20： 谐振器件产业链</w:t>
      </w:r>
      <w:r>
        <w:rPr>
          <w:rFonts w:hint="eastAsia"/>
        </w:rPr>
        <w:br/>
      </w:r>
      <w:r>
        <w:rPr>
          <w:rFonts w:hint="eastAsia"/>
        </w:rPr>
        <w:t>　　图 21： 谐振器件行业采购模式分析</w:t>
      </w:r>
      <w:r>
        <w:rPr>
          <w:rFonts w:hint="eastAsia"/>
        </w:rPr>
        <w:br/>
      </w:r>
      <w:r>
        <w:rPr>
          <w:rFonts w:hint="eastAsia"/>
        </w:rPr>
        <w:t>　　图 22： 谐振器件行业生产模式分析</w:t>
      </w:r>
      <w:r>
        <w:rPr>
          <w:rFonts w:hint="eastAsia"/>
        </w:rPr>
        <w:br/>
      </w:r>
      <w:r>
        <w:rPr>
          <w:rFonts w:hint="eastAsia"/>
        </w:rPr>
        <w:t>　　图 23： 谐振器件行业销售模式分析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中国谐振器件产能、产量、产能利用率及发展趋势（2021-2032）&amp;（千件）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中国谐振器件产量、市场需求量及发展趋势（2021-2032）&amp;（千件）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9edafd0904dbf" w:history="1">
        <w:r>
          <w:rPr>
            <w:rStyle w:val="Hyperlink"/>
          </w:rPr>
          <w:t>2026-2032年中国谐振器件市场调研与前景趋势分析报告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9edafd0904dbf" w:history="1">
        <w:r>
          <w:rPr>
            <w:rStyle w:val="Hyperlink"/>
          </w:rPr>
          <w:t>https://www.20087.com/1/39/XieZhenQiJianQianJing.html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e2f84a4ff4527" w:history="1">
      <w:r>
        <w:rPr>
          <w:rStyle w:val="Hyperlink"/>
        </w:rPr>
        <w:t>2026-2032年中国谐振器件市场调研与前景趋势分析报告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eZhenQiJianQianJing.html" TargetMode="External" Id="R2689edafd090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eZhenQiJianQianJing.html" TargetMode="External" Id="Ra8de2f84a4ff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2026-01-29T23:24:12Z</dcterms:created>
  <dcterms:modified xsi:type="dcterms:W3CDTF">2026-01-30T00:24:12Z</dcterms:modified>
  <dc:subject>2026-2032年中国谐振器件市场调研与前景趋势分析报告</dc:subject>
  <dc:title>2026-2032年中国谐振器件市场调研与前景趋势分析报告</dc:title>
  <cp:keywords>2026-2032年中国谐振器件市场调研与前景趋势分析报告</cp:keywords>
  <dc:description>2026-2032年中国谐振器件市场调研与前景趋势分析报告</dc:description>
</cp:coreProperties>
</file>