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1fa7cb3a74402" w:history="1">
              <w:r>
                <w:rPr>
                  <w:rStyle w:val="Hyperlink"/>
                </w:rPr>
                <w:t>2025-2031年中国辐射探测仪器行业研究与发展前景预测报告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1fa7cb3a74402" w:history="1">
              <w:r>
                <w:rPr>
                  <w:rStyle w:val="Hyperlink"/>
                </w:rPr>
                <w:t>2025-2031年中国辐射探测仪器行业研究与发展前景预测报告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1fa7cb3a74402" w:history="1">
                <w:r>
                  <w:rPr>
                    <w:rStyle w:val="Hyperlink"/>
                  </w:rPr>
                  <w:t>https://www.20087.com/1/09/FuSheTanCeYiQiXianZhuangYuQianJingFenXi.html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探测仪器是一类用于检测电离辐射（如α、β、γ射线及中子）强度、能量与类型的专用设备，广泛应用于核电站、医疗放射科、边境安检及环境监测领域，核心功能是保障人员安全与合规监管。辐射探测仪器普遍采用闪烁体（如NaI、LaBr₃）、半导体探测器（如CdTe）或气体电离室，配合多道分析器与剂量率算法，强调探测灵敏度、能量分辨率及在复杂背景下的抗干扰能力。在核技术应用扩展与公共安全事件防范需求提升的背景下，该仪器成为辐射防护体系的关键前端。然而，高精度设备体积大、成本高，便携式产品则在灵敏度与稳定性之间难以兼顾。</w:t>
      </w:r>
      <w:r>
        <w:rPr>
          <w:rFonts w:hint="eastAsia"/>
        </w:rPr>
        <w:br/>
      </w:r>
      <w:r>
        <w:rPr>
          <w:rFonts w:hint="eastAsia"/>
        </w:rPr>
        <w:t>　　未来，辐射探测仪器将聚焦于探测器材料革新、多模态融合与网络化部署。一方面，新型钙钛矿或CZT半导体材料将提升室温下的能量分辨能力；另一方面，γ-中子双模探测与GPS/4G模块集成将增强现场响应能力。在系统层面，分布式探测网络可实现区域辐射态势实时感知与预警。此外，符合IEC 60846辐射防护仪器标准及ANSI N42系列性能规范的产品将在国际监管与应急体系中占据主导地位。长远来看，辐射探测仪器将持续作为核与辐射安全的感知基石，并向高灵敏、小型化、联网化方向演进。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1fa7cb3a74402" w:history="1">
        <w:r>
          <w:rPr>
            <w:rStyle w:val="Hyperlink"/>
          </w:rPr>
          <w:t>2025-2031年中国辐射探测仪器行业研究与发展前景预测报告</w:t>
        </w:r>
      </w:hyperlink>
      <w:r>
        <w:rPr>
          <w:rFonts w:hint="eastAsia"/>
        </w:rPr>
        <w:t>》依托权威机构及相关协会的数据资料，全面解析了辐射探测仪器行业现状、市场需求及市场规模，系统梳理了辐射探测仪器产业链结构、价格趋势及各细分市场动态。报告对辐射探测仪器市场前景与发展趋势进行了科学预测，重点分析了品牌竞争格局、市场集中度及主要企业的经营表现。同时，通过SWOT分析揭示了辐射探测仪器行业面临的机遇与风险，为辐射探测仪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辐射探测仪器行业概述</w:t>
      </w:r>
      <w:r>
        <w:rPr>
          <w:rFonts w:hint="eastAsia"/>
        </w:rPr>
        <w:br/>
      </w:r>
      <w:r>
        <w:rPr>
          <w:rFonts w:hint="eastAsia"/>
        </w:rPr>
        <w:t>　　第一节 辐射探测仪器定义与分类</w:t>
      </w:r>
      <w:r>
        <w:rPr>
          <w:rFonts w:hint="eastAsia"/>
        </w:rPr>
        <w:br/>
      </w:r>
      <w:r>
        <w:rPr>
          <w:rFonts w:hint="eastAsia"/>
        </w:rPr>
        <w:t>　　第二节 辐射探测仪器应用领域</w:t>
      </w:r>
      <w:r>
        <w:rPr>
          <w:rFonts w:hint="eastAsia"/>
        </w:rPr>
        <w:br/>
      </w:r>
      <w:r>
        <w:rPr>
          <w:rFonts w:hint="eastAsia"/>
        </w:rPr>
        <w:t>　　第三节 辐射探测仪器行业经济指标分析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辐射探测仪器产业链及经营模式分析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三、辐射探测仪器销售模式及销售渠道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全球辐射探测仪器市场发展综述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2019-2024年全球辐射探测仪器市场规模与趋势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主要国家与地区辐射探测仪器市场分析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2025-2031年全球辐射探测仪器行业发展趋势与前景预测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中国辐射探测仪器行业市场分析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2024-2025年辐射探测仪器产能与投资动态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一、国内辐射探测仪器产能及利用情况</w:t>
      </w:r>
      <w:r>
        <w:rPr>
          <w:rFonts w:hint="eastAsia"/>
        </w:rPr>
        <w:br/>
      </w:r>
      <w:r>
        <w:rPr>
          <w:rFonts w:hint="eastAsia"/>
        </w:rPr>
        <w:t>　　　　二、辐射探测仪器产能扩张与投资动态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2025-2031年辐射探测仪器行业产量统计与趋势预测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一、2019-2024年辐射探测仪器行业产量数据统计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1、2019-2024年辐射探测仪器产量及增长趋势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2、2019-2024年辐射探测仪器细分产品产量及份额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二、影响辐射探测仪器产量的关键因素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三、2025-2031年辐射探测仪器产量预测</w:t>
      </w:r>
      <w:r>
        <w:rPr>
          <w:rFonts w:hint="eastAsia"/>
        </w:rPr>
        <w:br/>
      </w:r>
      <w:r>
        <w:rPr>
          <w:rFonts w:hint="eastAsia"/>
        </w:rPr>
        <w:t>　　第三节 2025-2031年辐射探测仪器市场需求与销售分析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一、2024-2025年辐射探测仪器行业需求现状</w:t>
      </w:r>
      <w:r>
        <w:rPr>
          <w:rFonts w:hint="eastAsia"/>
        </w:rPr>
        <w:br/>
      </w:r>
      <w:r>
        <w:rPr>
          <w:rFonts w:hint="eastAsia"/>
        </w:rPr>
        <w:t>　　　　二、辐射探测仪器客户群体与需求特点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三、2019-2024年辐射探测仪器行业销售规模分析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四、2025-2031年辐射探测仪器市场增长潜力与规模预测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中国辐射探测仪器细分市场与下游应用领域分析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辐射探测仪器细分市场分析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一、2024-2025年辐射探测仪器主要细分产品市场现状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辐射探测仪器下游应用与客户群体分析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一、2024-2025年辐射探测仪器各应用领域市场现状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2024-2025年辐射探测仪器行业技术发展现状及趋势分析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辐射探测仪器行业技术发展现状分析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国内外辐射探测仪器行业技术差异与原因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辐射探测仪器行业技术发展方向、趋势预测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提升辐射探测仪器行业技术能力策略建议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辐射探测仪器价格机制与竞争策略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一、2019-2024年辐射探测仪器市场价格走势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辐射探测仪器定价策略与方法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2025-2031年辐射探测仪器价格竞争态势与趋势预测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中国辐射探测仪器行业重点区域市场研究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2024-2025年重点区域辐射探测仪器市场发展概况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二、2019-2024年辐射探测仪器市场需求规模情况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三、2025-2031年辐射探测仪器行业发展潜力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二、2019-2024年辐射探测仪器市场需求规模情况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三、2025-2031年辐射探测仪器行业发展潜力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二、2019-2024年辐射探测仪器市场需求规模情况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三、2025-2031年辐射探测仪器行业发展潜力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二、2019-2024年辐射探测仪器市场需求规模情况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三、2025-2031年辐射探测仪器行业发展潜力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二、2019-2024年辐射探测仪器市场需求规模情况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三、2025-2031年辐射探测仪器行业发展潜力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2019-2024年中国辐射探测仪器行业进出口情况分析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辐射探测仪器行业进口情况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一、2019-2024年辐射探测仪器进口规模及增长情况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二、辐射探测仪器主要进口来源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辐射探测仪器行业出口情况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一、2019-2024年辐射探测仪器出口规模及增长情况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二、辐射探测仪器主要出口目的地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2019-2024年中国辐射探测仪器行业总体发展与财务状况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2019-2024年中国辐射探测仪器行业规模情况</w:t>
      </w:r>
      <w:r>
        <w:rPr>
          <w:rFonts w:hint="eastAsia"/>
        </w:rPr>
        <w:br/>
      </w:r>
      <w:r>
        <w:rPr>
          <w:rFonts w:hint="eastAsia"/>
        </w:rPr>
        <w:t>　　　　一、辐射探测仪器行业企业数量规模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二、辐射探测仪器行业从业人员规模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三、辐射探测仪器行业市场敏感性分析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2019-2024年中国辐射探测仪器行业财务能力分析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一、辐射探测仪器行业盈利能力</w:t>
      </w:r>
      <w:r>
        <w:rPr>
          <w:rFonts w:hint="eastAsia"/>
        </w:rPr>
        <w:br/>
      </w:r>
      <w:r>
        <w:rPr>
          <w:rFonts w:hint="eastAsia"/>
        </w:rPr>
        <w:t>　　　　二、辐射探测仪器行业偿债能力</w:t>
      </w:r>
      <w:r>
        <w:rPr>
          <w:rFonts w:hint="eastAsia"/>
        </w:rPr>
        <w:br/>
      </w:r>
      <w:r>
        <w:rPr>
          <w:rFonts w:hint="eastAsia"/>
        </w:rPr>
        <w:t>　　　　三、辐射探测仪器行业营运能力</w:t>
      </w:r>
      <w:r>
        <w:rPr>
          <w:rFonts w:hint="eastAsia"/>
        </w:rPr>
        <w:br/>
      </w:r>
      <w:r>
        <w:rPr>
          <w:rFonts w:hint="eastAsia"/>
        </w:rPr>
        <w:t>　　　　四、辐射探测仪器行业发展能力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辐射探测仪器行业重点企业调研分析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二、企业辐射探测仪器业务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二、企业辐射探测仪器业务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二、企业辐射探测仪器业务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二、企业辐射探测仪器业务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二、企业辐射探测仪器业务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二、企业辐射探测仪器业务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中国辐射探测仪器行业竞争格局分析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辐射探测仪器行业竞争格局总览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2024-2025年辐射探测仪器行业竞争力分析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2019-2024年辐射探测仪器行业企业并购活动分析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2024-2025年辐射探测仪器行业会展与招投标活动分析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一、辐射探测仪器行业会展活动及其市场影响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2025年中国辐射探测仪器企业发展企业发展策略与建议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辐射探测仪器销售模式与渠道策略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辐射探测仪器品牌与市场推广策略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辐射探测仪器研发投入与技术创新能力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辐射探测仪器合作联盟与资源整合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中国辐射探测仪器行业风险与对策</w:t>
      </w:r>
      <w:r>
        <w:rPr>
          <w:rFonts w:hint="eastAsia"/>
        </w:rPr>
        <w:br/>
      </w:r>
      <w:r>
        <w:rPr>
          <w:rFonts w:hint="eastAsia"/>
        </w:rPr>
        <w:t>　　第一节 辐射探测仪器行业SWOT分析</w:t>
      </w:r>
      <w:r>
        <w:rPr>
          <w:rFonts w:hint="eastAsia"/>
        </w:rPr>
        <w:br/>
      </w:r>
      <w:r>
        <w:rPr>
          <w:rFonts w:hint="eastAsia"/>
        </w:rPr>
        <w:t>　　　　一、辐射探测仪器行业优势</w:t>
      </w:r>
      <w:r>
        <w:rPr>
          <w:rFonts w:hint="eastAsia"/>
        </w:rPr>
        <w:br/>
      </w:r>
      <w:r>
        <w:rPr>
          <w:rFonts w:hint="eastAsia"/>
        </w:rPr>
        <w:t>　　　　二、辐射探测仪器行业劣势</w:t>
      </w:r>
      <w:r>
        <w:rPr>
          <w:rFonts w:hint="eastAsia"/>
        </w:rPr>
        <w:br/>
      </w:r>
      <w:r>
        <w:rPr>
          <w:rFonts w:hint="eastAsia"/>
        </w:rPr>
        <w:t>　　　　三、辐射探测仪器市场机会</w:t>
      </w:r>
      <w:r>
        <w:rPr>
          <w:rFonts w:hint="eastAsia"/>
        </w:rPr>
        <w:br/>
      </w:r>
      <w:r>
        <w:rPr>
          <w:rFonts w:hint="eastAsia"/>
        </w:rPr>
        <w:t>　　　　四、辐射探测仪器市场威胁</w:t>
      </w:r>
      <w:r>
        <w:rPr>
          <w:rFonts w:hint="eastAsia"/>
        </w:rPr>
        <w:br/>
      </w:r>
      <w:r>
        <w:rPr>
          <w:rFonts w:hint="eastAsia"/>
        </w:rPr>
        <w:t>　　第二节 辐射探测仪器行业风险及对策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2025-2031年中国辐射探测仪器行业前景与发展趋势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2024-2025年辐射探测仪器行业发展环境分析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一、辐射探测仪器行业主管部门与监管体制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二、辐射探测仪器行业主要法律法规及政策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三、辐射探测仪器行业标准与质量监管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2025-2031年辐射探测仪器行业发展趋势与方向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2025-2031年辐射探测仪器行业发展潜力与机遇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辐射探测仪器行业研究结论与建议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中.智林：辐射探测仪器行业发展建议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辐射探测仪器行业历程</w:t>
      </w:r>
      <w:r>
        <w:rPr>
          <w:rFonts w:hint="eastAsia"/>
        </w:rPr>
        <w:br/>
      </w:r>
      <w:r>
        <w:rPr>
          <w:rFonts w:hint="eastAsia"/>
        </w:rPr>
        <w:t>　　图表 辐射探测仪器行业生命周期</w:t>
      </w:r>
      <w:r>
        <w:rPr>
          <w:rFonts w:hint="eastAsia"/>
        </w:rPr>
        <w:br/>
      </w:r>
      <w:r>
        <w:rPr>
          <w:rFonts w:hint="eastAsia"/>
        </w:rPr>
        <w:t>　　图表 辐射探测仪器行业产业链分析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2019-2024年中国辐射探测仪器行业市场规模及增长情况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2019-2024年辐射探测仪器行业市场容量分析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2019-2024年中国辐射探测仪器行业产能统计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2019-2024年中国辐射探测仪器行业产量及增长趋势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2019-2024年中国辐射探测仪器市场需求量及增速统计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2024年中国辐射探测仪器行业需求领域分布格局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2019-2024年中国辐射探测仪器行业销售收入分析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2019-2024年中国辐射探测仪器行业盈利情况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2019-2024年中国辐射探测仪器行业利润总额统计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2019-2024年中国辐射探测仪器进口数量分析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2019-2024年中国辐射探测仪器进口金额分析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2019-2024年中国辐射探测仪器出口数量分析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2019-2024年中国辐射探测仪器出口金额分析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2024年中国辐射探测仪器进口国家及地区分析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2024年中国辐射探测仪器出口国家及地区分析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2019-2024年中国辐射探测仪器行业企业数量情况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2019-2024年中国辐射探测仪器行业企业平均规模情况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**地区辐射探测仪器市场规模及增长情况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**地区辐射探测仪器行业市场需求情况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**地区辐射探测仪器市场规模及增长情况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**地区辐射探测仪器行业市场需求情况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**地区辐射探测仪器市场规模及增长情况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**地区辐射探测仪器行业市场需求情况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**地区辐射探测仪器市场规模及增长情况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**地区辐射探测仪器行业市场需求情况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辐射探测仪器重点企业（一）基本信息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辐射探测仪器重点企业（一）经营情况分析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辐射探测仪器重点企业（一）主要经济指标情况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辐射探测仪器重点企业（一）盈利能力情况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辐射探测仪器重点企业（一）偿债能力情况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辐射探测仪器重点企业（一）运营能力情况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辐射探测仪器重点企业（一）成长能力情况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辐射探测仪器重点企业（二）基本信息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辐射探测仪器重点企业（二）经营情况分析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辐射探测仪器重点企业（二）主要经济指标情况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辐射探测仪器重点企业（二）盈利能力情况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辐射探测仪器重点企业（二）偿债能力情况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辐射探测仪器重点企业（二）运营能力情况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辐射探测仪器重点企业（二）成长能力情况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辐射探测仪器重点企业（三）基本信息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辐射探测仪器重点企业（三）经营情况分析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辐射探测仪器重点企业（三）主要经济指标情况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辐射探测仪器重点企业（三）盈利能力情况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辐射探测仪器重点企业（三）偿债能力情况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辐射探测仪器重点企业（三）运营能力情况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辐射探测仪器重点企业（三）成长能力情况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2025-2031年中国辐射探测仪器行业产能预测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2025-2031年中国辐射探测仪器行业产量预测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2025-2031年中国辐射探测仪器市场需求量预测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2025-2031年中国辐射探测仪器行业供需平衡预测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2025-2031年中国辐射探测仪器市场容量预测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2025-2031年中国辐射探测仪器市场规模预测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2025-2031年中国辐射探测仪器市场前景分析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2025-2031年中国辐射探测仪器发展趋势预测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1fa7cb3a74402" w:history="1">
        <w:r>
          <w:rPr>
            <w:rStyle w:val="Hyperlink"/>
          </w:rPr>
          <w:t>2025-2031年中国辐射探测仪器行业研究与发展前景预测报告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1fa7cb3a74402" w:history="1">
        <w:r>
          <w:rPr>
            <w:rStyle w:val="Hyperlink"/>
          </w:rPr>
          <w:t>https://www.20087.com/1/09/FuSheTanCeYiQiXianZhuangYuQianJingFenXi.html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热点：防辐射涂料一平方价格、辐射探测仪器校准是强制要求吗、辐射检测仪十大品牌、辐射探测仪器有哪些、x射线检测仪、辐射探测仪器有辐射吗、最先进地下可视成像仪、辐射探测仪器怎么用、辐射仪器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d440ce1d840bc" w:history="1">
      <w:r>
        <w:rPr>
          <w:rStyle w:val="Hyperlink"/>
        </w:rPr>
        <w:t>2025-2031年中国辐射探测仪器行业研究与发展前景预测报告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uSheTanCeYiQiXianZhuangYuQianJingFenXi.html" TargetMode="External" Id="R7591fa7cb3a7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uSheTanCeYiQiXianZhuangYuQianJingFenXi.html" TargetMode="External" Id="R4b2d440ce1d8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2025-10-20T07:38:01Z</dcterms:created>
  <dcterms:modified xsi:type="dcterms:W3CDTF">2025-10-20T08:38:01Z</dcterms:modified>
  <dc:subject>2025-2031年中国辐射探测仪器行业研究与发展前景预测报告</dc:subject>
  <dc:title>2025-2031年中国辐射探测仪器行业研究与发展前景预测报告</dc:title>
  <cp:keywords>2025-2031年中国辐射探测仪器行业研究与发展前景预测报告</cp:keywords>
  <dc:description>2025-2031年中国辐射探测仪器行业研究与发展前景预测报告</dc:description>
</cp:coreProperties>
</file>