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48c0a4d141f1" w:history="1">
              <w:r>
                <w:rPr>
                  <w:rStyle w:val="Hyperlink"/>
                </w:rPr>
                <w:t>2025-2031年中国通信技术服务行业研究分析与发展前景预测报告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48c0a4d141f1" w:history="1">
              <w:r>
                <w:rPr>
                  <w:rStyle w:val="Hyperlink"/>
                </w:rPr>
                <w:t>2025-2031年中国通信技术服务行业研究分析与发展前景预测报告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48c0a4d141f1" w:history="1">
                <w:r>
                  <w:rPr>
                    <w:rStyle w:val="Hyperlink"/>
                  </w:rPr>
                  <w:t>https://www.20087.com/1/09/TongXinJiShuFuWuFaZhanXianZhuangQianJing.html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行业随着信息技术的快速发展和通信网络的不断演进，正处于蓬勃发展的阶段。近年来，随着5G技术的商用部署，通信技术服务行业迎来了新的发展机遇。服务提供商不仅提供传统的网络建设和运维服务，还涉足云计算、大数据、物联网等新兴领域，为客户提供全方位的解决方案。与此同时，随着市场竞争的加剧，服务提供商正不断提升自身的服务能力和技术水平，以满足日益增长的客户需求。</w:t>
      </w:r>
      <w:r>
        <w:rPr>
          <w:rFonts w:hint="eastAsia"/>
        </w:rPr>
        <w:br/>
      </w:r>
      <w:r>
        <w:rPr>
          <w:rFonts w:hint="eastAsia"/>
        </w:rPr>
        <w:t>　　未来，通信技术服务行业的发展将更加侧重于技术创新和服务模式的升级。一方面，随着6G技术的研发和物联网应用的深化，通信技术服务将更加聚焦于提供高速、低延迟、大连接的网络服务，同时结合人工智能、边缘计算等先进技术，为用户提供更加智能化的服务体验。另一方面，随着行业的标准化和规范化进程加快，服务提供商将更加重视服务质量、品牌建设和人才储备，以建立长期稳定的客户关系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48c0a4d141f1" w:history="1">
        <w:r>
          <w:rPr>
            <w:rStyle w:val="Hyperlink"/>
          </w:rPr>
          <w:t>2025-2031年中国通信技术服务行业研究分析与发展前景预测报告</w:t>
        </w:r>
      </w:hyperlink>
      <w:r>
        <w:rPr>
          <w:rFonts w:hint="eastAsia"/>
        </w:rPr>
        <w:t>》依托权威机构及行业协会数据，结合通信技术服务行业的宏观环境与微观实践，从通信技术服务市场规模、市场需求、技术现状及产业链结构等多维度进行了系统调研与分析。报告通过严谨的研究方法与翔实的数据支持，辅以直观图表，全面剖析了通信技术服务行业发展趋势、重点企业表现及市场竞争格局，并通过SWOT分析揭示了行业机遇与潜在风险，为通信技术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通信技术服务产业概述</w:t>
      </w:r>
      <w:r>
        <w:rPr>
          <w:rFonts w:hint="eastAsia"/>
        </w:rPr>
        <w:br/>
      </w:r>
      <w:r>
        <w:rPr>
          <w:rFonts w:hint="eastAsia"/>
        </w:rPr>
        <w:t>　　第一节 通信技术服务定义</w:t>
      </w:r>
      <w:r>
        <w:rPr>
          <w:rFonts w:hint="eastAsia"/>
        </w:rPr>
        <w:br/>
      </w:r>
      <w:r>
        <w:rPr>
          <w:rFonts w:hint="eastAsia"/>
        </w:rPr>
        <w:t>　　第二节 通信技术服务行业特点</w:t>
      </w:r>
      <w:r>
        <w:rPr>
          <w:rFonts w:hint="eastAsia"/>
        </w:rPr>
        <w:br/>
      </w:r>
      <w:r>
        <w:rPr>
          <w:rFonts w:hint="eastAsia"/>
        </w:rPr>
        <w:t>　　第三节 通信技术服务产业链分析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通信技术服务运行经济环境分析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二、通信技术服务行业主要法规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三、主要通信技术服务产业政策</w:t>
      </w:r>
      <w:r>
        <w:rPr>
          <w:rFonts w:hint="eastAsia"/>
        </w:rPr>
        <w:br/>
      </w:r>
      <w:r>
        <w:rPr>
          <w:rFonts w:hint="eastAsia"/>
        </w:rPr>
        <w:t>　　第三节 通信技术服务产业社会环境分析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2024-2025年通信技术服务行业技术发展现状及趋势分析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通信技术服务行业技术发展现状分析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国内外通信技术服务行业技术差异与原因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通信技术服务行业技术发展方向、趋势预测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提升通信技术服务行业技术能力策略建议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全球主要国家通信技术服务市场现状</w:t>
      </w:r>
      <w:r>
        <w:rPr>
          <w:rFonts w:hint="eastAsia"/>
        </w:rPr>
        <w:br/>
      </w:r>
      <w:r>
        <w:rPr>
          <w:rFonts w:hint="eastAsia"/>
        </w:rPr>
        <w:t>　　第三节 全球通信技术服务行业发展趋势预测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一、通信技术服务行业市场规模情况分析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三、通信技术服务行业人员规模情况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2024-2025年中国通信技术服务行业热点动态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2025年中国通信技术服务行业面临的挑战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中国重点地区通信技术服务行业市场调研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国内通信技术服务行业价格走势预测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一、通信技术服务行业客户偏好调查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四、通信技术服务行业客户消费理念调研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二、通信技术服务企业集中度分析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通信技术服务市场策略分析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二、通信技术服务渠道策略分析</w:t>
      </w:r>
      <w:r>
        <w:rPr>
          <w:rFonts w:hint="eastAsia"/>
        </w:rPr>
        <w:br/>
      </w:r>
      <w:r>
        <w:rPr>
          <w:rFonts w:hint="eastAsia"/>
        </w:rPr>
        <w:t>　　第二节 通信技术服务销售策略分析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四、提高通信技术服务企业竞争力的策略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四、通信技术服务行业风险分析</w:t>
      </w:r>
      <w:r>
        <w:rPr>
          <w:rFonts w:hint="eastAsia"/>
        </w:rPr>
        <w:br/>
      </w:r>
      <w:r>
        <w:rPr>
          <w:rFonts w:hint="eastAsia"/>
        </w:rPr>
        <w:t>　　第二节 通信技术服务行业投资风险及控制策略分析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[^中智林^]2025-2031年中国通信技术服务行业发展趋势分析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通信技术服务行业历程</w:t>
      </w:r>
      <w:r>
        <w:rPr>
          <w:rFonts w:hint="eastAsia"/>
        </w:rPr>
        <w:br/>
      </w:r>
      <w:r>
        <w:rPr>
          <w:rFonts w:hint="eastAsia"/>
        </w:rPr>
        <w:t>　　图表 通信技术服务行业生命周期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48c0a4d141f1" w:history="1">
        <w:r>
          <w:rPr>
            <w:rStyle w:val="Hyperlink"/>
          </w:rPr>
          <w:t>2025-2031年中国通信技术服务行业研究分析与发展前景预测报告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48c0a4d141f1" w:history="1">
        <w:r>
          <w:rPr>
            <w:rStyle w:val="Hyperlink"/>
          </w:rPr>
          <w:t>https://www.20087.com/1/09/TongXinJiShuFuWuFaZhanXianZhuangQianJing.html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热点：中国通信服务做什么的、唐人通信技术服务、通服主要负责什么业务、深圳国人通信技术服务、对通信服务需求更深层次、通信技术服务的主要内容、通信行业概述、通信技术服务税率、通讯信息技术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dcfb1c0e04cc8" w:history="1">
      <w:r>
        <w:rPr>
          <w:rStyle w:val="Hyperlink"/>
        </w:rPr>
        <w:t>2025-2031年中国通信技术服务行业研究分析与发展前景预测报告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ongXinJiShuFuWuFaZhanXianZhuangQianJing.html" TargetMode="External" Id="R4e7748c0a4d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ongXinJiShuFuWuFaZhanXianZhuangQianJing.html" TargetMode="External" Id="R079dcfb1c0e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2024-09-11T03:00:00Z</dcterms:created>
  <dcterms:modified xsi:type="dcterms:W3CDTF">2024-09-11T04:00:00Z</dcterms:modified>
  <dc:subject>2025-2031年中国通信技术服务行业研究分析与发展前景预测报告</dc:subject>
  <dc:title>2025-2031年中国通信技术服务行业研究分析与发展前景预测报告</dc:title>
  <cp:keywords>2025-2031年中国通信技术服务行业研究分析与发展前景预测报告</cp:keywords>
  <dc:description>2025-2031年中国通信技术服务行业研究分析与发展前景预测报告</dc:description>
</cp:coreProperties>
</file>