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d228b2f734a39" w:history="1">
              <w:r>
                <w:rPr>
                  <w:rStyle w:val="Hyperlink"/>
                </w:rPr>
                <w:t>2025年版中国钢丝绳市场现状调研与发展趋势分析报告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d228b2f734a39" w:history="1">
              <w:r>
                <w:rPr>
                  <w:rStyle w:val="Hyperlink"/>
                </w:rPr>
                <w:t>2025年版中国钢丝绳市场现状调研与发展趋势分析报告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d228b2f734a39" w:history="1">
                <w:r>
                  <w:rPr>
                    <w:rStyle w:val="Hyperlink"/>
                  </w:rPr>
                  <w:t>https://www.20087.com/M_JiXieJiDian/91/GangSiShengShiChangXingQingFenXiYuQuShiYuCe.html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承重和牵引的关键部件，在建筑、矿山、港口、电梯等行业发挥着重要作用。近年来，高强度、高耐磨和耐腐蚀的新型钢丝绳材料和结构设计不断涌现，提高了钢丝绳的安全性能和使用寿命。同时，钢丝绳的制造工艺也得到了优化，如预应力处理和特殊涂层技术，增强了产品的综合性能。</w:t>
      </w:r>
      <w:r>
        <w:rPr>
          <w:rFonts w:hint="eastAsia"/>
        </w:rPr>
        <w:br/>
      </w:r>
      <w:r>
        <w:rPr>
          <w:rFonts w:hint="eastAsia"/>
        </w:rPr>
        <w:t>　　未来，钢丝绳将更加注重智能化和轻量化。通过集成传感器和智能监测系统，实现对钢丝绳状态的实时监控，预防安全事故。同时，新材料的应用，如复合材料和高性能合金，将减轻钢丝绳重量，降低能耗，适用于高空作业和深海勘探等极端环境下的应用。此外，循环经济理念将推动钢丝绳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d228b2f734a39" w:history="1">
        <w:r>
          <w:rPr>
            <w:rStyle w:val="Hyperlink"/>
          </w:rPr>
          <w:t>2025年版中国钢丝绳市场现状调研与发展趋势分析报告</w:t>
        </w:r>
      </w:hyperlink>
      <w:r>
        <w:rPr>
          <w:rFonts w:hint="eastAsia"/>
        </w:rPr>
        <w:t>》依托多年行业监测数据，结合钢丝绳行业现状与未来前景，系统分析了钢丝绳市场需求、市场规模、产业链结构、价格机制及细分市场特征。报告对钢丝绳市场前景进行了客观评估，预测了钢丝绳行业发展趋势，并详细解读了品牌竞争格局、市场集中度及重点企业的运营表现。此外，报告通过SWOT分析识别了钢丝绳行业机遇与潜在风险，为投资者和决策者提供了科学、规范的战略建议，助力把握钢丝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钢绞线的相关概述</w:t>
      </w:r>
      <w:r>
        <w:rPr>
          <w:rFonts w:hint="eastAsia"/>
        </w:rPr>
        <w:br/>
      </w:r>
      <w:r>
        <w:rPr>
          <w:rFonts w:hint="eastAsia"/>
        </w:rPr>
        <w:t>　　第一节 钢绞线基础概述</w:t>
      </w:r>
      <w:r>
        <w:rPr>
          <w:rFonts w:hint="eastAsia"/>
        </w:rPr>
        <w:br/>
      </w:r>
      <w:r>
        <w:rPr>
          <w:rFonts w:hint="eastAsia"/>
        </w:rPr>
        <w:t>　　　　一、钢绞线特性</w:t>
      </w:r>
      <w:r>
        <w:rPr>
          <w:rFonts w:hint="eastAsia"/>
        </w:rPr>
        <w:br/>
      </w:r>
      <w:r>
        <w:rPr>
          <w:rFonts w:hint="eastAsia"/>
        </w:rPr>
        <w:t>　　　　二、钢丝绳的构造及分类</w:t>
      </w:r>
      <w:r>
        <w:rPr>
          <w:rFonts w:hint="eastAsia"/>
        </w:rPr>
        <w:br/>
      </w:r>
      <w:r>
        <w:rPr>
          <w:rFonts w:hint="eastAsia"/>
        </w:rPr>
        <w:t>　　　　　　1、按拧绕的层次分类</w:t>
      </w:r>
      <w:r>
        <w:rPr>
          <w:rFonts w:hint="eastAsia"/>
        </w:rPr>
        <w:br/>
      </w:r>
      <w:r>
        <w:rPr>
          <w:rFonts w:hint="eastAsia"/>
        </w:rPr>
        <w:t>　　　　　　2、按接触状态分类</w:t>
      </w:r>
      <w:r>
        <w:rPr>
          <w:rFonts w:hint="eastAsia"/>
        </w:rPr>
        <w:br/>
      </w:r>
      <w:r>
        <w:rPr>
          <w:rFonts w:hint="eastAsia"/>
        </w:rPr>
        <w:t>　　第二节 钢绞线制造方法</w:t>
      </w:r>
      <w:r>
        <w:rPr>
          <w:rFonts w:hint="eastAsia"/>
        </w:rPr>
        <w:br/>
      </w:r>
      <w:r>
        <w:rPr>
          <w:rFonts w:hint="eastAsia"/>
        </w:rPr>
        <w:t>　　　　一、单丝制造</w:t>
      </w:r>
      <w:r>
        <w:rPr>
          <w:rFonts w:hint="eastAsia"/>
        </w:rPr>
        <w:br/>
      </w:r>
      <w:r>
        <w:rPr>
          <w:rFonts w:hint="eastAsia"/>
        </w:rPr>
        <w:t>　　　　二、绞线制造</w:t>
      </w:r>
      <w:r>
        <w:rPr>
          <w:rFonts w:hint="eastAsia"/>
        </w:rPr>
        <w:br/>
      </w:r>
      <w:r>
        <w:rPr>
          <w:rFonts w:hint="eastAsia"/>
        </w:rPr>
        <w:t>　　　　三、钢绞线生产工艺</w:t>
      </w:r>
      <w:r>
        <w:rPr>
          <w:rFonts w:hint="eastAsia"/>
        </w:rPr>
        <w:br/>
      </w:r>
      <w:r>
        <w:rPr>
          <w:rFonts w:hint="eastAsia"/>
        </w:rPr>
        <w:t>　　第三节 钢绞线用的钢材介绍</w:t>
      </w:r>
      <w:r>
        <w:rPr>
          <w:rFonts w:hint="eastAsia"/>
        </w:rPr>
        <w:br/>
      </w:r>
      <w:r>
        <w:rPr>
          <w:rFonts w:hint="eastAsia"/>
        </w:rPr>
        <w:t>　　第四节 钢绞线与钢线绳的区别</w:t>
      </w:r>
      <w:r>
        <w:rPr>
          <w:rFonts w:hint="eastAsia"/>
        </w:rPr>
        <w:br/>
      </w:r>
      <w:r>
        <w:rPr>
          <w:rFonts w:hint="eastAsia"/>
        </w:rPr>
        <w:t>　　第五节 钢绞线的应用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2025年世界钢绞线行业整体运营状况分析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2025年世界钢绞线产业运行环境分析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一、世界钢铁业发展呈现梯度转移</w:t>
      </w:r>
      <w:r>
        <w:rPr>
          <w:rFonts w:hint="eastAsia"/>
        </w:rPr>
        <w:br/>
      </w:r>
      <w:r>
        <w:rPr>
          <w:rFonts w:hint="eastAsia"/>
        </w:rPr>
        <w:t>　　　　二、全球钢铁产能分析</w:t>
      </w:r>
      <w:r>
        <w:rPr>
          <w:rFonts w:hint="eastAsia"/>
        </w:rPr>
        <w:br/>
      </w:r>
      <w:r>
        <w:rPr>
          <w:rFonts w:hint="eastAsia"/>
        </w:rPr>
        <w:t>　　　　三、世界钢铁制品市场动态分析</w:t>
      </w:r>
      <w:r>
        <w:rPr>
          <w:rFonts w:hint="eastAsia"/>
        </w:rPr>
        <w:br/>
      </w:r>
      <w:r>
        <w:rPr>
          <w:rFonts w:hint="eastAsia"/>
        </w:rPr>
        <w:t>　　　　四、全球钢铁需求分析</w:t>
      </w:r>
      <w:r>
        <w:rPr>
          <w:rFonts w:hint="eastAsia"/>
        </w:rPr>
        <w:br/>
      </w:r>
      <w:r>
        <w:rPr>
          <w:rFonts w:hint="eastAsia"/>
        </w:rPr>
        <w:t>　　第二节 2025年世界钢绞线市场动态分析</w:t>
      </w:r>
      <w:r>
        <w:rPr>
          <w:rFonts w:hint="eastAsia"/>
        </w:rPr>
        <w:br/>
      </w:r>
      <w:r>
        <w:rPr>
          <w:rFonts w:hint="eastAsia"/>
        </w:rPr>
        <w:t>　　　　一、世界钢绞线品种质量发展方向研究</w:t>
      </w:r>
      <w:r>
        <w:rPr>
          <w:rFonts w:hint="eastAsia"/>
        </w:rPr>
        <w:br/>
      </w:r>
      <w:r>
        <w:rPr>
          <w:rFonts w:hint="eastAsia"/>
        </w:rPr>
        <w:t>　　　　二、世界钢绞线市场供需分析</w:t>
      </w:r>
      <w:r>
        <w:rPr>
          <w:rFonts w:hint="eastAsia"/>
        </w:rPr>
        <w:br/>
      </w:r>
      <w:r>
        <w:rPr>
          <w:rFonts w:hint="eastAsia"/>
        </w:rPr>
        <w:t>　　　　三、世界钢绞线贸易分析</w:t>
      </w:r>
      <w:r>
        <w:rPr>
          <w:rFonts w:hint="eastAsia"/>
        </w:rPr>
        <w:br/>
      </w:r>
      <w:r>
        <w:rPr>
          <w:rFonts w:hint="eastAsia"/>
        </w:rPr>
        <w:t>　　第三节 2025年世界钢绞线部分国家动态分析</w:t>
      </w:r>
      <w:r>
        <w:rPr>
          <w:rFonts w:hint="eastAsia"/>
        </w:rPr>
        <w:br/>
      </w:r>
      <w:r>
        <w:rPr>
          <w:rFonts w:hint="eastAsia"/>
        </w:rPr>
        <w:t>　　　　一、美对钢格板钢绞线出口征反倾销税</w:t>
      </w:r>
      <w:r>
        <w:rPr>
          <w:rFonts w:hint="eastAsia"/>
        </w:rPr>
        <w:br/>
      </w:r>
      <w:r>
        <w:rPr>
          <w:rFonts w:hint="eastAsia"/>
        </w:rPr>
        <w:t>　　　　二、日本环氧钢绞线市场运行分析</w:t>
      </w:r>
      <w:r>
        <w:rPr>
          <w:rFonts w:hint="eastAsia"/>
        </w:rPr>
        <w:br/>
      </w:r>
      <w:r>
        <w:rPr>
          <w:rFonts w:hint="eastAsia"/>
        </w:rPr>
        <w:t>　　　　三、俄罗斯大型钢企重组发展状况</w:t>
      </w:r>
      <w:r>
        <w:rPr>
          <w:rFonts w:hint="eastAsia"/>
        </w:rPr>
        <w:br/>
      </w:r>
      <w:r>
        <w:rPr>
          <w:rFonts w:hint="eastAsia"/>
        </w:rPr>
        <w:t>　　第四节 2025-2031年世界钢绞线产业新趋势探析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2025年中国钢绞线产业运行环境解析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2025年中国钢绞线市场政策环境分析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一、欧盟将对中国预应力钢绞线征收5年关税</w:t>
      </w:r>
      <w:r>
        <w:rPr>
          <w:rFonts w:hint="eastAsia"/>
        </w:rPr>
        <w:br/>
      </w:r>
      <w:r>
        <w:rPr>
          <w:rFonts w:hint="eastAsia"/>
        </w:rPr>
        <w:t>　　　　二、《钢铁产业发展政策》</w:t>
      </w:r>
      <w:r>
        <w:rPr>
          <w:rFonts w:hint="eastAsia"/>
        </w:rPr>
        <w:br/>
      </w:r>
      <w:r>
        <w:rPr>
          <w:rFonts w:hint="eastAsia"/>
        </w:rPr>
        <w:t>　　　　三、美再次对我钢铁制品征反倾销税</w:t>
      </w:r>
      <w:r>
        <w:rPr>
          <w:rFonts w:hint="eastAsia"/>
        </w:rPr>
        <w:br/>
      </w:r>
      <w:r>
        <w:rPr>
          <w:rFonts w:hint="eastAsia"/>
        </w:rPr>
        <w:t>　　第三节 2025年中国钢绞线市场技术环境分析</w:t>
      </w:r>
      <w:r>
        <w:rPr>
          <w:rFonts w:hint="eastAsia"/>
        </w:rPr>
        <w:br/>
      </w:r>
      <w:r>
        <w:rPr>
          <w:rFonts w:hint="eastAsia"/>
        </w:rPr>
        <w:t>　　　　一、预应力钢绞线加固技术</w:t>
      </w:r>
      <w:r>
        <w:rPr>
          <w:rFonts w:hint="eastAsia"/>
        </w:rPr>
        <w:br/>
      </w:r>
      <w:r>
        <w:rPr>
          <w:rFonts w:hint="eastAsia"/>
        </w:rPr>
        <w:t>　　　　二、钢绞线涂层技术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2025年中国钢铁产业整体运行态势分析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2025年中国铁业动态分析</w:t>
      </w:r>
      <w:r>
        <w:rPr>
          <w:rFonts w:hint="eastAsia"/>
        </w:rPr>
        <w:br/>
      </w:r>
      <w:r>
        <w:rPr>
          <w:rFonts w:hint="eastAsia"/>
        </w:rPr>
        <w:t>　　　　一、中国钢铁业并购迫在眉睫</w:t>
      </w:r>
      <w:r>
        <w:rPr>
          <w:rFonts w:hint="eastAsia"/>
        </w:rPr>
        <w:br/>
      </w:r>
      <w:r>
        <w:rPr>
          <w:rFonts w:hint="eastAsia"/>
        </w:rPr>
        <w:t>　　　　二、铁矿石进口连创纪录钢铁业产能严重过剩</w:t>
      </w:r>
      <w:r>
        <w:rPr>
          <w:rFonts w:hint="eastAsia"/>
        </w:rPr>
        <w:br/>
      </w:r>
      <w:r>
        <w:rPr>
          <w:rFonts w:hint="eastAsia"/>
        </w:rPr>
        <w:t>　　　　三、钢铁仍过剩钢价将继续低位运行</w:t>
      </w:r>
      <w:r>
        <w:rPr>
          <w:rFonts w:hint="eastAsia"/>
        </w:rPr>
        <w:br/>
      </w:r>
      <w:r>
        <w:rPr>
          <w:rFonts w:hint="eastAsia"/>
        </w:rPr>
        <w:t>　　第二节 2025年中国钢铁产业运行分析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二、中国钢铁业迈入新兴发展阶段</w:t>
      </w:r>
      <w:r>
        <w:rPr>
          <w:rFonts w:hint="eastAsia"/>
        </w:rPr>
        <w:br/>
      </w:r>
      <w:r>
        <w:rPr>
          <w:rFonts w:hint="eastAsia"/>
        </w:rPr>
        <w:t>　　　　三、国家支持钢铁产业整合提升优势企业地位</w:t>
      </w:r>
      <w:r>
        <w:rPr>
          <w:rFonts w:hint="eastAsia"/>
        </w:rPr>
        <w:br/>
      </w:r>
      <w:r>
        <w:rPr>
          <w:rFonts w:hint="eastAsia"/>
        </w:rPr>
        <w:t>　　第三节 2025年中国重点区域钢铁行业发展状况</w:t>
      </w:r>
      <w:r>
        <w:rPr>
          <w:rFonts w:hint="eastAsia"/>
        </w:rPr>
        <w:br/>
      </w:r>
      <w:r>
        <w:rPr>
          <w:rFonts w:hint="eastAsia"/>
        </w:rPr>
        <w:t>　　　　一、河北钢铁工业运行分析</w:t>
      </w:r>
      <w:r>
        <w:rPr>
          <w:rFonts w:hint="eastAsia"/>
        </w:rPr>
        <w:br/>
      </w:r>
      <w:r>
        <w:rPr>
          <w:rFonts w:hint="eastAsia"/>
        </w:rPr>
        <w:t>　　　　二、江西省钢铁工业运行概况</w:t>
      </w:r>
      <w:r>
        <w:rPr>
          <w:rFonts w:hint="eastAsia"/>
        </w:rPr>
        <w:br/>
      </w:r>
      <w:r>
        <w:rPr>
          <w:rFonts w:hint="eastAsia"/>
        </w:rPr>
        <w:t>　　　　三、湖北钢铁行业发展状况</w:t>
      </w:r>
      <w:r>
        <w:rPr>
          <w:rFonts w:hint="eastAsia"/>
        </w:rPr>
        <w:br/>
      </w:r>
      <w:r>
        <w:rPr>
          <w:rFonts w:hint="eastAsia"/>
        </w:rPr>
        <w:t>　　　　四、山东钢铁工业发展日渐成熟</w:t>
      </w:r>
      <w:r>
        <w:rPr>
          <w:rFonts w:hint="eastAsia"/>
        </w:rPr>
        <w:br/>
      </w:r>
      <w:r>
        <w:rPr>
          <w:rFonts w:hint="eastAsia"/>
        </w:rPr>
        <w:t>　　第四节 2025年中国钢铁产业发展战略分析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2019-2024年中国钢绞线所属行业数据监测分析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2019-2024年中国金属丝绳制造行业规模分析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2025年中国金属丝绳制造行业结构分析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2019-2024年中国金属丝绳制造行业产值分析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2019-2024年中国金属丝绳制造行业成本费用分析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2019-2024年中国金属丝绳制造行业盈利能力分析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2019-2024年中国钢绞线产量统计分析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2019-2024年全国钢绞线产量分析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第三节 2025年钢绞线产量集中度分析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2025年中国钢绞线市场运营态势分析</w:t>
      </w:r>
      <w:r>
        <w:rPr>
          <w:rFonts w:hint="eastAsia"/>
        </w:rPr>
        <w:br/>
      </w:r>
      <w:r>
        <w:rPr>
          <w:rFonts w:hint="eastAsia"/>
        </w:rPr>
        <w:t>　　第一节 钢绞线市场运行特点分析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2025年中国钢绞线市场动态分析</w:t>
      </w:r>
      <w:r>
        <w:rPr>
          <w:rFonts w:hint="eastAsia"/>
        </w:rPr>
        <w:br/>
      </w:r>
      <w:r>
        <w:rPr>
          <w:rFonts w:hint="eastAsia"/>
        </w:rPr>
        <w:t>　　　　一、武钢预应力钢绞线用盘条俏市场</w:t>
      </w:r>
      <w:r>
        <w:rPr>
          <w:rFonts w:hint="eastAsia"/>
        </w:rPr>
        <w:br/>
      </w:r>
      <w:r>
        <w:rPr>
          <w:rFonts w:hint="eastAsia"/>
        </w:rPr>
        <w:t>　　　　二、我国电力行业年需求的钢丝和钢绞线就达100万吨</w:t>
      </w:r>
      <w:r>
        <w:rPr>
          <w:rFonts w:hint="eastAsia"/>
        </w:rPr>
        <w:br/>
      </w:r>
      <w:r>
        <w:rPr>
          <w:rFonts w:hint="eastAsia"/>
        </w:rPr>
        <w:t>　　　　三、恒星科技钢绞线产品市场占有率高"增持"</w:t>
      </w:r>
      <w:r>
        <w:rPr>
          <w:rFonts w:hint="eastAsia"/>
        </w:rPr>
        <w:br/>
      </w:r>
      <w:r>
        <w:rPr>
          <w:rFonts w:hint="eastAsia"/>
        </w:rPr>
        <w:t>　　第三节 2025年中国钢绞线市场价格分析</w:t>
      </w:r>
      <w:r>
        <w:rPr>
          <w:rFonts w:hint="eastAsia"/>
        </w:rPr>
        <w:br/>
      </w:r>
      <w:r>
        <w:rPr>
          <w:rFonts w:hint="eastAsia"/>
        </w:rPr>
        <w:t>　　　　一、钢绞线市场价格走势分析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二、影响钢绞线市场价格的因素分析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2025年中国钢绞线重点市场消费情况分析</w:t>
      </w:r>
      <w:r>
        <w:rPr>
          <w:rFonts w:hint="eastAsia"/>
        </w:rPr>
        <w:br/>
      </w:r>
      <w:r>
        <w:rPr>
          <w:rFonts w:hint="eastAsia"/>
        </w:rPr>
        <w:t>　　　　一、桥梁</w:t>
      </w:r>
      <w:r>
        <w:rPr>
          <w:rFonts w:hint="eastAsia"/>
        </w:rPr>
        <w:br/>
      </w:r>
      <w:r>
        <w:rPr>
          <w:rFonts w:hint="eastAsia"/>
        </w:rPr>
        <w:t>　　　　二、建筑</w:t>
      </w:r>
      <w:r>
        <w:rPr>
          <w:rFonts w:hint="eastAsia"/>
        </w:rPr>
        <w:br/>
      </w:r>
      <w:r>
        <w:rPr>
          <w:rFonts w:hint="eastAsia"/>
        </w:rPr>
        <w:t>　　　　三、水利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2019-2024年中国钢绞线及其相关产品进出口数据监测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2019-2024年中国非绝缘的钢铁绞股线、绳、缆进出口数据监测分析（73121000）</w:t>
      </w:r>
      <w:r>
        <w:rPr>
          <w:rFonts w:hint="eastAsia"/>
        </w:rPr>
        <w:br/>
      </w:r>
      <w:r>
        <w:rPr>
          <w:rFonts w:hint="eastAsia"/>
        </w:rPr>
        <w:t>　　　　一、非绝缘的钢铁绞股线、绳、缆进出口数量分析</w:t>
      </w:r>
      <w:r>
        <w:rPr>
          <w:rFonts w:hint="eastAsia"/>
        </w:rPr>
        <w:br/>
      </w:r>
      <w:r>
        <w:rPr>
          <w:rFonts w:hint="eastAsia"/>
        </w:rPr>
        <w:t>　　　　二、非绝缘的钢铁绞股线、绳、缆进出口金额分析</w:t>
      </w:r>
      <w:r>
        <w:rPr>
          <w:rFonts w:hint="eastAsia"/>
        </w:rPr>
        <w:br/>
      </w:r>
      <w:r>
        <w:rPr>
          <w:rFonts w:hint="eastAsia"/>
        </w:rPr>
        <w:t>　　　　三、非绝缘的钢铁绞股线、绳、缆进出口国家及地区分析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2019-2024年中国带刺钢铁丝、围篱用钢铁绞带进出口数据监测分析（73130000）</w:t>
      </w:r>
      <w:r>
        <w:rPr>
          <w:rFonts w:hint="eastAsia"/>
        </w:rPr>
        <w:br/>
      </w:r>
      <w:r>
        <w:rPr>
          <w:rFonts w:hint="eastAsia"/>
        </w:rPr>
        <w:t>　　　　一、带刺钢铁丝、围篱用钢铁绞带进出口数量分析</w:t>
      </w:r>
      <w:r>
        <w:rPr>
          <w:rFonts w:hint="eastAsia"/>
        </w:rPr>
        <w:br/>
      </w:r>
      <w:r>
        <w:rPr>
          <w:rFonts w:hint="eastAsia"/>
        </w:rPr>
        <w:t>　　　　二、带刺钢铁丝、围篱用钢铁绞带进出口金额分析</w:t>
      </w:r>
      <w:r>
        <w:rPr>
          <w:rFonts w:hint="eastAsia"/>
        </w:rPr>
        <w:br/>
      </w:r>
      <w:r>
        <w:rPr>
          <w:rFonts w:hint="eastAsia"/>
        </w:rPr>
        <w:t>　　　　三、带刺钢铁丝、围篱用钢铁绞带进出口国家及地区分析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2025年中国钢绞线市场竞争格局透析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2025年中国钢绞线市场竞争现状</w:t>
      </w:r>
      <w:r>
        <w:rPr>
          <w:rFonts w:hint="eastAsia"/>
        </w:rPr>
        <w:br/>
      </w:r>
      <w:r>
        <w:rPr>
          <w:rFonts w:hint="eastAsia"/>
        </w:rPr>
        <w:t>　　　　一、钢绞线竞争激烈</w:t>
      </w:r>
      <w:r>
        <w:rPr>
          <w:rFonts w:hint="eastAsia"/>
        </w:rPr>
        <w:br/>
      </w:r>
      <w:r>
        <w:rPr>
          <w:rFonts w:hint="eastAsia"/>
        </w:rPr>
        <w:t>　　　　二、原料竞争分析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2025年中国钢绞线拟在建项目分析</w:t>
      </w:r>
      <w:r>
        <w:rPr>
          <w:rFonts w:hint="eastAsia"/>
        </w:rPr>
        <w:br/>
      </w:r>
      <w:r>
        <w:rPr>
          <w:rFonts w:hint="eastAsia"/>
        </w:rPr>
        <w:t>　　　　一、宝钢南通线材制品项目获批</w:t>
      </w:r>
      <w:r>
        <w:rPr>
          <w:rFonts w:hint="eastAsia"/>
        </w:rPr>
        <w:br/>
      </w:r>
      <w:r>
        <w:rPr>
          <w:rFonts w:hint="eastAsia"/>
        </w:rPr>
        <w:t>　　　　二、马钢启动国家科技支撑计划项目</w:t>
      </w:r>
      <w:r>
        <w:rPr>
          <w:rFonts w:hint="eastAsia"/>
        </w:rPr>
        <w:br/>
      </w:r>
      <w:r>
        <w:rPr>
          <w:rFonts w:hint="eastAsia"/>
        </w:rPr>
        <w:t>　　　　三、华勤集团钢帘线和钢绞线项目开工建设</w:t>
      </w:r>
      <w:r>
        <w:rPr>
          <w:rFonts w:hint="eastAsia"/>
        </w:rPr>
        <w:br/>
      </w:r>
      <w:r>
        <w:rPr>
          <w:rFonts w:hint="eastAsia"/>
        </w:rPr>
        <w:t>　　第三节 2025年中国钢绞线产业集中度分析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2025年中国钢绞线优势生产企业竞争力及关键性数据分析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新余钢铁股份有限公司（600782）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河南恒星科技股份有限公司（002132）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宁夏恒力钢绞线股份有限公司（600165）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新华金属制品股份有限公司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天津市银龙预应力钢材集团有限公司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南通钢绳（集团）有限公司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上海市申佳金属制品有限公司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威海银兴预应力线材有限公司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2025-2031年中国钢绞线产业前景展望与趋势预测分析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2025-2031年中国钢绞线行业前景预测分析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一、我国铁路用钢市场看好</w:t>
      </w:r>
      <w:r>
        <w:rPr>
          <w:rFonts w:hint="eastAsia"/>
        </w:rPr>
        <w:br/>
      </w:r>
      <w:r>
        <w:rPr>
          <w:rFonts w:hint="eastAsia"/>
        </w:rPr>
        <w:t>　　　　二、稀土在钢材镀层应用中前景广阔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2025-2031年中国钢绞线行业新趋势探析</w:t>
      </w:r>
      <w:r>
        <w:rPr>
          <w:rFonts w:hint="eastAsia"/>
        </w:rPr>
        <w:br/>
      </w:r>
      <w:r>
        <w:rPr>
          <w:rFonts w:hint="eastAsia"/>
        </w:rPr>
        <w:t>　　　　一、2025年辽宁钢铁行业发展规划</w:t>
      </w:r>
      <w:r>
        <w:rPr>
          <w:rFonts w:hint="eastAsia"/>
        </w:rPr>
        <w:br/>
      </w:r>
      <w:r>
        <w:rPr>
          <w:rFonts w:hint="eastAsia"/>
        </w:rPr>
        <w:t>　　　　二、未来钢绞线发展趋势探析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2025-2031年中国钢绞线行业市场预测分析</w:t>
      </w:r>
      <w:r>
        <w:rPr>
          <w:rFonts w:hint="eastAsia"/>
        </w:rPr>
        <w:br/>
      </w:r>
      <w:r>
        <w:rPr>
          <w:rFonts w:hint="eastAsia"/>
        </w:rPr>
        <w:t>　　　　一、钢绞线产量预测分析</w:t>
      </w:r>
      <w:r>
        <w:rPr>
          <w:rFonts w:hint="eastAsia"/>
        </w:rPr>
        <w:br/>
      </w:r>
      <w:r>
        <w:rPr>
          <w:rFonts w:hint="eastAsia"/>
        </w:rPr>
        <w:t>　　　　二、钢绞线市场消费情况预测分析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三、钢绞线进出口贸易预测分析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2025-2031年中国钢绞线市场盈利预测分析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2025-2031年中国钢绞线行业投资战略研究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2025年中国钢绞线行业投资环境分析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一、越南已成全球钢铁投资新热点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2025年我国金属丝绳制造行业不同类型企业数量分布图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2025年我国金属丝绳制造行业不同所有制企业数量分布图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2025年我国金属丝绳制造行业不同类型企业销售收入分布图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2025年我国金属丝绳制造行业不同所有制企业销售收入分布图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2019-2024年我国金属丝绳制造行业主要盈利指标增长趋势图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2019-2024年全国钢绞线产量分析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2025年全国及主要省份钢绞线产量分析</w:t>
      </w:r>
      <w:r>
        <w:rPr>
          <w:rFonts w:hint="eastAsia"/>
        </w:rPr>
        <w:br/>
      </w:r>
      <w:r>
        <w:rPr>
          <w:rFonts w:hint="eastAsia"/>
        </w:rPr>
        <w:t>　　图表 2025年钢绞线产量集中度分析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2019-2024年中国非绝缘的钢铁绞股线、绳、缆进出口国家及地区分析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2019-2024年中国带刺钢铁丝、围篱用钢铁绞带进出口国家及地区分析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河南恒星科技股份有限公司成长能力指标走势图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宁夏恒力钢绞线股份有限公司成长能力指标走势图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法尔胜集团公司经营收入走势图</w:t>
      </w:r>
      <w:r>
        <w:rPr>
          <w:rFonts w:hint="eastAsia"/>
        </w:rPr>
        <w:br/>
      </w:r>
      <w:r>
        <w:rPr>
          <w:rFonts w:hint="eastAsia"/>
        </w:rPr>
        <w:t>　　图表 法尔胜集团公司盈利指标走势图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法尔胜集团公司负债情况图</w:t>
      </w:r>
      <w:r>
        <w:rPr>
          <w:rFonts w:hint="eastAsia"/>
        </w:rPr>
        <w:br/>
      </w:r>
      <w:r>
        <w:rPr>
          <w:rFonts w:hint="eastAsia"/>
        </w:rPr>
        <w:t>　　图表 法尔胜集团公司负债指标走势图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法尔胜集团公司成长能力指标走势图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湖北福星科技股份有限公司成长能力指标走势图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新华金属制品股份有限公司成长能力指标走势图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天津市银龙预应力钢材集团有限公司成长能力指标走势图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南通钢绳（集团）有限公司成长能力指标走势图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上海市申佳金属制品有限公司成长能力指标走势图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威海银兴预应力线材有限公司负债情况图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威海银兴预应力线材有限公司成长能力指标走势图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2025-2031年中国钢绞线产量预测分析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2025-2031年中国钢绞线市场消费情况预测分析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2025-2031年中国钢绞线进出口贸易预测分析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2025-2031年中国钢绞线市场盈利预测分析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d228b2f734a39" w:history="1">
        <w:r>
          <w:rPr>
            <w:rStyle w:val="Hyperlink"/>
          </w:rPr>
          <w:t>2025年版中国钢丝绳市场现状调研与发展趋势分析报告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d228b2f734a39" w:history="1">
        <w:r>
          <w:rPr>
            <w:rStyle w:val="Hyperlink"/>
          </w:rPr>
          <w:t>https://www.20087.com/M_JiXieJiDian/91/GangSiShengShiChangXingQingFenXiYuQuShiYuCe.html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16b5114d4003" w:history="1">
      <w:r>
        <w:rPr>
          <w:rStyle w:val="Hyperlink"/>
        </w:rPr>
        <w:t>2025年版中国钢丝绳市场现状调研与发展趋势分析报告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GangSiShengShiChangXingQingFenXiYuQuShiYuCe.html" TargetMode="External" Id="R728d228b2f73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GangSiShengShiChangXingQingFenXiYuQuShiYuCe.html" TargetMode="External" Id="R5ff216b5114d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2024-12-16T00:38:00Z</dcterms:created>
  <dcterms:modified xsi:type="dcterms:W3CDTF">2024-12-16T01:38:00Z</dcterms:modified>
  <dc:subject>2025年版中国钢丝绳市场现状调研与发展趋势分析报告</dc:subject>
  <dc:title>2025年版中国钢丝绳市场现状调研与发展趋势分析报告</dc:title>
  <cp:keywords>2025年版中国钢丝绳市场现状调研与发展趋势分析报告</cp:keywords>
  <dc:description>2025年版中国钢丝绳市场现状调研与发展趋势分析报告</dc:description>
</cp:coreProperties>
</file>