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a0e4cf4c64b00" w:history="1">
              <w:r>
                <w:rPr>
                  <w:rStyle w:val="Hyperlink"/>
                </w:rPr>
                <w:t>中国钻采制品行业调查研究及发展趋势分析报告（2025-2031年）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a0e4cf4c64b00" w:history="1">
              <w:r>
                <w:rPr>
                  <w:rStyle w:val="Hyperlink"/>
                </w:rPr>
                <w:t>中国钻采制品行业调查研究及发展趋势分析报告（2025-2031年）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a0e4cf4c64b00" w:history="1">
                <w:r>
                  <w:rPr>
                    <w:rStyle w:val="Hyperlink"/>
                  </w:rPr>
                  <w:t>https://www.20087.com/1/69/ZuanCaiZhiPinShiChangFenXiBaoGao.html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采制品作为石油天然气勘探和开采的关键工具，其发展经历了从单一材料到复合材料、从简单结构到复杂结构的演变。近年来，随着全球能源需求的增长及地质条件的复杂化，钻采制品的技术进步显著。目前市场上，钻采制品不仅在材料科学方面取得了突破，例如引入了高强度合金和碳化物涂层，还在结构设计上进行了优化，如采用可调式钻头和多级钻进系统，提高了钻采效率和使用寿命。同时，随着智能化技术的应用，钻采制品正朝着自动化和远程操控方向发展，提升了作业的安全性和经济性。</w:t>
      </w:r>
      <w:r>
        <w:rPr>
          <w:rFonts w:hint="eastAsia"/>
        </w:rPr>
        <w:br/>
      </w:r>
      <w:r>
        <w:rPr>
          <w:rFonts w:hint="eastAsia"/>
        </w:rPr>
        <w:t>　　未来，钻采制品的发展将更加注重技术创新和环境保护。一方面，通过采用新型合金材料和复合材料，以及先进的表面处理技术，将进一步提高钻采制品的耐磨性和抗腐蚀性，以适应更为恶劣的地质环境。另一方面，随着数字化转型的步伐加快，钻采制品将集成更多的传感器和通信技术，实现数据实时传输和智能分析，从而提升作业的精准度和效率。此外，为了响应可持续发展的要求，钻采制品的设计将更加注重节能减排，采用更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a0e4cf4c64b00" w:history="1">
        <w:r>
          <w:rPr>
            <w:rStyle w:val="Hyperlink"/>
          </w:rPr>
          <w:t>中国钻采制品行业调查研究及发展趋势分析报告（2025-2031年）</w:t>
        </w:r>
      </w:hyperlink>
      <w:r>
        <w:rPr>
          <w:rFonts w:hint="eastAsia"/>
        </w:rPr>
        <w:t>》全面梳理了钻采制品行业的市场规模、技术现状及产业链结构，结合数据分析了钻采制品市场需求、价格动态与竞争格局，科学预测了钻采制品发展趋势与市场前景，解读了行业内重点企业的战略布局与品牌影响力，同时对市场竞争与集中度进行了评估。此外，报告还细分了市场领域，揭示了钻采制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钻采制品行业概述</w:t>
      </w:r>
      <w:r>
        <w:rPr>
          <w:rFonts w:hint="eastAsia"/>
        </w:rPr>
        <w:br/>
      </w:r>
      <w:r>
        <w:rPr>
          <w:rFonts w:hint="eastAsia"/>
        </w:rPr>
        <w:t>　　第一节 钻采制品行业界定</w:t>
      </w:r>
      <w:r>
        <w:rPr>
          <w:rFonts w:hint="eastAsia"/>
        </w:rPr>
        <w:br/>
      </w:r>
      <w:r>
        <w:rPr>
          <w:rFonts w:hint="eastAsia"/>
        </w:rPr>
        <w:t>　　第二节 钻采制品行业发展历程</w:t>
      </w:r>
      <w:r>
        <w:rPr>
          <w:rFonts w:hint="eastAsia"/>
        </w:rPr>
        <w:br/>
      </w:r>
      <w:r>
        <w:rPr>
          <w:rFonts w:hint="eastAsia"/>
        </w:rPr>
        <w:t>　　第三节 钻采制品产业链分析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二、钻采制品产业链模型分析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2024-2025年中国钻采制品行业发展环境分析</w:t>
      </w:r>
      <w:r>
        <w:rPr>
          <w:rFonts w:hint="eastAsia"/>
        </w:rPr>
        <w:br/>
      </w:r>
      <w:r>
        <w:rPr>
          <w:rFonts w:hint="eastAsia"/>
        </w:rPr>
        <w:t>　　第一节 钻采制品行业经济环境分析</w:t>
      </w:r>
      <w:r>
        <w:rPr>
          <w:rFonts w:hint="eastAsia"/>
        </w:rPr>
        <w:br/>
      </w:r>
      <w:r>
        <w:rPr>
          <w:rFonts w:hint="eastAsia"/>
        </w:rPr>
        <w:t>　　第二节 钻采制品行业政策环境分析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一、钻采制品行业政策影响分析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二、相关钻采制品行业标准分析</w:t>
      </w:r>
      <w:r>
        <w:rPr>
          <w:rFonts w:hint="eastAsia"/>
        </w:rPr>
        <w:br/>
      </w:r>
      <w:r>
        <w:rPr>
          <w:rFonts w:hint="eastAsia"/>
        </w:rPr>
        <w:t>　　第三节 钻采制品行业社会环境分析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2024-2025年钻采制品行业技术发展现状及趋势分析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钻采制品行业技术发展现状分析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国内外钻采制品行业技术差异与原因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钻采制品行业技术发展方向、趋势预测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提升钻采制品行业技术能力策略建议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中国钻采制品行业运行状况分析</w:t>
      </w:r>
      <w:r>
        <w:rPr>
          <w:rFonts w:hint="eastAsia"/>
        </w:rPr>
        <w:br/>
      </w:r>
      <w:r>
        <w:rPr>
          <w:rFonts w:hint="eastAsia"/>
        </w:rPr>
        <w:t>　　第一节 钻采制品行业市场规模分析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一、2019-2024年钻采制品行业市场规模分析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二、钻采制品行业市场规模现状分析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二、2025-2031年钻采制品行业市场规模况预测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钻采制品行业产量情况分析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一、2019-2024年钻采制品行业产量统计分析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二、钻采制品行业生产现状分析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二、2025-2031年钻采制品行业产量预测分析</w:t>
      </w:r>
      <w:r>
        <w:rPr>
          <w:rFonts w:hint="eastAsia"/>
        </w:rPr>
        <w:br/>
      </w:r>
      <w:r>
        <w:rPr>
          <w:rFonts w:hint="eastAsia"/>
        </w:rPr>
        <w:t>　　第三节 钻采制品行业市场需求分析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一、2019-2024年钻采制品行业市场需求情况分析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二、钻采制品行业市场需求现状分析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二、2025-2031年钻采制品行业市场需求情况预测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2025年中国钻采制品行业集中度分析</w:t>
      </w:r>
      <w:r>
        <w:rPr>
          <w:rFonts w:hint="eastAsia"/>
        </w:rPr>
        <w:br/>
      </w:r>
      <w:r>
        <w:rPr>
          <w:rFonts w:hint="eastAsia"/>
        </w:rPr>
        <w:t>　　　　一、钻采制品行业市场集中度情况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二、钻采制品行业企业集中度分析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钻采制品细分市场深度分析</w:t>
      </w:r>
      <w:r>
        <w:rPr>
          <w:rFonts w:hint="eastAsia"/>
        </w:rPr>
        <w:br/>
      </w:r>
      <w:r>
        <w:rPr>
          <w:rFonts w:hint="eastAsia"/>
        </w:rPr>
        <w:t>　　第一节 钻采制品细分市场（一）发展研究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钻采制品细分市场（二）发展研究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2019-2024年中国钻采制品行业总体发展状况分析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中国钻采制品行业规模情况分析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中国钻采制品行业产销情况分析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一、钻采制品行业生产情况分析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二、钻采制品行业销售情况分析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三、钻采制品行业产销情况分析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2019-2024年中国钻采制品行业财务能力分析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一、钻采制品行业盈利能力分析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二、钻采制品行业偿债能力分析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三、钻采制品行业营运能力分析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四、钻采制品行业发展能力分析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2019-2024年中国钻采制品行业区域市场分析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中国钻采制品行业区域市场结构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重点地区钻采制品行业调研分析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一、重点地区（一）钻采制品市场分析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二、重点地区（二）钻采制品市场分析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三、重点地区（三）钻采制品市场分析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四、重点地区（四）钻采制品市场分析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五、重点地区（五）钻采制品市场分析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中国钻采制品行业市场价格走势及影响因素分析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中国钻采制品市场价格回顾</w:t>
      </w:r>
      <w:r>
        <w:rPr>
          <w:rFonts w:hint="eastAsia"/>
        </w:rPr>
        <w:br/>
      </w:r>
      <w:r>
        <w:rPr>
          <w:rFonts w:hint="eastAsia"/>
        </w:rPr>
        <w:t>　　第二节 中国钻采制品行业当前市场价格及评述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中国钻采制品市场价格影响因素分析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2025-2031年中国钻采制品未来市场价格走势预测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中国钻采制品行业进出口分析及预测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中国钻采制品行业进出口格局分析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一、钻采制品行业进口格局</w:t>
      </w:r>
      <w:r>
        <w:rPr>
          <w:rFonts w:hint="eastAsia"/>
        </w:rPr>
        <w:br/>
      </w:r>
      <w:r>
        <w:rPr>
          <w:rFonts w:hint="eastAsia"/>
        </w:rPr>
        <w:t>　　　　二、钻采制品行业出口格局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2019-2024年中国钻采制品行业进出口分析</w:t>
      </w:r>
      <w:r>
        <w:rPr>
          <w:rFonts w:hint="eastAsia"/>
        </w:rPr>
        <w:br/>
      </w:r>
      <w:r>
        <w:rPr>
          <w:rFonts w:hint="eastAsia"/>
        </w:rPr>
        <w:t>　　　　一、钻采制品行业进口分析</w:t>
      </w:r>
      <w:r>
        <w:rPr>
          <w:rFonts w:hint="eastAsia"/>
        </w:rPr>
        <w:br/>
      </w:r>
      <w:r>
        <w:rPr>
          <w:rFonts w:hint="eastAsia"/>
        </w:rPr>
        <w:t>　　　　二、钻采制品行业出口分析</w:t>
      </w:r>
      <w:r>
        <w:rPr>
          <w:rFonts w:hint="eastAsia"/>
        </w:rPr>
        <w:br/>
      </w:r>
      <w:r>
        <w:rPr>
          <w:rFonts w:hint="eastAsia"/>
        </w:rPr>
        <w:t>　　第三节 影响钻采制品行业进出口因素分析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2025-2031年中国钻采制品行业进口预测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2025-2031年中国钻采制品行业出口预测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钻采制品行业重点企业竞争力分析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二、企业钻采制品业务分析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二、企业钻采制品业务分析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二、企业钻采制品业务分析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二、企业钻采制品业务分析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二、企业钻采制品业务分析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二、企业钻采制品业务分析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2024-2025年钻采制品行业市场竞争策略分析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钻采制品行业竞争环境分析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一、钻采制品行业现有竞争格局分析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二、钻采制品行业新进入者威胁评估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三、钻采制品行业替代品竞争分析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四、钻采制品行业供应链议价能力分析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五、钻采制品行业下游客户议价能力评估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钻采制品市场竞争策略研究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一、钻采制品市场容量及增长潜力评估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二、钻采制品行业产品差异化竞争策略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三、钻采制品行业领先企业竞争策略案例研究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钻采制品行业中长期竞争趋势分析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一、2025-2031年钻采制品市场竞争态势预测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二、2025-2031年钻采制品行业竞争格局演变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三、2025-2031年钻采制品企业竞争策略建议</w:t>
      </w:r>
      <w:r>
        <w:rPr>
          <w:rFonts w:hint="eastAsia"/>
        </w:rPr>
        <w:br/>
      </w:r>
      <w:r>
        <w:rPr>
          <w:rFonts w:hint="eastAsia"/>
        </w:rPr>
        <w:t>　　第四节 钻采制品行业竞争力评估体系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一、钻采制品行业产品竞争力综合评价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二、钻采制品企业核心竞争力构建路径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钻采制品行业发展趋势与投资战略研究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中国钻采制品行业发展态势分析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一、2019-2024年钻采制品行业发展回顾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二、2025-2031年钻采制品行业发展趋势预测</w:t>
      </w:r>
      <w:r>
        <w:rPr>
          <w:rFonts w:hint="eastAsia"/>
        </w:rPr>
        <w:br/>
      </w:r>
      <w:r>
        <w:rPr>
          <w:rFonts w:hint="eastAsia"/>
        </w:rPr>
        <w:t>　　第二节 钻采制品行业技术发展趋势分析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一、钻采制品产品创新发展趋势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二、钻采制品行业技术研发动态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三、2025-2031年钻采制品技术发展路线预测</w:t>
      </w:r>
      <w:r>
        <w:rPr>
          <w:rFonts w:hint="eastAsia"/>
        </w:rPr>
        <w:br/>
      </w:r>
      <w:r>
        <w:rPr>
          <w:rFonts w:hint="eastAsia"/>
        </w:rPr>
        <w:t>　　第三节 钻采制品行业投资风险分析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一、钻采制品市场竞争风险</w:t>
      </w:r>
      <w:r>
        <w:rPr>
          <w:rFonts w:hint="eastAsia"/>
        </w:rPr>
        <w:br/>
      </w:r>
      <w:r>
        <w:rPr>
          <w:rFonts w:hint="eastAsia"/>
        </w:rPr>
        <w:t>　　　　二、钻采制品供应链风险</w:t>
      </w:r>
      <w:r>
        <w:rPr>
          <w:rFonts w:hint="eastAsia"/>
        </w:rPr>
        <w:br/>
      </w:r>
      <w:r>
        <w:rPr>
          <w:rFonts w:hint="eastAsia"/>
        </w:rPr>
        <w:t>　　　　三、钻采制品技术创新风险</w:t>
      </w:r>
      <w:r>
        <w:rPr>
          <w:rFonts w:hint="eastAsia"/>
        </w:rPr>
        <w:br/>
      </w:r>
      <w:r>
        <w:rPr>
          <w:rFonts w:hint="eastAsia"/>
        </w:rPr>
        <w:t>　　　　四、钻采制品政策法规风险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钻采制品行业发展战略规划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一、钻采制品行业整体发展战略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二、钻采制品行业技术创新战略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三、钻采制品区域市场布局策略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四、钻采制品产业链整合战略</w:t>
      </w:r>
      <w:r>
        <w:rPr>
          <w:rFonts w:hint="eastAsia"/>
        </w:rPr>
        <w:br/>
      </w:r>
      <w:r>
        <w:rPr>
          <w:rFonts w:hint="eastAsia"/>
        </w:rPr>
        <w:t>　　　　五、钻采制品品牌营销战略</w:t>
      </w:r>
      <w:r>
        <w:rPr>
          <w:rFonts w:hint="eastAsia"/>
        </w:rPr>
        <w:br/>
      </w:r>
      <w:r>
        <w:rPr>
          <w:rFonts w:hint="eastAsia"/>
        </w:rPr>
        <w:t>　　　　六、钻采制品市场竞争战略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钻采制品行业发展前景与投资建议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钻采制品行业发展前景展望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一、钻采制品市场发展空间分析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二、钻采制品行业投资机会评估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三、"十五五"规划对钻采制品行业的影响</w:t>
      </w:r>
      <w:r>
        <w:rPr>
          <w:rFonts w:hint="eastAsia"/>
        </w:rPr>
        <w:br/>
      </w:r>
      <w:r>
        <w:rPr>
          <w:rFonts w:hint="eastAsia"/>
        </w:rPr>
        <w:t>　　第二节 钻采制品行业发展策略建议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中智.林－钻采制品行业研究结论</w:t>
      </w:r>
      <w:r>
        <w:rPr>
          <w:rFonts w:hint="eastAsia"/>
        </w:rPr>
        <w:br/>
      </w:r>
      <w:r>
        <w:rPr>
          <w:rFonts w:hint="eastAsia"/>
        </w:rPr>
        <w:t>　　　　一、钻采制品行业发展趋势总结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二、钻采制品行业投资价值评估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三、钻采制品行业发展建议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钻采制品行业类别</w:t>
      </w:r>
      <w:r>
        <w:rPr>
          <w:rFonts w:hint="eastAsia"/>
        </w:rPr>
        <w:br/>
      </w:r>
      <w:r>
        <w:rPr>
          <w:rFonts w:hint="eastAsia"/>
        </w:rPr>
        <w:t>　　图表 钻采制品行业产业链调研</w:t>
      </w:r>
      <w:r>
        <w:rPr>
          <w:rFonts w:hint="eastAsia"/>
        </w:rPr>
        <w:br/>
      </w:r>
      <w:r>
        <w:rPr>
          <w:rFonts w:hint="eastAsia"/>
        </w:rPr>
        <w:t>　　图表 钻采制品行业现状</w:t>
      </w:r>
      <w:r>
        <w:rPr>
          <w:rFonts w:hint="eastAsia"/>
        </w:rPr>
        <w:br/>
      </w:r>
      <w:r>
        <w:rPr>
          <w:rFonts w:hint="eastAsia"/>
        </w:rPr>
        <w:t>　　图表 钻采制品行业标准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2025年中国钻采制品行业产能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2019-2024年中国钻采制品行业产量统计</w:t>
      </w:r>
      <w:r>
        <w:rPr>
          <w:rFonts w:hint="eastAsia"/>
        </w:rPr>
        <w:br/>
      </w:r>
      <w:r>
        <w:rPr>
          <w:rFonts w:hint="eastAsia"/>
        </w:rPr>
        <w:t>　　图表 钻采制品行业动态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2019-2024年中国钻采制品市场需求量</w:t>
      </w:r>
      <w:r>
        <w:rPr>
          <w:rFonts w:hint="eastAsia"/>
        </w:rPr>
        <w:br/>
      </w:r>
      <w:r>
        <w:rPr>
          <w:rFonts w:hint="eastAsia"/>
        </w:rPr>
        <w:t>　　图表 2025年中国钻采制品行业需求区域调研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2019-2024年中国钻采制品行情</w:t>
      </w:r>
      <w:r>
        <w:rPr>
          <w:rFonts w:hint="eastAsia"/>
        </w:rPr>
        <w:br/>
      </w:r>
      <w:r>
        <w:rPr>
          <w:rFonts w:hint="eastAsia"/>
        </w:rPr>
        <w:t>　　图表 2019-2024年中国钻采制品价格走势图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2019-2024年中国钻采制品行业销售收入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2019-2024年中国钻采制品行业盈利情况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2019-2024年中国钻采制品行业利润总额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2019-2024年中国钻采制品出口统计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**地区钻采制品市场规模</w:t>
      </w:r>
      <w:r>
        <w:rPr>
          <w:rFonts w:hint="eastAsia"/>
        </w:rPr>
        <w:br/>
      </w:r>
      <w:r>
        <w:rPr>
          <w:rFonts w:hint="eastAsia"/>
        </w:rPr>
        <w:t>　　图表 **地区钻采制品行业市场需求</w:t>
      </w:r>
      <w:r>
        <w:rPr>
          <w:rFonts w:hint="eastAsia"/>
        </w:rPr>
        <w:br/>
      </w:r>
      <w:r>
        <w:rPr>
          <w:rFonts w:hint="eastAsia"/>
        </w:rPr>
        <w:t>　　图表 **地区钻采制品市场调研</w:t>
      </w:r>
      <w:r>
        <w:rPr>
          <w:rFonts w:hint="eastAsia"/>
        </w:rPr>
        <w:br/>
      </w:r>
      <w:r>
        <w:rPr>
          <w:rFonts w:hint="eastAsia"/>
        </w:rPr>
        <w:t>　　图表 **地区钻采制品行业市场需求分析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**地区钻采制品市场规模</w:t>
      </w:r>
      <w:r>
        <w:rPr>
          <w:rFonts w:hint="eastAsia"/>
        </w:rPr>
        <w:br/>
      </w:r>
      <w:r>
        <w:rPr>
          <w:rFonts w:hint="eastAsia"/>
        </w:rPr>
        <w:t>　　图表 **地区钻采制品行业市场需求</w:t>
      </w:r>
      <w:r>
        <w:rPr>
          <w:rFonts w:hint="eastAsia"/>
        </w:rPr>
        <w:br/>
      </w:r>
      <w:r>
        <w:rPr>
          <w:rFonts w:hint="eastAsia"/>
        </w:rPr>
        <w:t>　　图表 **地区钻采制品市场调研</w:t>
      </w:r>
      <w:r>
        <w:rPr>
          <w:rFonts w:hint="eastAsia"/>
        </w:rPr>
        <w:br/>
      </w:r>
      <w:r>
        <w:rPr>
          <w:rFonts w:hint="eastAsia"/>
        </w:rPr>
        <w:t>　　图表 **地区钻采制品行业市场需求分析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钻采制品行业竞争对手分析</w:t>
      </w:r>
      <w:r>
        <w:rPr>
          <w:rFonts w:hint="eastAsia"/>
        </w:rPr>
        <w:br/>
      </w:r>
      <w:r>
        <w:rPr>
          <w:rFonts w:hint="eastAsia"/>
        </w:rPr>
        <w:t>　　图表 钻采制品重点企业（一）基本信息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钻采制品重点企业（一）经营情况分析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钻采制品重点企业（一）主要经济指标情况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钻采制品重点企业（一）盈利能力情况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钻采制品重点企业（一）偿债能力情况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钻采制品重点企业（一）运营能力情况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钻采制品重点企业（一）成长能力情况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钻采制品重点企业（二）基本信息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钻采制品重点企业（二）经营情况分析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钻采制品重点企业（二）主要经济指标情况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钻采制品重点企业（二）盈利能力情况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钻采制品重点企业（二）偿债能力情况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钻采制品重点企业（二）运营能力情况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钻采制品重点企业（二）成长能力情况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钻采制品重点企业（三）基本信息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钻采制品重点企业（三）经营情况分析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钻采制品重点企业（三）主要经济指标情况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钻采制品重点企业（三）盈利能力情况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钻采制品重点企业（三）偿债能力情况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钻采制品重点企业（三）运营能力情况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钻采制品重点企业（三）成长能力情况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2025-2031年中国钻采制品行业产能预测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2025-2031年中国钻采制品行业产量预测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2025-2031年中国钻采制品市场需求预测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2025-2031年中国钻采制品行业市场规模预测</w:t>
      </w:r>
      <w:r>
        <w:rPr>
          <w:rFonts w:hint="eastAsia"/>
        </w:rPr>
        <w:br/>
      </w:r>
      <w:r>
        <w:rPr>
          <w:rFonts w:hint="eastAsia"/>
        </w:rPr>
        <w:t>　　图表 钻采制品行业准入条件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2025-2031年中国钻采制品行业信息化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2025-2031年中国钻采制品行业风险分析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2025-2031年中国钻采制品行业发展趋势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2025-2031年中国钻采制品市场前景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a0e4cf4c64b00" w:history="1">
        <w:r>
          <w:rPr>
            <w:rStyle w:val="Hyperlink"/>
          </w:rPr>
          <w:t>中国钻采制品行业调查研究及发展趋势分析报告（2025-2031年）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a0e4cf4c64b00" w:history="1">
        <w:r>
          <w:rPr>
            <w:rStyle w:val="Hyperlink"/>
          </w:rPr>
          <w:t>https://www.20087.com/1/69/ZuanCaiZhiPinShiChangFenXiBaoGao.html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热点：矿山探矿取芯钻机、钻采工艺官网、钻采工艺、钻采是干什么的、钻采是干什么的、钻采工艺是什么期刊、钻采设备包括哪些、钻采公司是什么单位、石油钻采设备及配件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01bf3e2ff418f" w:history="1">
      <w:r>
        <w:rPr>
          <w:rStyle w:val="Hyperlink"/>
        </w:rPr>
        <w:t>中国钻采制品行业调查研究及发展趋势分析报告（2025-2031年）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uanCaiZhiPinShiChangFenXiBaoGao.html" TargetMode="External" Id="R92da0e4cf4c6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uanCaiZhiPinShiChangFenXiBaoGao.html" TargetMode="External" Id="R49a01bf3e2ff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2024-10-29T00:36:00Z</dcterms:created>
  <dcterms:modified xsi:type="dcterms:W3CDTF">2024-10-29T01:36:00Z</dcterms:modified>
  <dc:subject>中国钻采制品行业调查研究及发展趋势分析报告（2025-2031年）</dc:subject>
  <dc:title>中国钻采制品行业调查研究及发展趋势分析报告（2025-2031年）</dc:title>
  <cp:keywords>中国钻采制品行业调查研究及发展趋势分析报告（2025-2031年）</cp:keywords>
  <dc:description>中国钻采制品行业调查研究及发展趋势分析报告（2025-2031年）</dc:description>
</cp:coreProperties>
</file>