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0a0c9dfa44f38" w:history="1">
              <w:r>
                <w:rPr>
                  <w:rStyle w:val="Hyperlink"/>
                </w:rPr>
                <w:t>2025-2031年中国集散控制系统行业发展研究分析与市场前景预测报告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0a0c9dfa44f38" w:history="1">
              <w:r>
                <w:rPr>
                  <w:rStyle w:val="Hyperlink"/>
                </w:rPr>
                <w:t>2025-2031年中国集散控制系统行业发展研究分析与市场前景预测报告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0a0c9dfa44f38" w:history="1">
                <w:r>
                  <w:rPr>
                    <w:rStyle w:val="Hyperlink"/>
                  </w:rPr>
                  <w:t>https://www.20087.com/1/99/JiSanKongZhiXiTongHangYeQianJing.html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散控制系统（DCS）作为一种关键的工业自动化设备，近年来在技术架构、制造工艺和应用场景方面取得长足进展。目前，集散控制系统的创新发展主要围绕高性能控制器应用、网络协议优化和模块化设计等重点领域。通过采用先进的多核处理器技术和高速数据传输协议，显著提高了系统的数据处理能力和网络稳定性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集散控制系统的发展将更加注重多功能集成和高精度调控。随着智能制造和工业物联网需求的增长，企业可以通过嵌入传感器网络和实时监控系统，实现对生产状态的动态调整和数据分析功能。同时，结合新型材料和精密加工技术，开发具备更高可靠性和更强抗干扰能力的高端集散控制系统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0a0c9dfa44f38" w:history="1">
        <w:r>
          <w:rPr>
            <w:rStyle w:val="Hyperlink"/>
          </w:rPr>
          <w:t>2025-2031年中国集散控制系统行业发展研究分析与市场前景预测报告</w:t>
        </w:r>
      </w:hyperlink>
      <w:r>
        <w:rPr>
          <w:rFonts w:hint="eastAsia"/>
        </w:rPr>
        <w:t>》全面梳理了集散控制系统产业链，结合市场需求和市场规模等数据，深入剖析集散控制系统行业现状。报告详细探讨了集散控制系统市场竞争格局，重点关注重点企业及其品牌影响力，并分析了集散控制系统价格机制和细分市场特征。通过对集散控制系统技术现状及未来方向的评估，报告展望了集散控制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中国DCS控制系统概况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中国DCS控制系统市场分析及预测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中国DCS控制系统行业应用状况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电力行业应用状况</w:t>
      </w:r>
      <w:r>
        <w:rPr>
          <w:rFonts w:hint="eastAsia"/>
        </w:rPr>
        <w:br/>
      </w:r>
      <w:r>
        <w:rPr>
          <w:rFonts w:hint="eastAsia"/>
        </w:rPr>
        <w:t>　　　　3.2.1 电力行业发展现状</w:t>
      </w:r>
      <w:r>
        <w:rPr>
          <w:rFonts w:hint="eastAsia"/>
        </w:rPr>
        <w:br/>
      </w:r>
      <w:r>
        <w:rPr>
          <w:rFonts w:hint="eastAsia"/>
        </w:rPr>
        <w:t>　　　　3.2.2 电力行业发展趋势</w:t>
      </w:r>
      <w:r>
        <w:rPr>
          <w:rFonts w:hint="eastAsia"/>
        </w:rPr>
        <w:br/>
      </w:r>
      <w:r>
        <w:rPr>
          <w:rFonts w:hint="eastAsia"/>
        </w:rPr>
        <w:t>　　　　3.2.3 电力行业DCS控制系统应用状况</w:t>
      </w:r>
      <w:r>
        <w:rPr>
          <w:rFonts w:hint="eastAsia"/>
        </w:rPr>
        <w:br/>
      </w:r>
      <w:r>
        <w:rPr>
          <w:rFonts w:hint="eastAsia"/>
        </w:rPr>
        <w:t>　　3.3 石化行业应用状况</w:t>
      </w:r>
      <w:r>
        <w:rPr>
          <w:rFonts w:hint="eastAsia"/>
        </w:rPr>
        <w:br/>
      </w:r>
      <w:r>
        <w:rPr>
          <w:rFonts w:hint="eastAsia"/>
        </w:rPr>
        <w:t>　　　　3.3.1 石化行业发展现状</w:t>
      </w:r>
      <w:r>
        <w:rPr>
          <w:rFonts w:hint="eastAsia"/>
        </w:rPr>
        <w:br/>
      </w:r>
      <w:r>
        <w:rPr>
          <w:rFonts w:hint="eastAsia"/>
        </w:rPr>
        <w:t>　　　　3.3.2 石化行业发展趋势</w:t>
      </w:r>
      <w:r>
        <w:rPr>
          <w:rFonts w:hint="eastAsia"/>
        </w:rPr>
        <w:br/>
      </w:r>
      <w:r>
        <w:rPr>
          <w:rFonts w:hint="eastAsia"/>
        </w:rPr>
        <w:t>　　　　3.3.3 石化行业DCS控制系统应用状况</w:t>
      </w:r>
      <w:r>
        <w:rPr>
          <w:rFonts w:hint="eastAsia"/>
        </w:rPr>
        <w:br/>
      </w:r>
      <w:r>
        <w:rPr>
          <w:rFonts w:hint="eastAsia"/>
        </w:rPr>
        <w:t>　　3.4 化工行业应用状况</w:t>
      </w:r>
      <w:r>
        <w:rPr>
          <w:rFonts w:hint="eastAsia"/>
        </w:rPr>
        <w:br/>
      </w:r>
      <w:r>
        <w:rPr>
          <w:rFonts w:hint="eastAsia"/>
        </w:rPr>
        <w:t>　　　　3.4.1 化工行业发展现状</w:t>
      </w:r>
      <w:r>
        <w:rPr>
          <w:rFonts w:hint="eastAsia"/>
        </w:rPr>
        <w:br/>
      </w:r>
      <w:r>
        <w:rPr>
          <w:rFonts w:hint="eastAsia"/>
        </w:rPr>
        <w:t>　　　　3.4.2 化工行业发展趋势</w:t>
      </w:r>
      <w:r>
        <w:rPr>
          <w:rFonts w:hint="eastAsia"/>
        </w:rPr>
        <w:br/>
      </w:r>
      <w:r>
        <w:rPr>
          <w:rFonts w:hint="eastAsia"/>
        </w:rPr>
        <w:t>　　　　3.4.3 化工行业DCS控制系统应用状况</w:t>
      </w:r>
      <w:r>
        <w:rPr>
          <w:rFonts w:hint="eastAsia"/>
        </w:rPr>
        <w:br/>
      </w:r>
      <w:r>
        <w:rPr>
          <w:rFonts w:hint="eastAsia"/>
        </w:rPr>
        <w:t>　　3.5 冶金行业应用状况</w:t>
      </w:r>
      <w:r>
        <w:rPr>
          <w:rFonts w:hint="eastAsia"/>
        </w:rPr>
        <w:br/>
      </w:r>
      <w:r>
        <w:rPr>
          <w:rFonts w:hint="eastAsia"/>
        </w:rPr>
        <w:t>　　　　3.5.1 冶金行业发展现状</w:t>
      </w:r>
      <w:r>
        <w:rPr>
          <w:rFonts w:hint="eastAsia"/>
        </w:rPr>
        <w:br/>
      </w:r>
      <w:r>
        <w:rPr>
          <w:rFonts w:hint="eastAsia"/>
        </w:rPr>
        <w:t>　　　　3.5.2 冶金行业发展趋势</w:t>
      </w:r>
      <w:r>
        <w:rPr>
          <w:rFonts w:hint="eastAsia"/>
        </w:rPr>
        <w:br/>
      </w:r>
      <w:r>
        <w:rPr>
          <w:rFonts w:hint="eastAsia"/>
        </w:rPr>
        <w:t>　　　　3.5.3 冶金行业DCS控制系统应用状况</w:t>
      </w:r>
      <w:r>
        <w:rPr>
          <w:rFonts w:hint="eastAsia"/>
        </w:rPr>
        <w:br/>
      </w:r>
      <w:r>
        <w:rPr>
          <w:rFonts w:hint="eastAsia"/>
        </w:rPr>
        <w:t>　　3.6 造纸行业应用状况</w:t>
      </w:r>
      <w:r>
        <w:rPr>
          <w:rFonts w:hint="eastAsia"/>
        </w:rPr>
        <w:br/>
      </w:r>
      <w:r>
        <w:rPr>
          <w:rFonts w:hint="eastAsia"/>
        </w:rPr>
        <w:t>　　　　3.6.1 造纸行业发展现状</w:t>
      </w:r>
      <w:r>
        <w:rPr>
          <w:rFonts w:hint="eastAsia"/>
        </w:rPr>
        <w:br/>
      </w:r>
      <w:r>
        <w:rPr>
          <w:rFonts w:hint="eastAsia"/>
        </w:rPr>
        <w:t>　　　　3.6.2 造纸行业发展趋势</w:t>
      </w:r>
      <w:r>
        <w:rPr>
          <w:rFonts w:hint="eastAsia"/>
        </w:rPr>
        <w:br/>
      </w:r>
      <w:r>
        <w:rPr>
          <w:rFonts w:hint="eastAsia"/>
        </w:rPr>
        <w:t>　　　　3.6.3 造纸行业DCS控制系统应用状况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　　3.7.1 建材行业发展现状</w:t>
      </w:r>
      <w:r>
        <w:rPr>
          <w:rFonts w:hint="eastAsia"/>
        </w:rPr>
        <w:br/>
      </w:r>
      <w:r>
        <w:rPr>
          <w:rFonts w:hint="eastAsia"/>
        </w:rPr>
        <w:t>　　　　3.7.2 建材行业发展趋势</w:t>
      </w:r>
      <w:r>
        <w:rPr>
          <w:rFonts w:hint="eastAsia"/>
        </w:rPr>
        <w:br/>
      </w:r>
      <w:r>
        <w:rPr>
          <w:rFonts w:hint="eastAsia"/>
        </w:rPr>
        <w:t>　　　　3.7.3 建材行业DCS控制系统应用状况</w:t>
      </w:r>
      <w:r>
        <w:rPr>
          <w:rFonts w:hint="eastAsia"/>
        </w:rPr>
        <w:br/>
      </w:r>
      <w:r>
        <w:rPr>
          <w:rFonts w:hint="eastAsia"/>
        </w:rPr>
        <w:t>　　3.8 市政行业应用状况</w:t>
      </w:r>
      <w:r>
        <w:rPr>
          <w:rFonts w:hint="eastAsia"/>
        </w:rPr>
        <w:br/>
      </w:r>
      <w:r>
        <w:rPr>
          <w:rFonts w:hint="eastAsia"/>
        </w:rPr>
        <w:t>　　　　3.8.1 市政行业发展现状</w:t>
      </w:r>
      <w:r>
        <w:rPr>
          <w:rFonts w:hint="eastAsia"/>
        </w:rPr>
        <w:br/>
      </w:r>
      <w:r>
        <w:rPr>
          <w:rFonts w:hint="eastAsia"/>
        </w:rPr>
        <w:t>　　　　3.8.2 市政行业发展趋势</w:t>
      </w:r>
      <w:r>
        <w:rPr>
          <w:rFonts w:hint="eastAsia"/>
        </w:rPr>
        <w:br/>
      </w:r>
      <w:r>
        <w:rPr>
          <w:rFonts w:hint="eastAsia"/>
        </w:rPr>
        <w:t>　　　　3.8.3 市政行业DCS控制系统应用状况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 中国DCS控制系统重点企业分析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ABB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发展历程</w:t>
      </w:r>
      <w:r>
        <w:rPr>
          <w:rFonts w:hint="eastAsia"/>
        </w:rPr>
        <w:br/>
      </w:r>
      <w:r>
        <w:rPr>
          <w:rFonts w:hint="eastAsia"/>
        </w:rPr>
        <w:t>　　　　4.2.3 主营业务</w:t>
      </w:r>
      <w:r>
        <w:rPr>
          <w:rFonts w:hint="eastAsia"/>
        </w:rPr>
        <w:br/>
      </w:r>
      <w:r>
        <w:rPr>
          <w:rFonts w:hint="eastAsia"/>
        </w:rPr>
        <w:t>　　　　4.2.4 组织结构</w:t>
      </w:r>
      <w:r>
        <w:rPr>
          <w:rFonts w:hint="eastAsia"/>
        </w:rPr>
        <w:br/>
      </w:r>
      <w:r>
        <w:rPr>
          <w:rFonts w:hint="eastAsia"/>
        </w:rPr>
        <w:t>　　　　4.2.5 经营业绩</w:t>
      </w:r>
      <w:r>
        <w:rPr>
          <w:rFonts w:hint="eastAsia"/>
        </w:rPr>
        <w:br/>
      </w:r>
      <w:r>
        <w:rPr>
          <w:rFonts w:hint="eastAsia"/>
        </w:rPr>
        <w:t>　　　　4.2.6 市场定位</w:t>
      </w:r>
      <w:r>
        <w:rPr>
          <w:rFonts w:hint="eastAsia"/>
        </w:rPr>
        <w:br/>
      </w:r>
      <w:r>
        <w:rPr>
          <w:rFonts w:hint="eastAsia"/>
        </w:rPr>
        <w:t>　　　　4.2.7 市场优势</w:t>
      </w:r>
      <w:r>
        <w:rPr>
          <w:rFonts w:hint="eastAsia"/>
        </w:rPr>
        <w:br/>
      </w:r>
      <w:r>
        <w:rPr>
          <w:rFonts w:hint="eastAsia"/>
        </w:rPr>
        <w:t>　　　　4.2.8 战略走向</w:t>
      </w:r>
      <w:r>
        <w:rPr>
          <w:rFonts w:hint="eastAsia"/>
        </w:rPr>
        <w:br/>
      </w:r>
      <w:r>
        <w:rPr>
          <w:rFonts w:hint="eastAsia"/>
        </w:rPr>
        <w:t>　　4.3 EMERSON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发展历程</w:t>
      </w:r>
      <w:r>
        <w:rPr>
          <w:rFonts w:hint="eastAsia"/>
        </w:rPr>
        <w:br/>
      </w:r>
      <w:r>
        <w:rPr>
          <w:rFonts w:hint="eastAsia"/>
        </w:rPr>
        <w:t>　　　　4.3.3 组织结构</w:t>
      </w:r>
      <w:r>
        <w:rPr>
          <w:rFonts w:hint="eastAsia"/>
        </w:rPr>
        <w:br/>
      </w:r>
      <w:r>
        <w:rPr>
          <w:rFonts w:hint="eastAsia"/>
        </w:rPr>
        <w:t>　　　　4.3.4 经营业绩</w:t>
      </w:r>
      <w:r>
        <w:rPr>
          <w:rFonts w:hint="eastAsia"/>
        </w:rPr>
        <w:br/>
      </w:r>
      <w:r>
        <w:rPr>
          <w:rFonts w:hint="eastAsia"/>
        </w:rPr>
        <w:t>　　　　4.3.5 市场定位</w:t>
      </w:r>
      <w:r>
        <w:rPr>
          <w:rFonts w:hint="eastAsia"/>
        </w:rPr>
        <w:br/>
      </w:r>
      <w:r>
        <w:rPr>
          <w:rFonts w:hint="eastAsia"/>
        </w:rPr>
        <w:t>　　　　4.3.6 市场活动</w:t>
      </w:r>
      <w:r>
        <w:rPr>
          <w:rFonts w:hint="eastAsia"/>
        </w:rPr>
        <w:br/>
      </w:r>
      <w:r>
        <w:rPr>
          <w:rFonts w:hint="eastAsia"/>
        </w:rPr>
        <w:t>　　　　4.3.7 战略走向</w:t>
      </w:r>
      <w:r>
        <w:rPr>
          <w:rFonts w:hint="eastAsia"/>
        </w:rPr>
        <w:br/>
      </w:r>
      <w:r>
        <w:rPr>
          <w:rFonts w:hint="eastAsia"/>
        </w:rPr>
        <w:t>　　4.4 HOLLYSYS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公司简介</w:t>
      </w:r>
      <w:r>
        <w:rPr>
          <w:rFonts w:hint="eastAsia"/>
        </w:rPr>
        <w:br/>
      </w:r>
      <w:r>
        <w:rPr>
          <w:rFonts w:hint="eastAsia"/>
        </w:rPr>
        <w:t>　　　　4.4.3 发展历程</w:t>
      </w:r>
      <w:r>
        <w:rPr>
          <w:rFonts w:hint="eastAsia"/>
        </w:rPr>
        <w:br/>
      </w:r>
      <w:r>
        <w:rPr>
          <w:rFonts w:hint="eastAsia"/>
        </w:rPr>
        <w:t>　　　　4.4.4 组织结构</w:t>
      </w:r>
      <w:r>
        <w:rPr>
          <w:rFonts w:hint="eastAsia"/>
        </w:rPr>
        <w:br/>
      </w:r>
      <w:r>
        <w:rPr>
          <w:rFonts w:hint="eastAsia"/>
        </w:rPr>
        <w:t>　　　　4.4.5 经营业绩</w:t>
      </w:r>
      <w:r>
        <w:rPr>
          <w:rFonts w:hint="eastAsia"/>
        </w:rPr>
        <w:br/>
      </w:r>
      <w:r>
        <w:rPr>
          <w:rFonts w:hint="eastAsia"/>
        </w:rPr>
        <w:t>　　　　4.4.6 市场活动</w:t>
      </w:r>
      <w:r>
        <w:rPr>
          <w:rFonts w:hint="eastAsia"/>
        </w:rPr>
        <w:br/>
      </w:r>
      <w:r>
        <w:rPr>
          <w:rFonts w:hint="eastAsia"/>
        </w:rPr>
        <w:t>　　　　4.4.7 市场定位</w:t>
      </w:r>
      <w:r>
        <w:rPr>
          <w:rFonts w:hint="eastAsia"/>
        </w:rPr>
        <w:br/>
      </w:r>
      <w:r>
        <w:rPr>
          <w:rFonts w:hint="eastAsia"/>
        </w:rPr>
        <w:t>　　　　4.4.8 战略走向</w:t>
      </w:r>
      <w:r>
        <w:rPr>
          <w:rFonts w:hint="eastAsia"/>
        </w:rPr>
        <w:br/>
      </w:r>
      <w:r>
        <w:rPr>
          <w:rFonts w:hint="eastAsia"/>
        </w:rPr>
        <w:t>　　4.5 HonEYWELL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发展历程</w:t>
      </w:r>
      <w:r>
        <w:rPr>
          <w:rFonts w:hint="eastAsia"/>
        </w:rPr>
        <w:br/>
      </w:r>
      <w:r>
        <w:rPr>
          <w:rFonts w:hint="eastAsia"/>
        </w:rPr>
        <w:t>　　　　4.5.3 组织结构</w:t>
      </w:r>
      <w:r>
        <w:rPr>
          <w:rFonts w:hint="eastAsia"/>
        </w:rPr>
        <w:br/>
      </w:r>
      <w:r>
        <w:rPr>
          <w:rFonts w:hint="eastAsia"/>
        </w:rPr>
        <w:t>　　　　4.5.4 经营业绩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INVENSYS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发展历程</w:t>
      </w:r>
      <w:r>
        <w:rPr>
          <w:rFonts w:hint="eastAsia"/>
        </w:rPr>
        <w:br/>
      </w:r>
      <w:r>
        <w:rPr>
          <w:rFonts w:hint="eastAsia"/>
        </w:rPr>
        <w:t>　　　　4.6.3 组织结构</w:t>
      </w:r>
      <w:r>
        <w:rPr>
          <w:rFonts w:hint="eastAsia"/>
        </w:rPr>
        <w:br/>
      </w:r>
      <w:r>
        <w:rPr>
          <w:rFonts w:hint="eastAsia"/>
        </w:rPr>
        <w:t>　　　　4.6.4 经营业绩</w:t>
      </w:r>
      <w:r>
        <w:rPr>
          <w:rFonts w:hint="eastAsia"/>
        </w:rPr>
        <w:br/>
      </w:r>
      <w:r>
        <w:rPr>
          <w:rFonts w:hint="eastAsia"/>
        </w:rPr>
        <w:t>　　　　4.6.5 市场活动</w:t>
      </w:r>
      <w:r>
        <w:rPr>
          <w:rFonts w:hint="eastAsia"/>
        </w:rPr>
        <w:br/>
      </w:r>
      <w:r>
        <w:rPr>
          <w:rFonts w:hint="eastAsia"/>
        </w:rPr>
        <w:t>　　　　4.6.6 战略走向</w:t>
      </w:r>
      <w:r>
        <w:rPr>
          <w:rFonts w:hint="eastAsia"/>
        </w:rPr>
        <w:br/>
      </w:r>
      <w:r>
        <w:rPr>
          <w:rFonts w:hint="eastAsia"/>
        </w:rPr>
        <w:t>　　4.7 SIEMENS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组织结构</w:t>
      </w:r>
      <w:r>
        <w:rPr>
          <w:rFonts w:hint="eastAsia"/>
        </w:rPr>
        <w:br/>
      </w:r>
      <w:r>
        <w:rPr>
          <w:rFonts w:hint="eastAsia"/>
        </w:rPr>
        <w:t>　　　　4.7.3 经营业绩</w:t>
      </w:r>
      <w:r>
        <w:rPr>
          <w:rFonts w:hint="eastAsia"/>
        </w:rPr>
        <w:br/>
      </w:r>
      <w:r>
        <w:rPr>
          <w:rFonts w:hint="eastAsia"/>
        </w:rPr>
        <w:t>　　　　4.7.4 市场定位</w:t>
      </w:r>
      <w:r>
        <w:rPr>
          <w:rFonts w:hint="eastAsia"/>
        </w:rPr>
        <w:br/>
      </w:r>
      <w:r>
        <w:rPr>
          <w:rFonts w:hint="eastAsia"/>
        </w:rPr>
        <w:t>　　　　4.7.5 市场活动</w:t>
      </w:r>
      <w:r>
        <w:rPr>
          <w:rFonts w:hint="eastAsia"/>
        </w:rPr>
        <w:br/>
      </w:r>
      <w:r>
        <w:rPr>
          <w:rFonts w:hint="eastAsia"/>
        </w:rPr>
        <w:t>　　　　4.7.6 市场战略</w:t>
      </w:r>
      <w:r>
        <w:rPr>
          <w:rFonts w:hint="eastAsia"/>
        </w:rPr>
        <w:br/>
      </w:r>
      <w:r>
        <w:rPr>
          <w:rFonts w:hint="eastAsia"/>
        </w:rPr>
        <w:t>　　4.8 SUPCON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发展历程</w:t>
      </w:r>
      <w:r>
        <w:rPr>
          <w:rFonts w:hint="eastAsia"/>
        </w:rPr>
        <w:br/>
      </w:r>
      <w:r>
        <w:rPr>
          <w:rFonts w:hint="eastAsia"/>
        </w:rPr>
        <w:t>　　　　4.8.3 组织结构</w:t>
      </w:r>
      <w:r>
        <w:rPr>
          <w:rFonts w:hint="eastAsia"/>
        </w:rPr>
        <w:br/>
      </w:r>
      <w:r>
        <w:rPr>
          <w:rFonts w:hint="eastAsia"/>
        </w:rPr>
        <w:t>　　　　4.8.4 经营业绩</w:t>
      </w:r>
      <w:r>
        <w:rPr>
          <w:rFonts w:hint="eastAsia"/>
        </w:rPr>
        <w:br/>
      </w:r>
      <w:r>
        <w:rPr>
          <w:rFonts w:hint="eastAsia"/>
        </w:rPr>
        <w:t>　　　　4.8.5 主要行业</w:t>
      </w:r>
      <w:r>
        <w:rPr>
          <w:rFonts w:hint="eastAsia"/>
        </w:rPr>
        <w:br/>
      </w:r>
      <w:r>
        <w:rPr>
          <w:rFonts w:hint="eastAsia"/>
        </w:rPr>
        <w:t>　　　　4.8.6 主要项目</w:t>
      </w:r>
      <w:r>
        <w:rPr>
          <w:rFonts w:hint="eastAsia"/>
        </w:rPr>
        <w:br/>
      </w:r>
      <w:r>
        <w:rPr>
          <w:rFonts w:hint="eastAsia"/>
        </w:rPr>
        <w:t>　　　　4.8.7 市场定位</w:t>
      </w:r>
      <w:r>
        <w:rPr>
          <w:rFonts w:hint="eastAsia"/>
        </w:rPr>
        <w:br/>
      </w:r>
      <w:r>
        <w:rPr>
          <w:rFonts w:hint="eastAsia"/>
        </w:rPr>
        <w:t>　　　　4.8.8 市场活动</w:t>
      </w:r>
      <w:r>
        <w:rPr>
          <w:rFonts w:hint="eastAsia"/>
        </w:rPr>
        <w:br/>
      </w:r>
      <w:r>
        <w:rPr>
          <w:rFonts w:hint="eastAsia"/>
        </w:rPr>
        <w:t>　　　　4.8.9 战略走向</w:t>
      </w:r>
      <w:r>
        <w:rPr>
          <w:rFonts w:hint="eastAsia"/>
        </w:rPr>
        <w:br/>
      </w:r>
      <w:r>
        <w:rPr>
          <w:rFonts w:hint="eastAsia"/>
        </w:rPr>
        <w:t>　　4.9 XINHUA集团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发展历程</w:t>
      </w:r>
      <w:r>
        <w:rPr>
          <w:rFonts w:hint="eastAsia"/>
        </w:rPr>
        <w:br/>
      </w:r>
      <w:r>
        <w:rPr>
          <w:rFonts w:hint="eastAsia"/>
        </w:rPr>
        <w:t>　　　　4.9.3 组织结构</w:t>
      </w:r>
      <w:r>
        <w:rPr>
          <w:rFonts w:hint="eastAsia"/>
        </w:rPr>
        <w:br/>
      </w:r>
      <w:r>
        <w:rPr>
          <w:rFonts w:hint="eastAsia"/>
        </w:rPr>
        <w:t>　　　　4.9.4 经营业绩</w:t>
      </w:r>
      <w:r>
        <w:rPr>
          <w:rFonts w:hint="eastAsia"/>
        </w:rPr>
        <w:br/>
      </w:r>
      <w:r>
        <w:rPr>
          <w:rFonts w:hint="eastAsia"/>
        </w:rPr>
        <w:t>　　　　4.9.5 市场定位</w:t>
      </w:r>
      <w:r>
        <w:rPr>
          <w:rFonts w:hint="eastAsia"/>
        </w:rPr>
        <w:br/>
      </w:r>
      <w:r>
        <w:rPr>
          <w:rFonts w:hint="eastAsia"/>
        </w:rPr>
        <w:t>　　　　4.9.6 市场活动</w:t>
      </w:r>
      <w:r>
        <w:rPr>
          <w:rFonts w:hint="eastAsia"/>
        </w:rPr>
        <w:br/>
      </w:r>
      <w:r>
        <w:rPr>
          <w:rFonts w:hint="eastAsia"/>
        </w:rPr>
        <w:t>　　　　4.9.7 市场优势</w:t>
      </w:r>
      <w:r>
        <w:rPr>
          <w:rFonts w:hint="eastAsia"/>
        </w:rPr>
        <w:br/>
      </w:r>
      <w:r>
        <w:rPr>
          <w:rFonts w:hint="eastAsia"/>
        </w:rPr>
        <w:t>　　　　4.9.8 战略走向</w:t>
      </w:r>
      <w:r>
        <w:rPr>
          <w:rFonts w:hint="eastAsia"/>
        </w:rPr>
        <w:br/>
      </w:r>
      <w:r>
        <w:rPr>
          <w:rFonts w:hint="eastAsia"/>
        </w:rPr>
        <w:t>　　4.10 GE XINHUA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发展历程</w:t>
      </w:r>
      <w:r>
        <w:rPr>
          <w:rFonts w:hint="eastAsia"/>
        </w:rPr>
        <w:br/>
      </w:r>
      <w:r>
        <w:rPr>
          <w:rFonts w:hint="eastAsia"/>
        </w:rPr>
        <w:t>　　　　4.10.3 经营业绩</w:t>
      </w:r>
      <w:r>
        <w:rPr>
          <w:rFonts w:hint="eastAsia"/>
        </w:rPr>
        <w:br/>
      </w:r>
      <w:r>
        <w:rPr>
          <w:rFonts w:hint="eastAsia"/>
        </w:rPr>
        <w:t>　　　　4.10.4 战略走向</w:t>
      </w:r>
      <w:r>
        <w:rPr>
          <w:rFonts w:hint="eastAsia"/>
        </w:rPr>
        <w:br/>
      </w:r>
      <w:r>
        <w:rPr>
          <w:rFonts w:hint="eastAsia"/>
        </w:rPr>
        <w:t>　　4.11 YOKOGAWA</w:t>
      </w:r>
      <w:r>
        <w:rPr>
          <w:rFonts w:hint="eastAsia"/>
        </w:rPr>
        <w:br/>
      </w:r>
      <w:r>
        <w:rPr>
          <w:rFonts w:hint="eastAsia"/>
        </w:rPr>
        <w:t>　　　　4.11.1 基本信息</w:t>
      </w:r>
      <w:r>
        <w:rPr>
          <w:rFonts w:hint="eastAsia"/>
        </w:rPr>
        <w:br/>
      </w:r>
      <w:r>
        <w:rPr>
          <w:rFonts w:hint="eastAsia"/>
        </w:rPr>
        <w:t>　　　　4.11.2 发展历程</w:t>
      </w:r>
      <w:r>
        <w:rPr>
          <w:rFonts w:hint="eastAsia"/>
        </w:rPr>
        <w:br/>
      </w:r>
      <w:r>
        <w:rPr>
          <w:rFonts w:hint="eastAsia"/>
        </w:rPr>
        <w:t>　　　　4.11.3 组织结构</w:t>
      </w:r>
      <w:r>
        <w:rPr>
          <w:rFonts w:hint="eastAsia"/>
        </w:rPr>
        <w:br/>
      </w:r>
      <w:r>
        <w:rPr>
          <w:rFonts w:hint="eastAsia"/>
        </w:rPr>
        <w:t>　　　　4.11.4 经营业绩</w:t>
      </w:r>
      <w:r>
        <w:rPr>
          <w:rFonts w:hint="eastAsia"/>
        </w:rPr>
        <w:br/>
      </w:r>
      <w:r>
        <w:rPr>
          <w:rFonts w:hint="eastAsia"/>
        </w:rPr>
        <w:t>　　　　4.11.5 市场定位</w:t>
      </w:r>
      <w:r>
        <w:rPr>
          <w:rFonts w:hint="eastAsia"/>
        </w:rPr>
        <w:br/>
      </w:r>
      <w:r>
        <w:rPr>
          <w:rFonts w:hint="eastAsia"/>
        </w:rPr>
        <w:t>　　　　4.11.6 市场活动</w:t>
      </w:r>
      <w:r>
        <w:rPr>
          <w:rFonts w:hint="eastAsia"/>
        </w:rPr>
        <w:br/>
      </w:r>
      <w:r>
        <w:rPr>
          <w:rFonts w:hint="eastAsia"/>
        </w:rPr>
        <w:t>　　　　4.11.7 战略走向</w:t>
      </w:r>
      <w:r>
        <w:rPr>
          <w:rFonts w:hint="eastAsia"/>
        </w:rPr>
        <w:br/>
      </w:r>
      <w:r>
        <w:rPr>
          <w:rFonts w:hint="eastAsia"/>
        </w:rPr>
        <w:t>　　4.12 METSO</w:t>
      </w:r>
      <w:r>
        <w:rPr>
          <w:rFonts w:hint="eastAsia"/>
        </w:rPr>
        <w:br/>
      </w:r>
      <w:r>
        <w:rPr>
          <w:rFonts w:hint="eastAsia"/>
        </w:rPr>
        <w:t>　　　　4.12.1 基本信息</w:t>
      </w:r>
      <w:r>
        <w:rPr>
          <w:rFonts w:hint="eastAsia"/>
        </w:rPr>
        <w:br/>
      </w:r>
      <w:r>
        <w:rPr>
          <w:rFonts w:hint="eastAsia"/>
        </w:rPr>
        <w:t>　　　　4.12.2 发展历程</w:t>
      </w:r>
      <w:r>
        <w:rPr>
          <w:rFonts w:hint="eastAsia"/>
        </w:rPr>
        <w:br/>
      </w:r>
      <w:r>
        <w:rPr>
          <w:rFonts w:hint="eastAsia"/>
        </w:rPr>
        <w:t>　　　　4.12.3 组织结构</w:t>
      </w:r>
      <w:r>
        <w:rPr>
          <w:rFonts w:hint="eastAsia"/>
        </w:rPr>
        <w:br/>
      </w:r>
      <w:r>
        <w:rPr>
          <w:rFonts w:hint="eastAsia"/>
        </w:rPr>
        <w:t>　　　　4.12.4 经营业绩</w:t>
      </w:r>
      <w:r>
        <w:rPr>
          <w:rFonts w:hint="eastAsia"/>
        </w:rPr>
        <w:br/>
      </w:r>
      <w:r>
        <w:rPr>
          <w:rFonts w:hint="eastAsia"/>
        </w:rPr>
        <w:t>　　　　4.12.5 市场活动</w:t>
      </w:r>
      <w:r>
        <w:rPr>
          <w:rFonts w:hint="eastAsia"/>
        </w:rPr>
        <w:br/>
      </w:r>
      <w:r>
        <w:rPr>
          <w:rFonts w:hint="eastAsia"/>
        </w:rPr>
        <w:t>　　　　4.12.6 战略走向</w:t>
      </w:r>
      <w:r>
        <w:rPr>
          <w:rFonts w:hint="eastAsia"/>
        </w:rPr>
        <w:br/>
      </w:r>
      <w:r>
        <w:rPr>
          <w:rFonts w:hint="eastAsia"/>
        </w:rPr>
        <w:t>　　4.13 国电智深</w:t>
      </w:r>
      <w:r>
        <w:rPr>
          <w:rFonts w:hint="eastAsia"/>
        </w:rPr>
        <w:br/>
      </w:r>
      <w:r>
        <w:rPr>
          <w:rFonts w:hint="eastAsia"/>
        </w:rPr>
        <w:t>　　　　4.13.1 基本信息</w:t>
      </w:r>
      <w:r>
        <w:rPr>
          <w:rFonts w:hint="eastAsia"/>
        </w:rPr>
        <w:br/>
      </w:r>
      <w:r>
        <w:rPr>
          <w:rFonts w:hint="eastAsia"/>
        </w:rPr>
        <w:t>　　　　4.13.2 企业简介</w:t>
      </w:r>
      <w:r>
        <w:rPr>
          <w:rFonts w:hint="eastAsia"/>
        </w:rPr>
        <w:br/>
      </w:r>
      <w:r>
        <w:rPr>
          <w:rFonts w:hint="eastAsia"/>
        </w:rPr>
        <w:t>　　　　4.13.3 发展历程</w:t>
      </w:r>
      <w:r>
        <w:rPr>
          <w:rFonts w:hint="eastAsia"/>
        </w:rPr>
        <w:br/>
      </w:r>
      <w:r>
        <w:rPr>
          <w:rFonts w:hint="eastAsia"/>
        </w:rPr>
        <w:t>　　　　4.13.4 组织结构</w:t>
      </w:r>
      <w:r>
        <w:rPr>
          <w:rFonts w:hint="eastAsia"/>
        </w:rPr>
        <w:br/>
      </w:r>
      <w:r>
        <w:rPr>
          <w:rFonts w:hint="eastAsia"/>
        </w:rPr>
        <w:t>　　　　4.13.5 经营业绩</w:t>
      </w:r>
      <w:r>
        <w:rPr>
          <w:rFonts w:hint="eastAsia"/>
        </w:rPr>
        <w:br/>
      </w:r>
      <w:r>
        <w:rPr>
          <w:rFonts w:hint="eastAsia"/>
        </w:rPr>
        <w:t>　　　　4.13.6 市场定位</w:t>
      </w:r>
      <w:r>
        <w:rPr>
          <w:rFonts w:hint="eastAsia"/>
        </w:rPr>
        <w:br/>
      </w:r>
      <w:r>
        <w:rPr>
          <w:rFonts w:hint="eastAsia"/>
        </w:rPr>
        <w:t>　　　　4.13.7 市场活动</w:t>
      </w:r>
      <w:r>
        <w:rPr>
          <w:rFonts w:hint="eastAsia"/>
        </w:rPr>
        <w:br/>
      </w:r>
      <w:r>
        <w:rPr>
          <w:rFonts w:hint="eastAsia"/>
        </w:rPr>
        <w:t>　　　　4.13.8 主要优势</w:t>
      </w:r>
      <w:r>
        <w:rPr>
          <w:rFonts w:hint="eastAsia"/>
        </w:rPr>
        <w:br/>
      </w:r>
      <w:r>
        <w:rPr>
          <w:rFonts w:hint="eastAsia"/>
        </w:rPr>
        <w:t>　　　　4.13.9 战略走向</w:t>
      </w:r>
      <w:r>
        <w:rPr>
          <w:rFonts w:hint="eastAsia"/>
        </w:rPr>
        <w:br/>
      </w:r>
      <w:r>
        <w:rPr>
          <w:rFonts w:hint="eastAsia"/>
        </w:rPr>
        <w:t>　　4.14 南京科远</w:t>
      </w:r>
      <w:r>
        <w:rPr>
          <w:rFonts w:hint="eastAsia"/>
        </w:rPr>
        <w:br/>
      </w:r>
      <w:r>
        <w:rPr>
          <w:rFonts w:hint="eastAsia"/>
        </w:rPr>
        <w:t>　　　　4.14.1 基本信息</w:t>
      </w:r>
      <w:r>
        <w:rPr>
          <w:rFonts w:hint="eastAsia"/>
        </w:rPr>
        <w:br/>
      </w:r>
      <w:r>
        <w:rPr>
          <w:rFonts w:hint="eastAsia"/>
        </w:rPr>
        <w:t>　　　　4.14.2 公司简介</w:t>
      </w:r>
      <w:r>
        <w:rPr>
          <w:rFonts w:hint="eastAsia"/>
        </w:rPr>
        <w:br/>
      </w:r>
      <w:r>
        <w:rPr>
          <w:rFonts w:hint="eastAsia"/>
        </w:rPr>
        <w:t>　　　　4.14.3 发展历程</w:t>
      </w:r>
      <w:r>
        <w:rPr>
          <w:rFonts w:hint="eastAsia"/>
        </w:rPr>
        <w:br/>
      </w:r>
      <w:r>
        <w:rPr>
          <w:rFonts w:hint="eastAsia"/>
        </w:rPr>
        <w:t>　　　　4.14.4 主要产品</w:t>
      </w:r>
      <w:r>
        <w:rPr>
          <w:rFonts w:hint="eastAsia"/>
        </w:rPr>
        <w:br/>
      </w:r>
      <w:r>
        <w:rPr>
          <w:rFonts w:hint="eastAsia"/>
        </w:rPr>
        <w:t>　　　　4.14.5 行业应用</w:t>
      </w:r>
      <w:r>
        <w:rPr>
          <w:rFonts w:hint="eastAsia"/>
        </w:rPr>
        <w:br/>
      </w:r>
      <w:r>
        <w:rPr>
          <w:rFonts w:hint="eastAsia"/>
        </w:rPr>
        <w:t>　　　　4.14.6 典型项目</w:t>
      </w:r>
      <w:r>
        <w:rPr>
          <w:rFonts w:hint="eastAsia"/>
        </w:rPr>
        <w:br/>
      </w:r>
      <w:r>
        <w:rPr>
          <w:rFonts w:hint="eastAsia"/>
        </w:rPr>
        <w:t>　　　　4.14.7 主要优势</w:t>
      </w:r>
      <w:r>
        <w:rPr>
          <w:rFonts w:hint="eastAsia"/>
        </w:rPr>
        <w:br/>
      </w:r>
      <w:r>
        <w:rPr>
          <w:rFonts w:hint="eastAsia"/>
        </w:rPr>
        <w:t>　　　　4.14.8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DCS体系结构</w:t>
      </w:r>
      <w:r>
        <w:rPr>
          <w:rFonts w:hint="eastAsia"/>
        </w:rPr>
        <w:br/>
      </w:r>
      <w:r>
        <w:rPr>
          <w:rFonts w:hint="eastAsia"/>
        </w:rPr>
        <w:t>　　图表 2 DCS市场规模及增长率变化趋势（亿元）</w:t>
      </w:r>
      <w:r>
        <w:rPr>
          <w:rFonts w:hint="eastAsia"/>
        </w:rPr>
        <w:br/>
      </w:r>
      <w:r>
        <w:rPr>
          <w:rFonts w:hint="eastAsia"/>
        </w:rPr>
        <w:t>　　图表 3 2025年中国DCS市场规模的行业分布</w:t>
      </w:r>
      <w:r>
        <w:rPr>
          <w:rFonts w:hint="eastAsia"/>
        </w:rPr>
        <w:br/>
      </w:r>
      <w:r>
        <w:rPr>
          <w:rFonts w:hint="eastAsia"/>
        </w:rPr>
        <w:t>　　图表 4 2025年以来全国单月用电量及增速变动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5 2025年以来全国各行业累计用电量增速变动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6 2025年各产业累计用电结构</w:t>
      </w:r>
      <w:r>
        <w:rPr>
          <w:rFonts w:hint="eastAsia"/>
        </w:rPr>
        <w:br/>
      </w:r>
      <w:r>
        <w:rPr>
          <w:rFonts w:hint="eastAsia"/>
        </w:rPr>
        <w:t>　　图表 7 2025年以来工业用电单月增速变动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8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9 2025年以来全国火电单月发电量及增速变动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10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11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12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13 2025年以来全国水电单月发电量及增速变动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14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15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16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17 2025年全社会累计用电量及增速预测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0a0c9dfa44f38" w:history="1">
        <w:r>
          <w:rPr>
            <w:rStyle w:val="Hyperlink"/>
          </w:rPr>
          <w:t>2025-2031年中国集散控制系统行业发展研究分析与市场前景预测报告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0a0c9dfa44f38" w:history="1">
        <w:r>
          <w:rPr>
            <w:rStyle w:val="Hyperlink"/>
          </w:rPr>
          <w:t>https://www.20087.com/1/99/JiSanKongZhiXiTongHangYeQianJing.html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集散控制系统的特点、集散控制系统的简称、dcs控制基础原理、集散控制系统将控制功能、可编程控制器、集散控制系统利用微型计算机、asr自动语音识别技术、集散控制系统的控制处理器和通信网络、国内三大DCS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bc52f2e224c7f" w:history="1">
      <w:r>
        <w:rPr>
          <w:rStyle w:val="Hyperlink"/>
        </w:rPr>
        <w:t>2025-2031年中国集散控制系统行业发展研究分析与市场前景预测报告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SanKongZhiXiTongHangYeQianJing.html" TargetMode="External" Id="R0c70a0c9dfa4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SanKongZhiXiTongHangYeQianJing.html" TargetMode="External" Id="R96dbc52f2e2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2024-12-23T06:22:00Z</dcterms:created>
  <dcterms:modified xsi:type="dcterms:W3CDTF">2024-12-23T07:22:00Z</dcterms:modified>
  <dc:subject>2025-2031年中国集散控制系统行业发展研究分析与市场前景预测报告</dc:subject>
  <dc:title>2025-2031年中国集散控制系统行业发展研究分析与市场前景预测报告</dc:title>
  <cp:keywords>2025-2031年中国集散控制系统行业发展研究分析与市场前景预测报告</cp:keywords>
  <dc:description>2025-2031年中国集散控制系统行业发展研究分析与市场前景预测报告</dc:description>
</cp:coreProperties>
</file>