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1a13699d44b75" w:history="1">
              <w:r>
                <w:rPr>
                  <w:rStyle w:val="Hyperlink"/>
                </w:rPr>
                <w:t>中国风力发电机主轴市场研究分析与前景趋势预测报告（2025-2031年）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1a13699d44b75" w:history="1">
              <w:r>
                <w:rPr>
                  <w:rStyle w:val="Hyperlink"/>
                </w:rPr>
                <w:t>中国风力发电机主轴市场研究分析与前景趋势预测报告（2025-2031年）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1a13699d44b75" w:history="1">
                <w:r>
                  <w:rPr>
                    <w:rStyle w:val="Hyperlink"/>
                  </w:rPr>
                  <w:t>https://www.20087.com/1/29/FengLiFaDianJiZhuZhouDeQianJingQuShi.html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主轴是风力发电机组的核心部件之一，负责将风轮的旋转力传递给发电机。近年来，随着风力发电技术的成熟和规模化应用，对主轴的承载能力、稳定性和耐久性提出了更高要求。现代风力发电机主轴采用高强度钢材和精密加工技术，确保在高负荷和复杂环境条件下可靠运行。同时，模块化设计和快速更换技术的引入，提高了风力发电机组的维护效率和运行时间。</w:t>
      </w:r>
      <w:r>
        <w:rPr>
          <w:rFonts w:hint="eastAsia"/>
        </w:rPr>
        <w:br/>
      </w:r>
      <w:r>
        <w:rPr>
          <w:rFonts w:hint="eastAsia"/>
        </w:rPr>
        <w:t>　　未来，风力发电机主轴将更加注重轻量化和智能化。一方面，通过采用新型轻质合金材料和优化结构设计，减轻主轴重量，降低风力发电机组的建造和运输成本。另一方面，集成传感器和智能控制系统的智能主轴，能够实时监测轴承磨损和振动情况，预测维护需求，减少非计划停机时间，提高风电场的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1a13699d44b75" w:history="1">
        <w:r>
          <w:rPr>
            <w:rStyle w:val="Hyperlink"/>
          </w:rPr>
          <w:t>中国风力发电机主轴市场研究分析与前景趋势预测报告（2025-2031年）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风力发电机主轴行业的发展现状、市场规模、供需动态及进出口情况。报告详细解读了风力发电机主轴产业链上下游、重点区域市场、竞争格局及领先企业的表现，同时评估了风力发电机主轴行业风险与投资机会。通过对风力发电机主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风力发电机主轴行业发展概述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一、风力发电机主轴行业定义及分类</w:t>
      </w:r>
      <w:r>
        <w:rPr>
          <w:rFonts w:hint="eastAsia"/>
        </w:rPr>
        <w:br/>
      </w:r>
      <w:r>
        <w:rPr>
          <w:rFonts w:hint="eastAsia"/>
        </w:rPr>
        <w:t>　　　　二、风力发电机主轴行业经济特性</w:t>
      </w:r>
      <w:r>
        <w:rPr>
          <w:rFonts w:hint="eastAsia"/>
        </w:rPr>
        <w:br/>
      </w:r>
      <w:r>
        <w:rPr>
          <w:rFonts w:hint="eastAsia"/>
        </w:rPr>
        <w:t>　　　　三、风力发电机主轴行业产业链简介</w:t>
      </w:r>
      <w:r>
        <w:rPr>
          <w:rFonts w:hint="eastAsia"/>
        </w:rPr>
        <w:br/>
      </w:r>
      <w:r>
        <w:rPr>
          <w:rFonts w:hint="eastAsia"/>
        </w:rPr>
        <w:t>　　第二节 风力发电机主轴行业发展成熟度</w:t>
      </w:r>
      <w:r>
        <w:rPr>
          <w:rFonts w:hint="eastAsia"/>
        </w:rPr>
        <w:br/>
      </w:r>
      <w:r>
        <w:rPr>
          <w:rFonts w:hint="eastAsia"/>
        </w:rPr>
        <w:t>　　　　一、风力发电机主轴行业发展周期分析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风力发电机主轴行业相关产业动态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2024-2025年中国风力发电机主轴行业发展环境分析</w:t>
      </w:r>
      <w:r>
        <w:rPr>
          <w:rFonts w:hint="eastAsia"/>
        </w:rPr>
        <w:br/>
      </w:r>
      <w:r>
        <w:rPr>
          <w:rFonts w:hint="eastAsia"/>
        </w:rPr>
        <w:t>　　第一节 风力发电机主轴行业经济环境分析</w:t>
      </w:r>
      <w:r>
        <w:rPr>
          <w:rFonts w:hint="eastAsia"/>
        </w:rPr>
        <w:br/>
      </w:r>
      <w:r>
        <w:rPr>
          <w:rFonts w:hint="eastAsia"/>
        </w:rPr>
        <w:t>　　第二节 风力发电机主轴行业政策环境分析</w:t>
      </w:r>
      <w:r>
        <w:rPr>
          <w:rFonts w:hint="eastAsia"/>
        </w:rPr>
        <w:br/>
      </w:r>
      <w:r>
        <w:rPr>
          <w:rFonts w:hint="eastAsia"/>
        </w:rPr>
        <w:t>　　　　一、风力发电机主轴行业政策影响分析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二、相关风力发电机主轴行业标准分析</w:t>
      </w:r>
      <w:r>
        <w:rPr>
          <w:rFonts w:hint="eastAsia"/>
        </w:rPr>
        <w:br/>
      </w:r>
      <w:r>
        <w:rPr>
          <w:rFonts w:hint="eastAsia"/>
        </w:rPr>
        <w:t>　　第三节 风力发电机主轴行业社会环境分析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2024-2025年风力发电机主轴行业技术发展现状及趋势分析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风力发电机主轴行业技术发展现状分析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国内外风力发电机主轴行业技术差异与原因</w:t>
      </w:r>
      <w:r>
        <w:rPr>
          <w:rFonts w:hint="eastAsia"/>
        </w:rPr>
        <w:br/>
      </w:r>
      <w:r>
        <w:rPr>
          <w:rFonts w:hint="eastAsia"/>
        </w:rPr>
        <w:t>　　第三节 风力发电机主轴行业技术发展方向、趋势预测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提升风力发电机主轴行业技术能力策略建议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中国风力发电机主轴市场发展调研</w:t>
      </w:r>
      <w:r>
        <w:rPr>
          <w:rFonts w:hint="eastAsia"/>
        </w:rPr>
        <w:br/>
      </w:r>
      <w:r>
        <w:rPr>
          <w:rFonts w:hint="eastAsia"/>
        </w:rPr>
        <w:t>　　第一节 风力发电机主轴市场现状分析及预测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一、2019-2024年中国风力发电机主轴市场规模分析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二、2025-2031年中国风力发电机主轴市场规模预测</w:t>
      </w:r>
      <w:r>
        <w:rPr>
          <w:rFonts w:hint="eastAsia"/>
        </w:rPr>
        <w:br/>
      </w:r>
      <w:r>
        <w:rPr>
          <w:rFonts w:hint="eastAsia"/>
        </w:rPr>
        <w:t>　　第二节 风力发电机主轴行业产能分析及预测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一、2019-2024年中国风力发电机主轴行业产能分析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二、2025-2031年中国风力发电机主轴行业产能预测</w:t>
      </w:r>
      <w:r>
        <w:rPr>
          <w:rFonts w:hint="eastAsia"/>
        </w:rPr>
        <w:br/>
      </w:r>
      <w:r>
        <w:rPr>
          <w:rFonts w:hint="eastAsia"/>
        </w:rPr>
        <w:t>　　第三节 风力发电机主轴行业产量情况分析及预测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一、2019-2024年中国风力发电机主轴行业产量统计分析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二、2025-2031年中国风力发电机主轴行业产量预测分析</w:t>
      </w:r>
      <w:r>
        <w:rPr>
          <w:rFonts w:hint="eastAsia"/>
        </w:rPr>
        <w:br/>
      </w:r>
      <w:r>
        <w:rPr>
          <w:rFonts w:hint="eastAsia"/>
        </w:rPr>
        <w:t>　　第四节 风力发电机主轴市场需求分析及预测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一、2019-2024年中国风力发电机主轴市场需求分析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二、2025-2031年中国风力发电机主轴市场需求预测分析</w:t>
      </w:r>
      <w:r>
        <w:rPr>
          <w:rFonts w:hint="eastAsia"/>
        </w:rPr>
        <w:br/>
      </w:r>
      <w:r>
        <w:rPr>
          <w:rFonts w:hint="eastAsia"/>
        </w:rPr>
        <w:t>　　第五节 风力发电机主轴进出口数据分析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一、2019-2024年中国风力发电机主轴进出口数据分析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二、2025-2031年国内风力发电机主轴进出口情况预测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风力发电机主轴细分市场深度分析</w:t>
      </w:r>
      <w:r>
        <w:rPr>
          <w:rFonts w:hint="eastAsia"/>
        </w:rPr>
        <w:br/>
      </w:r>
      <w:r>
        <w:rPr>
          <w:rFonts w:hint="eastAsia"/>
        </w:rPr>
        <w:t>　　第一节 风力发电机主轴细分市场（一）发展研究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风力发电机主轴细分市场（二）发展研究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2019-2024年中国风力发电机主轴行业总体发展状况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中国风力发电机主轴行业规模情况分析</w:t>
      </w:r>
      <w:r>
        <w:rPr>
          <w:rFonts w:hint="eastAsia"/>
        </w:rPr>
        <w:br/>
      </w:r>
      <w:r>
        <w:rPr>
          <w:rFonts w:hint="eastAsia"/>
        </w:rPr>
        <w:t>　　　　一、风力发电机主轴行业单位规模情况分析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二、风力发电机主轴行业人员规模状况分析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三、风力发电机主轴行业资产规模状况分析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四、风力发电机主轴行业市场规模状况分析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五、风力发电机主轴行业敏感性分析</w:t>
      </w:r>
      <w:r>
        <w:rPr>
          <w:rFonts w:hint="eastAsia"/>
        </w:rPr>
        <w:br/>
      </w:r>
      <w:r>
        <w:rPr>
          <w:rFonts w:hint="eastAsia"/>
        </w:rPr>
        <w:t>　　第二节 中国风力发电机主轴行业财务能力分析</w:t>
      </w:r>
      <w:r>
        <w:rPr>
          <w:rFonts w:hint="eastAsia"/>
        </w:rPr>
        <w:br/>
      </w:r>
      <w:r>
        <w:rPr>
          <w:rFonts w:hint="eastAsia"/>
        </w:rPr>
        <w:t>　　　　一、风力发电机主轴行业盈利能力分析</w:t>
      </w:r>
      <w:r>
        <w:rPr>
          <w:rFonts w:hint="eastAsia"/>
        </w:rPr>
        <w:br/>
      </w:r>
      <w:r>
        <w:rPr>
          <w:rFonts w:hint="eastAsia"/>
        </w:rPr>
        <w:t>　　　　二、风力发电机主轴行业偿债能力分析</w:t>
      </w:r>
      <w:r>
        <w:rPr>
          <w:rFonts w:hint="eastAsia"/>
        </w:rPr>
        <w:br/>
      </w:r>
      <w:r>
        <w:rPr>
          <w:rFonts w:hint="eastAsia"/>
        </w:rPr>
        <w:t>　　　　三、风力发电机主轴行业营运能力分析</w:t>
      </w:r>
      <w:r>
        <w:rPr>
          <w:rFonts w:hint="eastAsia"/>
        </w:rPr>
        <w:br/>
      </w:r>
      <w:r>
        <w:rPr>
          <w:rFonts w:hint="eastAsia"/>
        </w:rPr>
        <w:t>　　　　四、风力发电机主轴行业发展能力分析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2019-2024年中国风力发电机主轴行业区域市场分析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中国风力发电机主轴行业区域市场结构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重点地区风力发电机主轴行业调研分析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一、重点地区（一）风力发电机主轴市场分析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二、重点地区（二）风力发电机主轴市场分析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三、重点地区（三）风力发电机主轴市场分析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四、重点地区（四）风力发电机主轴市场分析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五、重点地区（五）风力发电机主轴市场分析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风力发电机主轴行业产品价格分析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三、主要风力发电机主轴品牌产品价位分析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五、价格在风力发电机主轴行业竞争中的重要性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2024-2025年中国风力发电机主轴行业上下游行业发展分析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风力发电机主轴上游行业分析</w:t>
      </w:r>
      <w:r>
        <w:rPr>
          <w:rFonts w:hint="eastAsia"/>
        </w:rPr>
        <w:br/>
      </w:r>
      <w:r>
        <w:rPr>
          <w:rFonts w:hint="eastAsia"/>
        </w:rPr>
        <w:t>　　　　一、风力发电机主轴产品成本构成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四、上游供给对风力发电机主轴行业的影响</w:t>
      </w:r>
      <w:r>
        <w:rPr>
          <w:rFonts w:hint="eastAsia"/>
        </w:rPr>
        <w:br/>
      </w:r>
      <w:r>
        <w:rPr>
          <w:rFonts w:hint="eastAsia"/>
        </w:rPr>
        <w:t>　　第二节 风力发电机主轴下游行业分析</w:t>
      </w:r>
      <w:r>
        <w:rPr>
          <w:rFonts w:hint="eastAsia"/>
        </w:rPr>
        <w:br/>
      </w:r>
      <w:r>
        <w:rPr>
          <w:rFonts w:hint="eastAsia"/>
        </w:rPr>
        <w:t>　　　　一、风力发电机主轴下游行业分布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四、下游需求对风力发电机主轴行业的影响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风力发电机主轴行业重点企业发展调研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风力发电机主轴重点企业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风力发电机主轴重点企业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风力发电机主轴重点企业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风力发电机主轴重点企业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风力发电机主轴重点企业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风力发电机主轴重点企业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2024-2025年中国风力发电机主轴产业市场竞争格局分析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2024-2025年中国风力发电机主轴产业竞争现状分析</w:t>
      </w:r>
      <w:r>
        <w:rPr>
          <w:rFonts w:hint="eastAsia"/>
        </w:rPr>
        <w:br/>
      </w:r>
      <w:r>
        <w:rPr>
          <w:rFonts w:hint="eastAsia"/>
        </w:rPr>
        <w:t>　　　　一、风力发电机主轴竞争力分析</w:t>
      </w:r>
      <w:r>
        <w:rPr>
          <w:rFonts w:hint="eastAsia"/>
        </w:rPr>
        <w:br/>
      </w:r>
      <w:r>
        <w:rPr>
          <w:rFonts w:hint="eastAsia"/>
        </w:rPr>
        <w:t>　　　　二、风力发电机主轴技术竞争分析</w:t>
      </w:r>
      <w:r>
        <w:rPr>
          <w:rFonts w:hint="eastAsia"/>
        </w:rPr>
        <w:br/>
      </w:r>
      <w:r>
        <w:rPr>
          <w:rFonts w:hint="eastAsia"/>
        </w:rPr>
        <w:t>　　　　三、风力发电机主轴价格竞争分析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2025年中国风力发电机主轴产业集中度分析</w:t>
      </w:r>
      <w:r>
        <w:rPr>
          <w:rFonts w:hint="eastAsia"/>
        </w:rPr>
        <w:br/>
      </w:r>
      <w:r>
        <w:rPr>
          <w:rFonts w:hint="eastAsia"/>
        </w:rPr>
        <w:t>　　　　一、风力发电机主轴市场集中度分析</w:t>
      </w:r>
      <w:r>
        <w:rPr>
          <w:rFonts w:hint="eastAsia"/>
        </w:rPr>
        <w:br/>
      </w:r>
      <w:r>
        <w:rPr>
          <w:rFonts w:hint="eastAsia"/>
        </w:rPr>
        <w:t>　　　　二、风力发电机主轴企业集中度分析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2025-2031年提高风力发电机主轴企业竞争力的策略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风力发电机主轴行业投资风险预警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2024-2025年影响风力发电机主轴行业发展的主要因素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一、影响风力发电机主轴行业运行的有利因素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二、影响风力发电机主轴行业运行的稳定因素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三、影响风力发电机主轴行业运行的不利因素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四、我国风力发电机主轴行业发展面临的挑战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五、我国风力发电机主轴行业发展面临的机遇</w:t>
      </w:r>
      <w:r>
        <w:rPr>
          <w:rFonts w:hint="eastAsia"/>
        </w:rPr>
        <w:br/>
      </w:r>
      <w:r>
        <w:rPr>
          <w:rFonts w:hint="eastAsia"/>
        </w:rPr>
        <w:t>　　第二节 风力发电机主轴行业投资风险预警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一、2025-2031年风力发电机主轴行业市场风险及控制策略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二、2025-2031年风力发电机主轴行业政策风险及控制策略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三、2025-2031年风力发电机主轴行业经营风险及控制策略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四、2025-2031年风力发电机主轴同业竞争风险及控制策略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五、2025-2031年风力发电机主轴行业其他风险及控制策略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风力发电机主轴行业发展趋势与投资规划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2025-2031年风力发电机主轴市场发展潜力分析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2025-2031年风力发电机主轴行业发展趋势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2025-2031年风力发电机主轴行业投资前景研究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中^智^林^：对我国风力发电机主轴品牌的战略思考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二、风力发电机主轴实施品牌战略的意义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三、风力发电机主轴企业品牌的现状分析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四、我国风力发电机主轴企业的品牌战略</w:t>
      </w:r>
      <w:r>
        <w:rPr>
          <w:rFonts w:hint="eastAsia"/>
        </w:rPr>
        <w:br/>
      </w:r>
      <w:r>
        <w:rPr>
          <w:rFonts w:hint="eastAsia"/>
        </w:rPr>
        <w:t>　　　　五、风力发电机主轴品牌战略管理的策略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2019-2024年中国风力发电机主轴市场规模及增长情况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2019-2024年中国风力发电机主轴行业产量及增长趋势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2025-2031年中国风力发电机主轴行业产量预测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2019-2024年中国风力发电机主轴行业市场需求及增长情况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2025-2031年中国风力发电机主轴行业市场需求预测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**地区风力发电机主轴市场规模及增长情况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**地区风力发电机主轴行业市场需求情况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**地区风力发电机主轴市场规模及增长情况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**地区风力发电机主轴行业市场需求情况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2019-2024年中国风力发电机主轴行业出口情况分析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风力发电机主轴重点企业经营情况分析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2025年风力发电机主轴行业壁垒</w:t>
      </w:r>
      <w:r>
        <w:rPr>
          <w:rFonts w:hint="eastAsia"/>
        </w:rPr>
        <w:br/>
      </w:r>
      <w:r>
        <w:rPr>
          <w:rFonts w:hint="eastAsia"/>
        </w:rPr>
        <w:t>　　图表 2025年风力发电机主轴市场前景分析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2025-2031年中国风力发电机主轴市场规模预测</w:t>
      </w:r>
      <w:r>
        <w:rPr>
          <w:rFonts w:hint="eastAsia"/>
        </w:rPr>
        <w:br/>
      </w:r>
      <w:r>
        <w:rPr>
          <w:rFonts w:hint="eastAsia"/>
        </w:rPr>
        <w:t>　　图表 2025年风力发电机主轴发展趋势预测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1a13699d44b75" w:history="1">
        <w:r>
          <w:rPr>
            <w:rStyle w:val="Hyperlink"/>
          </w:rPr>
          <w:t>中国风力发电机主轴市场研究分析与前景趋势预测报告（2025-2031年）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1a13699d44b75" w:history="1">
        <w:r>
          <w:rPr>
            <w:rStyle w:val="Hyperlink"/>
          </w:rPr>
          <w:t>https://www.20087.com/1/29/FengLiFaDianJiZhuZhouDeQianJingQuShi.html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热点：风机传动轴、风力发电机主轴轴承、120米风力发电机的价格、风力发电机主轴清洗、农村水流水力发电机、风力发电机主轴结构分析、风力发电机十大品牌、风力发电机主轴轴承座、风力发电机的五大系统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a2ebafc2a4bf3" w:history="1">
      <w:r>
        <w:rPr>
          <w:rStyle w:val="Hyperlink"/>
        </w:rPr>
        <w:t>中国风力发电机主轴市场研究分析与前景趋势预测报告（2025-2031年）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FengLiFaDianJiZhuZhouDeQianJingQuShi.html" TargetMode="External" Id="Rfff1a13699d4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FengLiFaDianJiZhuZhouDeQianJingQuShi.html" TargetMode="External" Id="R222a2ebafc2a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2024-09-22T08:51:00Z</dcterms:created>
  <dcterms:modified xsi:type="dcterms:W3CDTF">2024-09-22T09:51:00Z</dcterms:modified>
  <dc:subject>中国风力发电机主轴市场研究分析与前景趋势预测报告（2025-2031年）</dc:subject>
  <dc:title>中国风力发电机主轴市场研究分析与前景趋势预测报告（2025-2031年）</dc:title>
  <cp:keywords>中国风力发电机主轴市场研究分析与前景趋势预测报告（2025-2031年）</cp:keywords>
  <dc:description>中国风力发电机主轴市场研究分析与前景趋势预测报告（2025-2031年）</dc:description>
</cp:coreProperties>
</file>