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433d528cc4462" w:history="1">
              <w:r>
                <w:rPr>
                  <w:rStyle w:val="Hyperlink"/>
                </w:rPr>
                <w:t>中国高温电缆市场研究分析与发展趋势预测报告（2024-2030年）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433d528cc4462" w:history="1">
              <w:r>
                <w:rPr>
                  <w:rStyle w:val="Hyperlink"/>
                </w:rPr>
                <w:t>中国高温电缆市场研究分析与发展趋势预测报告（2024-2030年）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433d528cc4462" w:history="1">
                <w:r>
                  <w:rPr>
                    <w:rStyle w:val="Hyperlink"/>
                  </w:rPr>
                  <w:t>https://www.20087.com/1/09/GaoWenDianLanShiChangYanJiuBaoGao.html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电缆是专门为高温环境设计的电缆，具有优异的耐热性和耐化学腐蚀性，适用于电力、冶金、化工和航空航天等行业。近年来，随着高温电缆材料和绝缘技术的革新，其最高工作温度和使用寿命显著提升。同时，环保和安全标准的提高，推动了高温电缆向无卤阻燃和低烟释放方向发展，以减少火灾风险和对人体健康的危害。</w:t>
      </w:r>
      <w:r>
        <w:rPr>
          <w:rFonts w:hint="eastAsia"/>
        </w:rPr>
        <w:br/>
      </w:r>
      <w:r>
        <w:rPr>
          <w:rFonts w:hint="eastAsia"/>
        </w:rPr>
        <w:t>　　未来，高温电缆将更加注重极端条件下的性能表现和可持续性。随着新能源和深海勘探技术的发展，高温电缆将需要适应更高的温度和压力，以及更复杂的化学环境。同时，纳米材料和复合材料的引入，将提高高温电缆的机械强度和电气性能，延长其服役寿命。此外，智能电缆技术，如内置光纤监测系统，将实现对电缆状态的实时监控，提高电力系统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2433d528cc4462" w:history="1">
        <w:r>
          <w:rPr>
            <w:rStyle w:val="Hyperlink"/>
          </w:rPr>
          <w:t>中国高温电缆市场研究分析与发展趋势预测报告（2024-2030年）</w:t>
        </w:r>
      </w:hyperlink>
      <w:r>
        <w:rPr>
          <w:rFonts w:hint="eastAsia"/>
        </w:rPr>
        <w:t>是对高温电缆行业进行全面的阐述和论证，对研究过程中所获取的资料进行全面系统的整理和分析，通过图表、统计结果及文献资料，或以纵向的发展过程，或横向类别分析提出论点、分析论据，进行论证。</w:t>
      </w:r>
      <w:hyperlink r:id="R9c2433d528cc4462" w:history="1">
        <w:r>
          <w:rPr>
            <w:rStyle w:val="Hyperlink"/>
          </w:rPr>
          <w:t>中国高温电缆市场研究分析与发展趋势预测报告（2024-2030年）</w:t>
        </w:r>
      </w:hyperlink>
      <w:r>
        <w:rPr>
          <w:rFonts w:hint="eastAsia"/>
        </w:rPr>
        <w:t>如实地反映了高温电缆行业客观情况，一切叙述、说明、推断、引用恰如其分，文字、用词表达准确，概念表述科学化。</w:t>
      </w:r>
      <w:hyperlink r:id="R9c2433d528cc4462" w:history="1">
        <w:r>
          <w:rPr>
            <w:rStyle w:val="Hyperlink"/>
          </w:rPr>
          <w:t>中国高温电缆市场研究分析与发展趋势预测报告（2024-2030年）</w:t>
        </w:r>
      </w:hyperlink>
      <w:r>
        <w:rPr>
          <w:rFonts w:hint="eastAsia"/>
        </w:rPr>
        <w:t>对高温电缆行业相关因素进行具体调查、研究、分析，洞察高温电缆行业今后的发展方向、高温电缆行业竞争格局的演变趋势以及高温电缆技术标准、高温电缆市场规模、高温电缆行业潜在问题与高温电缆行业发展的症结所在，评估高温电缆行业投资价值、高温电缆效果效益程度，提出建设性意见建议，为高温电缆行业投资决策者和高温电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高温电缆产业概述</w:t>
      </w:r>
      <w:r>
        <w:rPr>
          <w:rFonts w:hint="eastAsia"/>
        </w:rPr>
        <w:br/>
      </w:r>
      <w:r>
        <w:rPr>
          <w:rFonts w:hint="eastAsia"/>
        </w:rPr>
        <w:t>　　第一节 高温电缆产业定义</w:t>
      </w:r>
      <w:r>
        <w:rPr>
          <w:rFonts w:hint="eastAsia"/>
        </w:rPr>
        <w:br/>
      </w:r>
      <w:r>
        <w:rPr>
          <w:rFonts w:hint="eastAsia"/>
        </w:rPr>
        <w:t>　　第二节 高温电缆产业发展历程</w:t>
      </w:r>
      <w:r>
        <w:rPr>
          <w:rFonts w:hint="eastAsia"/>
        </w:rPr>
        <w:br/>
      </w:r>
      <w:r>
        <w:rPr>
          <w:rFonts w:hint="eastAsia"/>
        </w:rPr>
        <w:t>　　第三节 高温电缆分类情况</w:t>
      </w:r>
      <w:r>
        <w:rPr>
          <w:rFonts w:hint="eastAsia"/>
        </w:rPr>
        <w:br/>
      </w:r>
      <w:r>
        <w:rPr>
          <w:rFonts w:hint="eastAsia"/>
        </w:rPr>
        <w:t>　　第四节 高温电缆产业链分析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2023-2024年中国高温电缆行业发展环境分析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2023-2024年中国高温电缆行业经济环境分析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2023-2024年中国高温电缆行业社会环境分析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2023-2024年中国高温电缆行业政策环境分析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2023-2024年高温电缆行业技术发展现状及趋势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当前我国高温电缆技术发展现状</w:t>
      </w:r>
      <w:r>
        <w:rPr>
          <w:rFonts w:hint="eastAsia"/>
        </w:rPr>
        <w:br/>
      </w:r>
      <w:r>
        <w:rPr>
          <w:rFonts w:hint="eastAsia"/>
        </w:rPr>
        <w:t>　　第二节 中外高温电缆技术差距及产生差距的主要原因分析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提高我国高温电缆技术的对策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2023-2024年全球高温电缆行业发展状况及趋势分析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全球高温电缆行业发展概况</w:t>
      </w:r>
      <w:r>
        <w:rPr>
          <w:rFonts w:hint="eastAsia"/>
        </w:rPr>
        <w:br/>
      </w:r>
      <w:r>
        <w:rPr>
          <w:rFonts w:hint="eastAsia"/>
        </w:rPr>
        <w:t>　　第二节 全球高温电缆行业发展现状及趋势分析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一、全球高温电缆行业市场分布情况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二、全球高温电缆行业发展趋势分析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全球高温电缆行业重点区域发展分析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中国高温电缆行业运行状况分析</w:t>
      </w:r>
      <w:r>
        <w:rPr>
          <w:rFonts w:hint="eastAsia"/>
        </w:rPr>
        <w:br/>
      </w:r>
      <w:r>
        <w:rPr>
          <w:rFonts w:hint="eastAsia"/>
        </w:rPr>
        <w:t>　　第一节 高温电缆行业市场规模分析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一、2019-2024年高温电缆行业市场规模分析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二、2023-2024年高温电缆行业市场规模现状分析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二、2024-2030年高温电缆行业市场规模况预测</w:t>
      </w:r>
      <w:r>
        <w:rPr>
          <w:rFonts w:hint="eastAsia"/>
        </w:rPr>
        <w:br/>
      </w:r>
      <w:r>
        <w:rPr>
          <w:rFonts w:hint="eastAsia"/>
        </w:rPr>
        <w:t>　　第二节 高温电缆行业市场供给分析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一、2019-2024年高温电缆行业市场供给情况分析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二、2023-2024年高温电缆行业市场供给现状分析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二、2024-2030年高温电缆行业市场供给情况预测</w:t>
      </w:r>
      <w:r>
        <w:rPr>
          <w:rFonts w:hint="eastAsia"/>
        </w:rPr>
        <w:br/>
      </w:r>
      <w:r>
        <w:rPr>
          <w:rFonts w:hint="eastAsia"/>
        </w:rPr>
        <w:t>　　第三节 高温电缆行业市场需求分析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一、2019-2024年高温电缆行业市场需求情况分析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二、2023-2024年高温电缆行业市场需求现状分析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二、2024-2030年高温电缆行业市场需求情况预测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2023-2024年中国高温电缆行业集中度分析</w:t>
      </w:r>
      <w:r>
        <w:rPr>
          <w:rFonts w:hint="eastAsia"/>
        </w:rPr>
        <w:br/>
      </w:r>
      <w:r>
        <w:rPr>
          <w:rFonts w:hint="eastAsia"/>
        </w:rPr>
        <w:t>　　　　一、高温电缆行业市场集中度情况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二、高温电缆行业企业集中度分析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中国高温电缆行业市场区域结构分析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中国高温电缆行业市场需求结构分析</w:t>
      </w:r>
      <w:r>
        <w:rPr>
          <w:rFonts w:hint="eastAsia"/>
        </w:rPr>
        <w:br/>
      </w:r>
      <w:r>
        <w:rPr>
          <w:rFonts w:hint="eastAsia"/>
        </w:rPr>
        <w:t>　　第二节 高温电缆行业重点区域（一）需求分析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高温电缆行业重点区域（二）需求分析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高温电缆行业重点区域（三）需求分析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高温电缆产品市场价格行情分析预测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2019-2024年高温电缆产品市场价格回顾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2023-2024年高温电缆产品市场价格现状分析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影响高温电缆产品市场价格因素分析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2024-2030年高温电缆产品市场价格走势预测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高温电缆行业标杆企业竞争力分析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高温电缆重点企业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三、高温电缆企业经营情况分析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高温电缆重点企业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三、高温电缆企业经营情况分析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高温电缆重点企业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三、高温电缆企业经营情况分析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高温电缆重点企业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三、高温电缆企业经营情况分析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高温电缆重点企业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三、高温电缆企业经营情况分析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高温电缆重点企业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三、高温电缆企业经营情况分析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高温电缆重点企业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三、高温电缆企业经营情况分析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高温电缆重点企业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三、高温电缆企业经营情况分析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2023-2024年高温电缆行业企业经营策略研究分析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高温电缆企业多样化经营策略分析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一、高温电缆企业多样化经营情况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二、现行高温电缆行业多样化经营的方向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大型高温电缆企业集团未来发展策略分析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对中小高温电缆企业生产经营的建议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2023-2024年中国高温电缆市场营销策略竞争分析</w:t>
      </w:r>
      <w:r>
        <w:rPr>
          <w:rFonts w:hint="eastAsia"/>
        </w:rPr>
        <w:br/>
      </w:r>
      <w:r>
        <w:rPr>
          <w:rFonts w:hint="eastAsia"/>
        </w:rPr>
        <w:t>　　第一节 高温电缆市场产品策略</w:t>
      </w:r>
      <w:r>
        <w:rPr>
          <w:rFonts w:hint="eastAsia"/>
        </w:rPr>
        <w:br/>
      </w:r>
      <w:r>
        <w:rPr>
          <w:rFonts w:hint="eastAsia"/>
        </w:rPr>
        <w:t>　　第二节 高温电缆市场渠道策略</w:t>
      </w:r>
      <w:r>
        <w:rPr>
          <w:rFonts w:hint="eastAsia"/>
        </w:rPr>
        <w:br/>
      </w:r>
      <w:r>
        <w:rPr>
          <w:rFonts w:hint="eastAsia"/>
        </w:rPr>
        <w:t>　　第三节 高温电缆市场价格策略</w:t>
      </w:r>
      <w:r>
        <w:rPr>
          <w:rFonts w:hint="eastAsia"/>
        </w:rPr>
        <w:br/>
      </w:r>
      <w:r>
        <w:rPr>
          <w:rFonts w:hint="eastAsia"/>
        </w:rPr>
        <w:t>　　第四节 高温电缆广告媒体策略</w:t>
      </w:r>
      <w:r>
        <w:rPr>
          <w:rFonts w:hint="eastAsia"/>
        </w:rPr>
        <w:br/>
      </w:r>
      <w:r>
        <w:rPr>
          <w:rFonts w:hint="eastAsia"/>
        </w:rPr>
        <w:t>　　第五节 高温电缆客户服务策略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高温电缆行业发展因素与投资风险分析预测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影响高温电缆行业发展主要因素分析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一、2023-2024年影响高温电缆行业发展的不利因素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二、2023-2024年影响高温电缆行业发展的稳定因素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三、2023-2024年影响高温电缆行业发展的有利因素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四、2023-2024年我国高温电缆行业发展面临的机遇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五、2023-2024年我国高温电缆行业发展面临的挑战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中^智林^－高温电缆行业投资风险分析预测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一、2024-2030年高温电缆行业市场风险分析预测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二、2024-2030年高温电缆行业政策风险分析预测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三、2024-2030年高温电缆行业技术风险分析预测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四、2024-2030年高温电缆行业竞争风险分析预测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五、2024-2030年高温电缆行业管理风险分析预测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六、2024-2030年高温电缆行业其他风险分析预测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高温电缆产业链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2019-2024年中国高温电缆市场需求量及增速统计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2019-2024年中国高温电缆行业市场规模及增长情况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2024-2030年中国高温电缆市场需求量预测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2024-2030年中国高温电缆市场前景分析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2024-2030年中国高温电缆行业发展趋势预测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433d528cc4462" w:history="1">
        <w:r>
          <w:rPr>
            <w:rStyle w:val="Hyperlink"/>
          </w:rPr>
          <w:t>中国高温电缆市场研究分析与发展趋势预测报告（2024-2030年）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433d528cc4462" w:history="1">
        <w:r>
          <w:rPr>
            <w:rStyle w:val="Hyperlink"/>
          </w:rPr>
          <w:t>https://www.20087.com/1/09/GaoWenDianLanShiChangYanJiuBaoGao.html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fb8491ba44e54" w:history="1">
      <w:r>
        <w:rPr>
          <w:rStyle w:val="Hyperlink"/>
        </w:rPr>
        <w:t>中国高温电缆市场研究分析与发展趋势预测报告（2024-2030年）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GaoWenDianLanShiChangYanJiuBaoGao.html" TargetMode="External" Id="R9c2433d528cc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GaoWenDianLanShiChangYanJiuBaoGao.html" TargetMode="External" Id="R54dfb8491ba4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2024-05-20T02:01:00Z</dcterms:created>
  <dcterms:modified xsi:type="dcterms:W3CDTF">2024-05-20T03:01:00Z</dcterms:modified>
  <dc:subject>中国高温电缆市场研究分析与发展趋势预测报告（2024-2030年）</dc:subject>
  <dc:title>中国高温电缆市场研究分析与发展趋势预测报告（2024-2030年）</dc:title>
  <cp:keywords>中国高温电缆市场研究分析与发展趋势预测报告（2024-2030年）</cp:keywords>
  <dc:description>中国高温电缆市场研究分析与发展趋势预测报告（2024-2030年）</dc:description>
</cp:coreProperties>
</file>