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cccb5675c4aaa" w:history="1">
              <w:r>
                <w:rPr>
                  <w:rStyle w:val="Hyperlink"/>
                </w:rPr>
                <w:t>中国半导体设备行业现状调研及发展前景分析报告（2025-2031年）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cccb5675c4aaa" w:history="1">
              <w:r>
                <w:rPr>
                  <w:rStyle w:val="Hyperlink"/>
                </w:rPr>
                <w:t>中国半导体设备行业现状调研及发展前景分析报告（2025-2031年）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cccb5675c4aaa" w:history="1">
                <w:r>
                  <w:rPr>
                    <w:rStyle w:val="Hyperlink"/>
                  </w:rPr>
                  <w:t>https://www.20087.com/2/79/BanDaoTiSheBeiWeiLaiFaZhanQuShiY.html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设备是集成电路制造的核心装备，近年来随着全球芯片需求的激增和半导体产业的快速发展，市场需求持续旺盛。半导体设备行业涵盖了晶圆制造、封装测试等多个环节，其中光刻机、蚀刻机、沉积设备等关键设备的技术水平直接影响着芯片的性能和生产效率。同时，随着5G、AI、物联网等新兴技术的兴起，对高性能、低功耗芯片的需求增加，推动了半导体设备的创新和升级。</w:t>
      </w:r>
      <w:r>
        <w:rPr>
          <w:rFonts w:hint="eastAsia"/>
        </w:rPr>
        <w:br/>
      </w:r>
      <w:r>
        <w:rPr>
          <w:rFonts w:hint="eastAsia"/>
        </w:rPr>
        <w:t>　　未来，半导体设备行业的发展趋势将更加注重技术创新和产业链协同。一方面，通过研发更先进的制造工艺，如极紫外光刻（EUV）、原子层沉积（ALD）等，半导体设备企业将提升芯片的集成度和良率，满足高性能计算、智能终端等应用需求；另一方面，半导体设备行业将加强与芯片设计、材料、封装等上下游企业的合作，构建紧密的产业生态，共同推动半导体产业的高质量发展。此外，随着全球供应链的调整，半导体设备行业将加强本土化布局，提高供应链安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cccb5675c4aaa" w:history="1">
        <w:r>
          <w:rPr>
            <w:rStyle w:val="Hyperlink"/>
          </w:rPr>
          <w:t>中国半导体设备行业现状调研及发展前景分析报告（2025-2031年）</w:t>
        </w:r>
      </w:hyperlink>
      <w:r>
        <w:rPr>
          <w:rFonts w:hint="eastAsia"/>
        </w:rPr>
        <w:t>》基于多年市场监测与行业研究，全面分析了半导体设备行业的现状、市场需求及市场规模，详细解读了半导体设备产业链结构、价格趋势及细分市场特点。报告科学预测了行业前景与发展方向，重点剖析了品牌竞争格局、市场集中度及主要企业的经营表现，并通过SWOT分析揭示了半导体设备行业机遇与风险。为投资者和决策者提供专业、客观的战略建议，是把握半导体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半导体产业现状</w:t>
      </w:r>
      <w:r>
        <w:rPr>
          <w:rFonts w:hint="eastAsia"/>
        </w:rPr>
        <w:br/>
      </w:r>
      <w:r>
        <w:rPr>
          <w:rFonts w:hint="eastAsia"/>
        </w:rPr>
        <w:t>　　1.1 、半导体产业近况</w:t>
      </w:r>
      <w:r>
        <w:rPr>
          <w:rFonts w:hint="eastAsia"/>
        </w:rPr>
        <w:br/>
      </w:r>
      <w:r>
        <w:rPr>
          <w:rFonts w:hint="eastAsia"/>
        </w:rPr>
        <w:t>　　2025-2031年中国半导体产业销售额及增长走势</w:t>
      </w:r>
      <w:r>
        <w:rPr>
          <w:rFonts w:hint="eastAsia"/>
        </w:rPr>
        <w:br/>
      </w:r>
      <w:r>
        <w:rPr>
          <w:rFonts w:hint="eastAsia"/>
        </w:rPr>
        <w:t>　　2 、半导体设备简介</w:t>
      </w:r>
      <w:r>
        <w:rPr>
          <w:rFonts w:hint="eastAsia"/>
        </w:rPr>
        <w:br/>
      </w:r>
      <w:r>
        <w:rPr>
          <w:rFonts w:hint="eastAsia"/>
        </w:rPr>
        <w:t>　　1.3 、EUV对ArF</w:t>
      </w:r>
      <w:r>
        <w:rPr>
          <w:rFonts w:hint="eastAsia"/>
        </w:rPr>
        <w:br/>
      </w:r>
      <w:r>
        <w:rPr>
          <w:rFonts w:hint="eastAsia"/>
        </w:rPr>
        <w:t>　　1.4 、15英寸晶圆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半导体设备产业与市场</w:t>
      </w:r>
      <w:r>
        <w:rPr>
          <w:rFonts w:hint="eastAsia"/>
        </w:rPr>
        <w:br/>
      </w:r>
      <w:r>
        <w:rPr>
          <w:rFonts w:hint="eastAsia"/>
        </w:rPr>
        <w:t>　　2.1 、整体半导体设备市场</w:t>
      </w:r>
      <w:r>
        <w:rPr>
          <w:rFonts w:hint="eastAsia"/>
        </w:rPr>
        <w:br/>
      </w:r>
      <w:r>
        <w:rPr>
          <w:rFonts w:hint="eastAsia"/>
        </w:rPr>
        <w:t>　　2.2 、晶圆厂半导体设备市场</w:t>
      </w:r>
      <w:r>
        <w:rPr>
          <w:rFonts w:hint="eastAsia"/>
        </w:rPr>
        <w:br/>
      </w:r>
      <w:r>
        <w:rPr>
          <w:rFonts w:hint="eastAsia"/>
        </w:rPr>
        <w:t>　　2.3 、全球半导体市场地域分布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半导体设备产业</w:t>
      </w:r>
      <w:r>
        <w:rPr>
          <w:rFonts w:hint="eastAsia"/>
        </w:rPr>
        <w:br/>
      </w:r>
      <w:r>
        <w:rPr>
          <w:rFonts w:hint="eastAsia"/>
        </w:rPr>
        <w:t>　　3.1 、半导体设备产业概述</w:t>
      </w:r>
      <w:r>
        <w:rPr>
          <w:rFonts w:hint="eastAsia"/>
        </w:rPr>
        <w:br/>
      </w:r>
      <w:r>
        <w:rPr>
          <w:rFonts w:hint="eastAsia"/>
        </w:rPr>
        <w:t>　　3.2 、半导体产业地域分布</w:t>
      </w:r>
      <w:r>
        <w:rPr>
          <w:rFonts w:hint="eastAsia"/>
        </w:rPr>
        <w:br/>
      </w:r>
      <w:r>
        <w:rPr>
          <w:rFonts w:hint="eastAsia"/>
        </w:rPr>
        <w:t>　　　　3.2.1 、中国台湾半导体设备市场与产业</w:t>
      </w:r>
      <w:r>
        <w:rPr>
          <w:rFonts w:hint="eastAsia"/>
        </w:rPr>
        <w:br/>
      </w:r>
      <w:r>
        <w:rPr>
          <w:rFonts w:hint="eastAsia"/>
        </w:rPr>
        <w:t>　　　　3.2.2 、中国大陆半导体设备市场与产业</w:t>
      </w:r>
      <w:r>
        <w:rPr>
          <w:rFonts w:hint="eastAsia"/>
        </w:rPr>
        <w:br/>
      </w:r>
      <w:r>
        <w:rPr>
          <w:rFonts w:hint="eastAsia"/>
        </w:rPr>
        <w:t>　　3.3 、自动测试</w:t>
      </w:r>
      <w:r>
        <w:rPr>
          <w:rFonts w:hint="eastAsia"/>
        </w:rPr>
        <w:br/>
      </w:r>
      <w:r>
        <w:rPr>
          <w:rFonts w:hint="eastAsia"/>
        </w:rPr>
        <w:t>　　3.4 、蚀刻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半导体设备下游市场分析</w:t>
      </w:r>
      <w:r>
        <w:rPr>
          <w:rFonts w:hint="eastAsia"/>
        </w:rPr>
        <w:br/>
      </w:r>
      <w:r>
        <w:rPr>
          <w:rFonts w:hint="eastAsia"/>
        </w:rPr>
        <w:t>　　4.1 、晶圆代工业</w:t>
      </w:r>
      <w:r>
        <w:rPr>
          <w:rFonts w:hint="eastAsia"/>
        </w:rPr>
        <w:br/>
      </w:r>
      <w:r>
        <w:rPr>
          <w:rFonts w:hint="eastAsia"/>
        </w:rPr>
        <w:t>　　　　4.1.1 、晶圆代工业现状</w:t>
      </w:r>
      <w:r>
        <w:rPr>
          <w:rFonts w:hint="eastAsia"/>
        </w:rPr>
        <w:br/>
      </w:r>
      <w:r>
        <w:rPr>
          <w:rFonts w:hint="eastAsia"/>
        </w:rPr>
        <w:t>　　　　4.1.2 、晶圆代工厂资本支出</w:t>
      </w:r>
      <w:r>
        <w:rPr>
          <w:rFonts w:hint="eastAsia"/>
        </w:rPr>
        <w:br/>
      </w:r>
      <w:r>
        <w:rPr>
          <w:rFonts w:hint="eastAsia"/>
        </w:rPr>
        <w:t>　　　　4.1.3 、GlobalFoundries</w:t>
      </w:r>
      <w:r>
        <w:rPr>
          <w:rFonts w:hint="eastAsia"/>
        </w:rPr>
        <w:br/>
      </w:r>
      <w:r>
        <w:rPr>
          <w:rFonts w:hint="eastAsia"/>
        </w:rPr>
        <w:t>　　　　4.1.4 、TSMC</w:t>
      </w:r>
      <w:r>
        <w:rPr>
          <w:rFonts w:hint="eastAsia"/>
        </w:rPr>
        <w:br/>
      </w:r>
      <w:r>
        <w:rPr>
          <w:rFonts w:hint="eastAsia"/>
        </w:rPr>
        <w:t>　　　　4.1.5 、联电</w:t>
      </w:r>
      <w:r>
        <w:rPr>
          <w:rFonts w:hint="eastAsia"/>
        </w:rPr>
        <w:br/>
      </w:r>
      <w:r>
        <w:rPr>
          <w:rFonts w:hint="eastAsia"/>
        </w:rPr>
        <w:t>　　　　4.1.6 、SMIC</w:t>
      </w:r>
      <w:r>
        <w:rPr>
          <w:rFonts w:hint="eastAsia"/>
        </w:rPr>
        <w:br/>
      </w:r>
      <w:r>
        <w:rPr>
          <w:rFonts w:hint="eastAsia"/>
        </w:rPr>
        <w:t>　　4.2 、内存产业</w:t>
      </w:r>
      <w:r>
        <w:rPr>
          <w:rFonts w:hint="eastAsia"/>
        </w:rPr>
        <w:br/>
      </w:r>
      <w:r>
        <w:rPr>
          <w:rFonts w:hint="eastAsia"/>
        </w:rPr>
        <w:t>　　　　4.2.1 、NAND产业现状</w:t>
      </w:r>
      <w:r>
        <w:rPr>
          <w:rFonts w:hint="eastAsia"/>
        </w:rPr>
        <w:br/>
      </w:r>
      <w:r>
        <w:rPr>
          <w:rFonts w:hint="eastAsia"/>
        </w:rPr>
        <w:t>　　　　4.2.2 、东芝</w:t>
      </w:r>
      <w:r>
        <w:rPr>
          <w:rFonts w:hint="eastAsia"/>
        </w:rPr>
        <w:br/>
      </w:r>
      <w:r>
        <w:rPr>
          <w:rFonts w:hint="eastAsia"/>
        </w:rPr>
        <w:t>　　　　4.2.4 、DRAM产业现状</w:t>
      </w:r>
      <w:r>
        <w:rPr>
          <w:rFonts w:hint="eastAsia"/>
        </w:rPr>
        <w:br/>
      </w:r>
      <w:r>
        <w:rPr>
          <w:rFonts w:hint="eastAsia"/>
        </w:rPr>
        <w:t>　　　　4.2.5 、HYNIX与三星制程进度</w:t>
      </w:r>
      <w:r>
        <w:rPr>
          <w:rFonts w:hint="eastAsia"/>
        </w:rPr>
        <w:br/>
      </w:r>
      <w:r>
        <w:rPr>
          <w:rFonts w:hint="eastAsia"/>
        </w:rPr>
        <w:t>　　　　4.2.6 、DRAM厂家2024年支出</w:t>
      </w:r>
      <w:r>
        <w:rPr>
          <w:rFonts w:hint="eastAsia"/>
        </w:rPr>
        <w:br/>
      </w:r>
      <w:r>
        <w:rPr>
          <w:rFonts w:hint="eastAsia"/>
        </w:rPr>
        <w:t>　　4.3 、IDM</w:t>
      </w:r>
      <w:r>
        <w:rPr>
          <w:rFonts w:hint="eastAsia"/>
        </w:rPr>
        <w:br/>
      </w:r>
      <w:r>
        <w:rPr>
          <w:rFonts w:hint="eastAsia"/>
        </w:rPr>
        <w:t>　　4.4 、封测产业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(中~智~林)半导体设备厂家研究</w:t>
      </w:r>
      <w:r>
        <w:rPr>
          <w:rFonts w:hint="eastAsia"/>
        </w:rPr>
        <w:br/>
      </w:r>
      <w:r>
        <w:rPr>
          <w:rFonts w:hint="eastAsia"/>
        </w:rPr>
        <w:t>　　5.1 、应用材料（Applied Materials）</w:t>
      </w:r>
      <w:r>
        <w:rPr>
          <w:rFonts w:hint="eastAsia"/>
        </w:rPr>
        <w:br/>
      </w:r>
      <w:r>
        <w:rPr>
          <w:rFonts w:hint="eastAsia"/>
        </w:rPr>
        <w:t>　　5.2 、ASML</w:t>
      </w:r>
      <w:r>
        <w:rPr>
          <w:rFonts w:hint="eastAsia"/>
        </w:rPr>
        <w:br/>
      </w:r>
      <w:r>
        <w:rPr>
          <w:rFonts w:hint="eastAsia"/>
        </w:rPr>
        <w:t>　　5.3 、KLA-Tencor</w:t>
      </w:r>
      <w:r>
        <w:rPr>
          <w:rFonts w:hint="eastAsia"/>
        </w:rPr>
        <w:br/>
      </w:r>
      <w:r>
        <w:rPr>
          <w:rFonts w:hint="eastAsia"/>
        </w:rPr>
        <w:t>　　5.4 、日立高科</w:t>
      </w:r>
      <w:r>
        <w:rPr>
          <w:rFonts w:hint="eastAsia"/>
        </w:rPr>
        <w:br/>
      </w:r>
      <w:r>
        <w:rPr>
          <w:rFonts w:hint="eastAsia"/>
        </w:rPr>
        <w:t>　　5.5 、TEL</w:t>
      </w:r>
      <w:r>
        <w:rPr>
          <w:rFonts w:hint="eastAsia"/>
        </w:rPr>
        <w:br/>
      </w:r>
      <w:r>
        <w:rPr>
          <w:rFonts w:hint="eastAsia"/>
        </w:rPr>
        <w:t>　　5.6 、NIKON</w:t>
      </w:r>
      <w:r>
        <w:rPr>
          <w:rFonts w:hint="eastAsia"/>
        </w:rPr>
        <w:br/>
      </w:r>
      <w:r>
        <w:rPr>
          <w:rFonts w:hint="eastAsia"/>
        </w:rPr>
        <w:t>　　5.7 、DNS</w:t>
      </w:r>
      <w:r>
        <w:rPr>
          <w:rFonts w:hint="eastAsia"/>
        </w:rPr>
        <w:br/>
      </w:r>
      <w:r>
        <w:rPr>
          <w:rFonts w:hint="eastAsia"/>
        </w:rPr>
        <w:t>　　5.8 、AIXTRON</w:t>
      </w:r>
      <w:r>
        <w:rPr>
          <w:rFonts w:hint="eastAsia"/>
        </w:rPr>
        <w:br/>
      </w:r>
      <w:r>
        <w:rPr>
          <w:rFonts w:hint="eastAsia"/>
        </w:rPr>
        <w:t>　　5.9 、ADVANTEST</w:t>
      </w:r>
      <w:r>
        <w:rPr>
          <w:rFonts w:hint="eastAsia"/>
        </w:rPr>
        <w:br/>
      </w:r>
      <w:r>
        <w:rPr>
          <w:rFonts w:hint="eastAsia"/>
        </w:rPr>
        <w:t>　　5.10 、LamResearch</w:t>
      </w:r>
      <w:r>
        <w:rPr>
          <w:rFonts w:hint="eastAsia"/>
        </w:rPr>
        <w:br/>
      </w:r>
      <w:r>
        <w:rPr>
          <w:rFonts w:hint="eastAsia"/>
        </w:rPr>
        <w:t>　　5.11 、Zeiss SMT</w:t>
      </w:r>
      <w:r>
        <w:rPr>
          <w:rFonts w:hint="eastAsia"/>
        </w:rPr>
        <w:br/>
      </w:r>
      <w:r>
        <w:rPr>
          <w:rFonts w:hint="eastAsia"/>
        </w:rPr>
        <w:t>　　5.12 、Teradyne</w:t>
      </w:r>
      <w:r>
        <w:rPr>
          <w:rFonts w:hint="eastAsia"/>
        </w:rPr>
        <w:br/>
      </w:r>
      <w:r>
        <w:rPr>
          <w:rFonts w:hint="eastAsia"/>
        </w:rPr>
        <w:t>　　5.13 、Novellus</w:t>
      </w:r>
      <w:r>
        <w:rPr>
          <w:rFonts w:hint="eastAsia"/>
        </w:rPr>
        <w:br/>
      </w:r>
      <w:r>
        <w:rPr>
          <w:rFonts w:hint="eastAsia"/>
        </w:rPr>
        <w:t>　　5.14 、Verigy</w:t>
      </w:r>
      <w:r>
        <w:rPr>
          <w:rFonts w:hint="eastAsia"/>
        </w:rPr>
        <w:br/>
      </w:r>
      <w:r>
        <w:rPr>
          <w:rFonts w:hint="eastAsia"/>
        </w:rPr>
        <w:t>　　5.15 、Varian</w:t>
      </w:r>
      <w:r>
        <w:rPr>
          <w:rFonts w:hint="eastAsia"/>
        </w:rPr>
        <w:br/>
      </w:r>
      <w:r>
        <w:rPr>
          <w:rFonts w:hint="eastAsia"/>
        </w:rPr>
        <w:t>　　5.16 、日立国际电气</w:t>
      </w:r>
      <w:r>
        <w:rPr>
          <w:rFonts w:hint="eastAsia"/>
        </w:rPr>
        <w:br/>
      </w:r>
      <w:r>
        <w:rPr>
          <w:rFonts w:hint="eastAsia"/>
        </w:rPr>
        <w:t>　　5.17 、ASM国际</w:t>
      </w:r>
      <w:r>
        <w:rPr>
          <w:rFonts w:hint="eastAsia"/>
        </w:rPr>
        <w:br/>
      </w:r>
      <w:r>
        <w:rPr>
          <w:rFonts w:hint="eastAsia"/>
        </w:rPr>
        <w:t>　　5.18 、佳能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2025-2031年全球半导体设备市场规模</w:t>
      </w:r>
      <w:r>
        <w:rPr>
          <w:rFonts w:hint="eastAsia"/>
        </w:rPr>
        <w:br/>
      </w:r>
      <w:r>
        <w:rPr>
          <w:rFonts w:hint="eastAsia"/>
        </w:rPr>
        <w:t>　　2025-2031年全球半导体设备资本支出统计及预测</w:t>
      </w:r>
      <w:r>
        <w:rPr>
          <w:rFonts w:hint="eastAsia"/>
        </w:rPr>
        <w:br/>
      </w:r>
      <w:r>
        <w:rPr>
          <w:rFonts w:hint="eastAsia"/>
        </w:rPr>
        <w:t>　　2025-2031年全球半导体材料收入统计及预测</w:t>
      </w:r>
      <w:r>
        <w:rPr>
          <w:rFonts w:hint="eastAsia"/>
        </w:rPr>
        <w:br/>
      </w:r>
      <w:r>
        <w:rPr>
          <w:rFonts w:hint="eastAsia"/>
        </w:rPr>
        <w:t>　　2025-2031年全球晶圆厂建设投入统计及预测</w:t>
      </w:r>
      <w:r>
        <w:rPr>
          <w:rFonts w:hint="eastAsia"/>
        </w:rPr>
        <w:br/>
      </w:r>
      <w:r>
        <w:rPr>
          <w:rFonts w:hint="eastAsia"/>
        </w:rPr>
        <w:t>　　2025-2031年全球晶圆厂设备投入统计及预测</w:t>
      </w:r>
      <w:r>
        <w:rPr>
          <w:rFonts w:hint="eastAsia"/>
        </w:rPr>
        <w:br/>
      </w:r>
      <w:r>
        <w:rPr>
          <w:rFonts w:hint="eastAsia"/>
        </w:rPr>
        <w:t>　　2025-2031年全球晶圆厂投入统计及预测</w:t>
      </w:r>
      <w:r>
        <w:rPr>
          <w:rFonts w:hint="eastAsia"/>
        </w:rPr>
        <w:br/>
      </w:r>
      <w:r>
        <w:rPr>
          <w:rFonts w:hint="eastAsia"/>
        </w:rPr>
        <w:t>　　2013-全球折合8英寸晶圆产能下游产品类型分布</w:t>
      </w:r>
      <w:r>
        <w:rPr>
          <w:rFonts w:hint="eastAsia"/>
        </w:rPr>
        <w:br/>
      </w:r>
      <w:r>
        <w:rPr>
          <w:rFonts w:hint="eastAsia"/>
        </w:rPr>
        <w:t>　　2025-2031年全球晶圆厂产能分布统计及预测</w:t>
      </w:r>
      <w:r>
        <w:rPr>
          <w:rFonts w:hint="eastAsia"/>
        </w:rPr>
        <w:br/>
      </w:r>
      <w:r>
        <w:rPr>
          <w:rFonts w:hint="eastAsia"/>
        </w:rPr>
        <w:t>　　2018年全球半导体设备市场地域分布</w:t>
      </w:r>
      <w:r>
        <w:rPr>
          <w:rFonts w:hint="eastAsia"/>
        </w:rPr>
        <w:br/>
      </w:r>
      <w:r>
        <w:rPr>
          <w:rFonts w:hint="eastAsia"/>
        </w:rPr>
        <w:t>　　2025-2031年全球半导体市场地域分布预测</w:t>
      </w:r>
      <w:r>
        <w:rPr>
          <w:rFonts w:hint="eastAsia"/>
        </w:rPr>
        <w:br/>
      </w:r>
      <w:r>
        <w:rPr>
          <w:rFonts w:hint="eastAsia"/>
        </w:rPr>
        <w:t>　　2025-2031年全球半导体设备市场技术分布</w:t>
      </w:r>
      <w:r>
        <w:rPr>
          <w:rFonts w:hint="eastAsia"/>
        </w:rPr>
        <w:br/>
      </w:r>
      <w:r>
        <w:rPr>
          <w:rFonts w:hint="eastAsia"/>
        </w:rPr>
        <w:t>　　2025-2031年全球半导体市场下游应用分布</w:t>
      </w:r>
      <w:r>
        <w:rPr>
          <w:rFonts w:hint="eastAsia"/>
        </w:rPr>
        <w:br/>
      </w:r>
      <w:r>
        <w:rPr>
          <w:rFonts w:hint="eastAsia"/>
        </w:rPr>
        <w:t>　　2025-2031年全球晶圆厂材料市场规模与地域分布</w:t>
      </w:r>
      <w:r>
        <w:rPr>
          <w:rFonts w:hint="eastAsia"/>
        </w:rPr>
        <w:br/>
      </w:r>
      <w:r>
        <w:rPr>
          <w:rFonts w:hint="eastAsia"/>
        </w:rPr>
        <w:t>　　2025-2031年全球封装厂材料市场规模与地域分布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cccb5675c4aaa" w:history="1">
        <w:r>
          <w:rPr>
            <w:rStyle w:val="Hyperlink"/>
          </w:rPr>
          <w:t>中国半导体设备行业现状调研及发展前景分析报告（2025-2031年）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cccb5675c4aaa" w:history="1">
        <w:r>
          <w:rPr>
            <w:rStyle w:val="Hyperlink"/>
          </w:rPr>
          <w:t>https://www.20087.com/2/79/BanDaoTiSheBeiWeiLaiFaZhanQuShiY.html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八大工艺流程图、半导体设备大跌、中国半导体前景堪忧、半导体设备有哪些、先进半导体设备(深圳)有限公司、半导体设备供应商、半导体和芯片区别、半导体设备是做什么的、半导体激光有必要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89ae837b9415b" w:history="1">
      <w:r>
        <w:rPr>
          <w:rStyle w:val="Hyperlink"/>
        </w:rPr>
        <w:t>中国半导体设备行业现状调研及发展前景分析报告（2025-2031年）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BanDaoTiSheBeiWeiLaiFaZhanQuShiY.html" TargetMode="External" Id="R76bcccb5675c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BanDaoTiSheBeiWeiLaiFaZhanQuShiY.html" TargetMode="External" Id="Rad189ae837b9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2024-12-11T02:55:00Z</dcterms:created>
  <dcterms:modified xsi:type="dcterms:W3CDTF">2024-12-11T03:55:00Z</dcterms:modified>
  <dc:subject>中国半导体设备行业现状调研及发展前景分析报告（2025-2031年）</dc:subject>
  <dc:title>中国半导体设备行业现状调研及发展前景分析报告（2025-2031年）</dc:title>
  <cp:keywords>中国半导体设备行业现状调研及发展前景分析报告（2025-2031年）</cp:keywords>
  <dc:description>中国半导体设备行业现状调研及发展前景分析报告（2025-2031年）</dc:description>
</cp:coreProperties>
</file>