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d0268113b4933" w:history="1">
              <w:r>
                <w:rPr>
                  <w:rStyle w:val="Hyperlink"/>
                </w:rPr>
                <w:t>2026-2032年中国卷筒纸胶印机行业现状调研与前景分析报告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d0268113b4933" w:history="1">
              <w:r>
                <w:rPr>
                  <w:rStyle w:val="Hyperlink"/>
                </w:rPr>
                <w:t>2026-2032年中国卷筒纸胶印机行业现状调研与前景分析报告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d0268113b4933" w:history="1">
                <w:r>
                  <w:rPr>
                    <w:rStyle w:val="Hyperlink"/>
                  </w:rPr>
                  <w:t>https://www.20087.com/2/69/JuanTongZhiJiaoYinJiHangYeFaZhanQianJing.html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纸胶印机是一种利用卷筒纸作为承印物，通过胶印原理进行高速、连续印刷的大型工业装备，主要应用于报纸、期刊、商业广告及包装装潢等领域的大批量印刷生产。凭借极高的印刷速度与稳定的套印精度，卷筒纸胶印机在长版活件印刷市场中依然保持着不可替代的地位。随着印刷行业向绿色化与数字化转型，传统的高能耗、高废品率设备正加速被新型节能环保机型替代。在技术层面，行业主流产品已全面集成无轴传动技术、自动套准系统与闭环色彩控制系统，大幅缩短了开机准备时间并提升了印刷品质的一致性。目前，具备核心机械制造工艺、完善的自动化控制系统以及全球化印企服务网络的高端装备企业，在商业印刷与出版印刷供应链中占据了核心生态位。</w:t>
      </w:r>
      <w:r>
        <w:rPr>
          <w:rFonts w:hint="eastAsia"/>
        </w:rPr>
        <w:br/>
      </w:r>
      <w:r>
        <w:rPr>
          <w:rFonts w:hint="eastAsia"/>
        </w:rPr>
        <w:t>　　未来，卷筒纸胶印机将全面迈向智能化自诊断、极致绿色制造与混合印刷集成新阶段。市场调研网认为，工业物联网与大数据技术的深度融合，将赋予设备更强的自我感知与故障预警能力，通过实时分析印刷压力、墨量分布及机械振动数据，自动优化印刷参数并实现预测性维护，大幅降低意外停机风险。在环保性能上，为了满足全球日益严苛的VOCs排放标准，采用低能耗干燥系统、免处理CTP技术及环保油墨适配设计的绿色胶印机，将成为市场准入的硬性门槛。此外，随着个性化定制需求的增长，将数字喷墨单元与传统胶印单元相结合的混合印刷机，将打破传统胶印在短版业务上的局限，实现可变数据与高质量胶印的完美融合。具备核心系统集成技术与全球化印刷工业解决方案输出能力的企业，将在全球印刷包装产业链的价值重塑中发挥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cd0268113b4933" w:history="1">
        <w:r>
          <w:rPr>
            <w:rStyle w:val="Hyperlink"/>
          </w:rPr>
          <w:t>2026-2032年中国卷筒纸胶印机行业现状调研与前景分析报告</w:t>
        </w:r>
      </w:hyperlink>
      <w:r>
        <w:rPr>
          <w:rFonts w:hint="eastAsia"/>
        </w:rPr>
        <w:t>》，2025年卷筒纸胶印机行业市场规模达 亿元，预计2032年市场规模将达 亿元，期间年均复合增长率（CAGR）达 %。报告基于国家统计局、行业协会等详实数据，结合全面市场调研，系统分析了卷筒纸胶印机行业的市场规模、技术现状及未来发展方向。报告从经济环境、政策导向等角度出发，深入探讨了卷筒纸胶印机行业发展趋势、竞争格局及重点企业的战略布局，同时对卷筒纸胶印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卷筒纸胶印机行业概述</w:t>
      </w:r>
      <w:r>
        <w:rPr>
          <w:rFonts w:hint="eastAsia"/>
        </w:rPr>
        <w:br/>
      </w:r>
      <w:r>
        <w:rPr>
          <w:rFonts w:hint="eastAsia"/>
        </w:rPr>
        <w:t>　　第一节 卷筒纸胶印机定义与分类</w:t>
      </w:r>
      <w:r>
        <w:rPr>
          <w:rFonts w:hint="eastAsia"/>
        </w:rPr>
        <w:br/>
      </w:r>
      <w:r>
        <w:rPr>
          <w:rFonts w:hint="eastAsia"/>
        </w:rPr>
        <w:t>　　第二节 卷筒纸胶印机应用领域</w:t>
      </w:r>
      <w:r>
        <w:rPr>
          <w:rFonts w:hint="eastAsia"/>
        </w:rPr>
        <w:br/>
      </w:r>
      <w:r>
        <w:rPr>
          <w:rFonts w:hint="eastAsia"/>
        </w:rPr>
        <w:t>　　第三节 卷筒纸胶印机行业经济指标分析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卷筒纸胶印机产业链及经营模式分析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三、卷筒纸胶印机销售模式及销售渠道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全球卷筒纸胶印机市场发展综述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2020-2025年全球卷筒纸胶印机市场规模与趋势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主要国家与地区卷筒纸胶印机市场分析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2026-2032年全球卷筒纸胶印机行业发展趋势与前景预测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中国卷筒纸胶印机行业市场分析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2025-2026年卷筒纸胶印机产能与投资动态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一、国内卷筒纸胶印机产能及利用情况</w:t>
      </w:r>
      <w:r>
        <w:rPr>
          <w:rFonts w:hint="eastAsia"/>
        </w:rPr>
        <w:br/>
      </w:r>
      <w:r>
        <w:rPr>
          <w:rFonts w:hint="eastAsia"/>
        </w:rPr>
        <w:t>　　　　二、卷筒纸胶印机产能扩张与投资动态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2026-2032年卷筒纸胶印机行业产量统计与趋势预测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一、2020-2025年卷筒纸胶印机行业产量数据统计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1、2020-2025年卷筒纸胶印机产量及增长趋势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2、2020-2025年卷筒纸胶印机细分产品产量及份额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二、影响卷筒纸胶印机产量的关键因素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三、2026-2032年卷筒纸胶印机产量预测</w:t>
      </w:r>
      <w:r>
        <w:rPr>
          <w:rFonts w:hint="eastAsia"/>
        </w:rPr>
        <w:br/>
      </w:r>
      <w:r>
        <w:rPr>
          <w:rFonts w:hint="eastAsia"/>
        </w:rPr>
        <w:t>　　第三节 2026-2032年卷筒纸胶印机市场需求与销售分析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一、2025-2026年卷筒纸胶印机行业需求现状</w:t>
      </w:r>
      <w:r>
        <w:rPr>
          <w:rFonts w:hint="eastAsia"/>
        </w:rPr>
        <w:br/>
      </w:r>
      <w:r>
        <w:rPr>
          <w:rFonts w:hint="eastAsia"/>
        </w:rPr>
        <w:t>　　　　二、卷筒纸胶印机客户群体与需求特点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三、2020-2025年卷筒纸胶印机行业销售规模分析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四、2026-2032年卷筒纸胶印机市场增长潜力与规模预测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中国卷筒纸胶印机细分市场与下游应用领域分析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卷筒纸胶印机细分市场分析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一、2025-2026年卷筒纸胶印机主要细分产品市场现状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卷筒纸胶印机下游应用与客户群体分析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一、2025-2026年卷筒纸胶印机各应用领域市场现状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2025-2026年卷筒纸胶印机行业技术发展现状及趋势分析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卷筒纸胶印机行业技术发展现状分析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国内外卷筒纸胶印机行业技术差异与原因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卷筒纸胶印机行业技术发展方向、趋势预测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提升卷筒纸胶印机行业技术能力策略建议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卷筒纸胶印机价格机制与竞争策略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一、2020-2025年卷筒纸胶印机市场价格走势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卷筒纸胶印机定价策略与方法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2026-2032年卷筒纸胶印机价格竞争态势与趋势预测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中国卷筒纸胶印机行业重点区域市场研究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2025-2026年重点区域卷筒纸胶印机市场发展概况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二、2020-2025年卷筒纸胶印机市场需求规模情况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三、2026-2032年卷筒纸胶印机行业发展潜力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二、2020-2025年卷筒纸胶印机市场需求规模情况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三、2026-2032年卷筒纸胶印机行业发展潜力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二、2020-2025年卷筒纸胶印机市场需求规模情况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三、2026-2032年卷筒纸胶印机行业发展潜力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二、2020-2025年卷筒纸胶印机市场需求规模情况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三、2026-2032年卷筒纸胶印机行业发展潜力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二、2020-2025年卷筒纸胶印机市场需求规模情况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三、2026-2032年卷筒纸胶印机行业发展潜力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2020-2025年中国卷筒纸胶印机行业进出口情况分析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卷筒纸胶印机行业进口情况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一、2020-2025年卷筒纸胶印机进口规模及增长情况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二、卷筒纸胶印机主要进口来源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卷筒纸胶印机行业出口情况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一、2020-2025年卷筒纸胶印机出口规模及增长情况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二、卷筒纸胶印机主要出口目的地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2020-2025年中国卷筒纸胶印机行业总体发展与财务状况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2020-2025年中国卷筒纸胶印机行业规模情况</w:t>
      </w:r>
      <w:r>
        <w:rPr>
          <w:rFonts w:hint="eastAsia"/>
        </w:rPr>
        <w:br/>
      </w:r>
      <w:r>
        <w:rPr>
          <w:rFonts w:hint="eastAsia"/>
        </w:rPr>
        <w:t>　　　　一、卷筒纸胶印机行业企业数量规模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二、卷筒纸胶印机行业从业人员规模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三、卷筒纸胶印机行业市场敏感性分析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2020-2025年中国卷筒纸胶印机行业财务能力分析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一、卷筒纸胶印机行业盈利能力</w:t>
      </w:r>
      <w:r>
        <w:rPr>
          <w:rFonts w:hint="eastAsia"/>
        </w:rPr>
        <w:br/>
      </w:r>
      <w:r>
        <w:rPr>
          <w:rFonts w:hint="eastAsia"/>
        </w:rPr>
        <w:t>　　　　二、卷筒纸胶印机行业偿债能力</w:t>
      </w:r>
      <w:r>
        <w:rPr>
          <w:rFonts w:hint="eastAsia"/>
        </w:rPr>
        <w:br/>
      </w:r>
      <w:r>
        <w:rPr>
          <w:rFonts w:hint="eastAsia"/>
        </w:rPr>
        <w:t>　　　　三、卷筒纸胶印机行业营运能力</w:t>
      </w:r>
      <w:r>
        <w:rPr>
          <w:rFonts w:hint="eastAsia"/>
        </w:rPr>
        <w:br/>
      </w:r>
      <w:r>
        <w:rPr>
          <w:rFonts w:hint="eastAsia"/>
        </w:rPr>
        <w:t>　　　　四、卷筒纸胶印机行业发展能力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卷筒纸胶印机行业重点企业调研分析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二、企业卷筒纸胶印机业务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二、企业卷筒纸胶印机业务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二、企业卷筒纸胶印机业务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二、企业卷筒纸胶印机业务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二、企业卷筒纸胶印机业务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二、企业卷筒纸胶印机业务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中国卷筒纸胶印机行业竞争格局分析</w:t>
      </w:r>
      <w:r>
        <w:rPr>
          <w:rFonts w:hint="eastAsia"/>
        </w:rPr>
        <w:br/>
      </w:r>
      <w:r>
        <w:rPr>
          <w:rFonts w:hint="eastAsia"/>
        </w:rPr>
        <w:t>　　第一节 卷筒纸胶印机行业竞争格局总览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2025-2026年卷筒纸胶印机行业竞争力分析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2020-2025年卷筒纸胶印机行业企业并购活动分析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2025-2026年卷筒纸胶印机行业会展与招投标活动分析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一、卷筒纸胶印机行业会展活动及其市场影响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2026年中国卷筒纸胶印机企业发展企业发展策略与建议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卷筒纸胶印机销售模式与渠道策略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卷筒纸胶印机品牌与市场推广策略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卷筒纸胶印机研发投入与技术创新能力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卷筒纸胶印机合作联盟与资源整合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中国卷筒纸胶印机行业风险与对策</w:t>
      </w:r>
      <w:r>
        <w:rPr>
          <w:rFonts w:hint="eastAsia"/>
        </w:rPr>
        <w:br/>
      </w:r>
      <w:r>
        <w:rPr>
          <w:rFonts w:hint="eastAsia"/>
        </w:rPr>
        <w:t>　　第一节 卷筒纸胶印机行业SWOT分析</w:t>
      </w:r>
      <w:r>
        <w:rPr>
          <w:rFonts w:hint="eastAsia"/>
        </w:rPr>
        <w:br/>
      </w:r>
      <w:r>
        <w:rPr>
          <w:rFonts w:hint="eastAsia"/>
        </w:rPr>
        <w:t>　　　　一、卷筒纸胶印机行业优势</w:t>
      </w:r>
      <w:r>
        <w:rPr>
          <w:rFonts w:hint="eastAsia"/>
        </w:rPr>
        <w:br/>
      </w:r>
      <w:r>
        <w:rPr>
          <w:rFonts w:hint="eastAsia"/>
        </w:rPr>
        <w:t>　　　　二、卷筒纸胶印机行业劣势</w:t>
      </w:r>
      <w:r>
        <w:rPr>
          <w:rFonts w:hint="eastAsia"/>
        </w:rPr>
        <w:br/>
      </w:r>
      <w:r>
        <w:rPr>
          <w:rFonts w:hint="eastAsia"/>
        </w:rPr>
        <w:t>　　　　三、卷筒纸胶印机市场机会</w:t>
      </w:r>
      <w:r>
        <w:rPr>
          <w:rFonts w:hint="eastAsia"/>
        </w:rPr>
        <w:br/>
      </w:r>
      <w:r>
        <w:rPr>
          <w:rFonts w:hint="eastAsia"/>
        </w:rPr>
        <w:t>　　　　四、卷筒纸胶印机市场威胁</w:t>
      </w:r>
      <w:r>
        <w:rPr>
          <w:rFonts w:hint="eastAsia"/>
        </w:rPr>
        <w:br/>
      </w:r>
      <w:r>
        <w:rPr>
          <w:rFonts w:hint="eastAsia"/>
        </w:rPr>
        <w:t>　　第二节 卷筒纸胶印机行业风险及对策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2026-2032年中国卷筒纸胶印机行业前景与发展趋势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2025-2026年卷筒纸胶印机行业发展环境分析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一、卷筒纸胶印机行业主管部门与监管体制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二、卷筒纸胶印机行业主要法律法规及政策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三、卷筒纸胶印机行业标准与质量监管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2026-2032年卷筒纸胶印机行业发展趋势与方向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2026-2032年卷筒纸胶印机行业发展潜力与机遇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卷筒纸胶印机行业研究结论与建议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中⋅智⋅林⋅：卷筒纸胶印机行业发展建议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卷筒纸胶印机行业类别</w:t>
      </w:r>
      <w:r>
        <w:rPr>
          <w:rFonts w:hint="eastAsia"/>
        </w:rPr>
        <w:br/>
      </w:r>
      <w:r>
        <w:rPr>
          <w:rFonts w:hint="eastAsia"/>
        </w:rPr>
        <w:t>　　图表 卷筒纸胶印机行业产业链调研</w:t>
      </w:r>
      <w:r>
        <w:rPr>
          <w:rFonts w:hint="eastAsia"/>
        </w:rPr>
        <w:br/>
      </w:r>
      <w:r>
        <w:rPr>
          <w:rFonts w:hint="eastAsia"/>
        </w:rPr>
        <w:t>　　图表 卷筒纸胶印机行业现状</w:t>
      </w:r>
      <w:r>
        <w:rPr>
          <w:rFonts w:hint="eastAsia"/>
        </w:rPr>
        <w:br/>
      </w:r>
      <w:r>
        <w:rPr>
          <w:rFonts w:hint="eastAsia"/>
        </w:rPr>
        <w:t>　　图表 卷筒纸胶印机行业标准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2025年中国卷筒纸胶印机行业产能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2020-2025年中国卷筒纸胶印机行业产量统计</w:t>
      </w:r>
      <w:r>
        <w:rPr>
          <w:rFonts w:hint="eastAsia"/>
        </w:rPr>
        <w:br/>
      </w:r>
      <w:r>
        <w:rPr>
          <w:rFonts w:hint="eastAsia"/>
        </w:rPr>
        <w:t>　　图表 卷筒纸胶印机行业动态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2025年中国卷筒纸胶印机行业需求区域调研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2020-2025年中国卷筒纸胶印机行情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2020-2025年中国卷筒纸胶印机行业企业数量统计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**地区卷筒纸胶印机市场规模</w:t>
      </w:r>
      <w:r>
        <w:rPr>
          <w:rFonts w:hint="eastAsia"/>
        </w:rPr>
        <w:br/>
      </w:r>
      <w:r>
        <w:rPr>
          <w:rFonts w:hint="eastAsia"/>
        </w:rPr>
        <w:t>　　图表 **地区卷筒纸胶印机行业市场需求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**地区卷筒纸胶印机市场调研</w:t>
      </w:r>
      <w:r>
        <w:rPr>
          <w:rFonts w:hint="eastAsia"/>
        </w:rPr>
        <w:br/>
      </w:r>
      <w:r>
        <w:rPr>
          <w:rFonts w:hint="eastAsia"/>
        </w:rPr>
        <w:t>　　图表 **地区卷筒纸胶印机行业市场需求分析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**地区卷筒纸胶印机市场规模</w:t>
      </w:r>
      <w:r>
        <w:rPr>
          <w:rFonts w:hint="eastAsia"/>
        </w:rPr>
        <w:br/>
      </w:r>
      <w:r>
        <w:rPr>
          <w:rFonts w:hint="eastAsia"/>
        </w:rPr>
        <w:t>　　图表 **地区卷筒纸胶印机行业市场需求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**地区卷筒纸胶印机市场调研</w:t>
      </w:r>
      <w:r>
        <w:rPr>
          <w:rFonts w:hint="eastAsia"/>
        </w:rPr>
        <w:br/>
      </w:r>
      <w:r>
        <w:rPr>
          <w:rFonts w:hint="eastAsia"/>
        </w:rPr>
        <w:t>　　图表 **地区卷筒纸胶印机行业市场需求分析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卷筒纸胶印机行业竞争对手分析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卷筒纸胶印机重点企业（三）成长能力情况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2026-2032年中国卷筒纸胶印机行业市场规模预测</w:t>
      </w:r>
      <w:r>
        <w:rPr>
          <w:rFonts w:hint="eastAsia"/>
        </w:rPr>
        <w:br/>
      </w:r>
      <w:r>
        <w:rPr>
          <w:rFonts w:hint="eastAsia"/>
        </w:rPr>
        <w:t>　　图表 卷筒纸胶印机行业准入条件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2026-2032年中国卷筒纸胶印机行业发展趋势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d0268113b4933" w:history="1">
        <w:r>
          <w:rPr>
            <w:rStyle w:val="Hyperlink"/>
          </w:rPr>
          <w:t>2026-2032年中国卷筒纸胶印机行业现状调研与前景分析报告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d0268113b4933" w:history="1">
        <w:r>
          <w:rPr>
            <w:rStyle w:val="Hyperlink"/>
          </w:rPr>
          <w:t>https://www.20087.com/2/69/JuanTongZhiJiaoYinJiHangYeFaZhanQianJing.html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热点：全自动小型烫金机、卷筒纸胶印机书籍、全自动下料机多少钱一台、卷筒纸胶印机厂家、小型手工印刷机、卷筒纸胶印机的优缺点、四色胶印机、卷筒纸胶印设备印刷装置、自制简易切纸机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a3f3c1fb4195" w:history="1">
      <w:r>
        <w:rPr>
          <w:rStyle w:val="Hyperlink"/>
        </w:rPr>
        <w:t>2026-2032年中国卷筒纸胶印机行业现状调研与前景分析报告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anTongZhiJiaoYinJiHangYeFaZhanQianJing.html" TargetMode="External" Id="Rcdcd0268113b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anTongZhiJiaoYinJiHangYeFaZhanQianJing.html" TargetMode="External" Id="Ra5f1a3f3c1fb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2026-05-26T23:29:37Z</dcterms:created>
  <dcterms:modified xsi:type="dcterms:W3CDTF">2026-05-27T00:29:37Z</dcterms:modified>
  <dc:subject>2026-2032年中国卷筒纸胶印机行业现状调研与前景分析报告</dc:subject>
  <dc:title>2026-2032年中国卷筒纸胶印机行业现状调研与前景分析报告</dc:title>
  <cp:keywords>2026-2032年中国卷筒纸胶印机行业现状调研与前景分析报告</cp:keywords>
  <dc:description>2026-2032年中国卷筒纸胶印机行业现状调研与前景分析报告</dc:description>
</cp:coreProperties>
</file>