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361858794452" w:history="1">
              <w:r>
                <w:rPr>
                  <w:rStyle w:val="Hyperlink"/>
                </w:rPr>
                <w:t>2024-2030年中国大屏幕行业研究与前景分析报告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361858794452" w:history="1">
              <w:r>
                <w:rPr>
                  <w:rStyle w:val="Hyperlink"/>
                </w:rPr>
                <w:t>2024-2030年中国大屏幕行业研究与前景分析报告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d361858794452" w:history="1">
                <w:r>
                  <w:rPr>
                    <w:rStyle w:val="Hyperlink"/>
                  </w:rPr>
                  <w:t>https://www.20087.com/2/89/DaPingMuDeQianJingQuShi.html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大屏幕显示技术近年来取得了长足进步，从LCD、LED到OLED、Mini LED乃至Micro LED，分辨率、对比度、亮度等关键指标持续提升，为商业展示、娱乐、会议、教育等领域带来了前所未有的视觉体验。同时，可弯曲、可折叠、透明等新型显示屏的出现，为大屏幕应用创造了更多可能性。</w:t>
      </w:r>
      <w:r>
        <w:rPr>
          <w:rFonts w:hint="eastAsia"/>
        </w:rPr>
        <w:br/>
      </w:r>
      <w:r>
        <w:rPr>
          <w:rFonts w:hint="eastAsia"/>
        </w:rPr>
        <w:t>　　大屏幕技术未来将朝着更高画质、更薄设计和更多交互方式发展。高画质方面，8K甚至更高分辨率的屏幕将普及，配合HDR和广色域技术，带来更加逼真的视觉效果。更薄设计方面，柔性屏幕和超薄面板技术将使得大屏幕设备更加轻便，易于安装和移动。交互方式上，触控、手势识别、眼动追踪等技术的集成，将使用户与屏幕的互动更加直观和自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361858794452" w:history="1">
        <w:r>
          <w:rPr>
            <w:rStyle w:val="Hyperlink"/>
          </w:rPr>
          <w:t>2024-2030年中国大屏幕行业研究与前景分析报告</w:t>
        </w:r>
      </w:hyperlink>
      <w:r>
        <w:rPr>
          <w:rFonts w:hint="eastAsia"/>
        </w:rPr>
        <w:t>》基于权威机构及大屏幕相关协会等渠道的资料数据，全方位分析了大屏幕行业的现状、市场需求及市场规模。大屏幕报告详细探讨了产业链结构、价格趋势，并对大屏幕各细分市场进行了研究。同时，预测了大屏幕市场前景与发展趋势，剖析了品牌竞争状态、市场集中度，以及大屏幕重点企业的表现。此外，大屏幕报告还揭示了行业发展的潜在风险与机遇，为大屏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大屏幕行业概述</w:t>
      </w:r>
      <w:r>
        <w:rPr>
          <w:rFonts w:hint="eastAsia"/>
        </w:rPr>
        <w:br/>
      </w:r>
      <w:r>
        <w:rPr>
          <w:rFonts w:hint="eastAsia"/>
        </w:rPr>
        <w:t>　　第一节 大屏幕定义与分类</w:t>
      </w:r>
      <w:r>
        <w:rPr>
          <w:rFonts w:hint="eastAsia"/>
        </w:rPr>
        <w:br/>
      </w:r>
      <w:r>
        <w:rPr>
          <w:rFonts w:hint="eastAsia"/>
        </w:rPr>
        <w:t>　　第二节 大屏幕应用领域</w:t>
      </w:r>
      <w:r>
        <w:rPr>
          <w:rFonts w:hint="eastAsia"/>
        </w:rPr>
        <w:br/>
      </w:r>
      <w:r>
        <w:rPr>
          <w:rFonts w:hint="eastAsia"/>
        </w:rPr>
        <w:t>　　第三节 大屏幕行业经济指标分析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一、国内大屏幕产能及利用情况</w:t>
      </w:r>
      <w:r>
        <w:rPr>
          <w:rFonts w:hint="eastAsia"/>
        </w:rPr>
        <w:br/>
      </w:r>
      <w:r>
        <w:rPr>
          <w:rFonts w:hint="eastAsia"/>
        </w:rPr>
        <w:t>　　　　二、大屏幕产能扩张与投资动态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三、2024-2030年大屏幕产量预测</w:t>
      </w:r>
      <w:r>
        <w:rPr>
          <w:rFonts w:hint="eastAsia"/>
        </w:rPr>
        <w:br/>
      </w:r>
      <w:r>
        <w:rPr>
          <w:rFonts w:hint="eastAsia"/>
        </w:rPr>
        <w:t>　　第三节 2024-2030年大屏幕市场需求与销售分析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一、2023-2024年大屏幕行业需求现状</w:t>
      </w:r>
      <w:r>
        <w:rPr>
          <w:rFonts w:hint="eastAsia"/>
        </w:rPr>
        <w:br/>
      </w:r>
      <w:r>
        <w:rPr>
          <w:rFonts w:hint="eastAsia"/>
        </w:rPr>
        <w:t>　　　　二、大屏幕客户群体与需求特点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2023-2024年中国大屏幕技术发展研究</w:t>
      </w:r>
      <w:r>
        <w:rPr>
          <w:rFonts w:hint="eastAsia"/>
        </w:rPr>
        <w:br/>
      </w:r>
      <w:r>
        <w:rPr>
          <w:rFonts w:hint="eastAsia"/>
        </w:rPr>
        <w:t>　　第一节 当前大屏幕技术发展现状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国内外大屏幕技术差异与原因</w:t>
      </w:r>
      <w:r>
        <w:rPr>
          <w:rFonts w:hint="eastAsia"/>
        </w:rPr>
        <w:br/>
      </w:r>
      <w:r>
        <w:rPr>
          <w:rFonts w:hint="eastAsia"/>
        </w:rPr>
        <w:t>　　第三节 大屏幕技术创新与发展趋势预测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2019-2023年中国大屏幕行业规模情况</w:t>
      </w:r>
      <w:r>
        <w:rPr>
          <w:rFonts w:hint="eastAsia"/>
        </w:rPr>
        <w:br/>
      </w:r>
      <w:r>
        <w:rPr>
          <w:rFonts w:hint="eastAsia"/>
        </w:rPr>
        <w:t>　　　　一、大屏幕行业企业数量规模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二、大屏幕行业从业人员规模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三、大屏幕行业市场敏感性分析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一、大屏幕行业盈利能力</w:t>
      </w:r>
      <w:r>
        <w:rPr>
          <w:rFonts w:hint="eastAsia"/>
        </w:rPr>
        <w:br/>
      </w:r>
      <w:r>
        <w:rPr>
          <w:rFonts w:hint="eastAsia"/>
        </w:rPr>
        <w:t>　　　　二、大屏幕行业偿债能力</w:t>
      </w:r>
      <w:r>
        <w:rPr>
          <w:rFonts w:hint="eastAsia"/>
        </w:rPr>
        <w:br/>
      </w:r>
      <w:r>
        <w:rPr>
          <w:rFonts w:hint="eastAsia"/>
        </w:rPr>
        <w:t>　　　　三、大屏幕行业营运能力</w:t>
      </w:r>
      <w:r>
        <w:rPr>
          <w:rFonts w:hint="eastAsia"/>
        </w:rPr>
        <w:br/>
      </w:r>
      <w:r>
        <w:rPr>
          <w:rFonts w:hint="eastAsia"/>
        </w:rPr>
        <w:t>　　　　四、大屏幕行业发展能力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中国大屏幕行业风险与对策</w:t>
      </w:r>
      <w:r>
        <w:rPr>
          <w:rFonts w:hint="eastAsia"/>
        </w:rPr>
        <w:br/>
      </w:r>
      <w:r>
        <w:rPr>
          <w:rFonts w:hint="eastAsia"/>
        </w:rPr>
        <w:t>　　第一节 大屏幕行业SWOT分析</w:t>
      </w:r>
      <w:r>
        <w:rPr>
          <w:rFonts w:hint="eastAsia"/>
        </w:rPr>
        <w:br/>
      </w:r>
      <w:r>
        <w:rPr>
          <w:rFonts w:hint="eastAsia"/>
        </w:rPr>
        <w:t>　　　　一、大屏幕行业优势</w:t>
      </w:r>
      <w:r>
        <w:rPr>
          <w:rFonts w:hint="eastAsia"/>
        </w:rPr>
        <w:br/>
      </w:r>
      <w:r>
        <w:rPr>
          <w:rFonts w:hint="eastAsia"/>
        </w:rPr>
        <w:t>　　　　二、大屏幕行业劣势</w:t>
      </w:r>
      <w:r>
        <w:rPr>
          <w:rFonts w:hint="eastAsia"/>
        </w:rPr>
        <w:br/>
      </w:r>
      <w:r>
        <w:rPr>
          <w:rFonts w:hint="eastAsia"/>
        </w:rPr>
        <w:t>　　　　三、大屏幕市场机会</w:t>
      </w:r>
      <w:r>
        <w:rPr>
          <w:rFonts w:hint="eastAsia"/>
        </w:rPr>
        <w:br/>
      </w:r>
      <w:r>
        <w:rPr>
          <w:rFonts w:hint="eastAsia"/>
        </w:rPr>
        <w:t>　　　　四、大屏幕市场威胁</w:t>
      </w:r>
      <w:r>
        <w:rPr>
          <w:rFonts w:hint="eastAsia"/>
        </w:rPr>
        <w:br/>
      </w:r>
      <w:r>
        <w:rPr>
          <w:rFonts w:hint="eastAsia"/>
        </w:rPr>
        <w:t>　　第二节 大屏幕行业风险及对策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一、大屏幕行业主管部门与监管体制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(中⋅智⋅林)大屏幕行业发展建议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2024-2030年中国大屏幕行业产量预测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2019-2023年中国大屏幕行业市场需求及增长情况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2024-2030年中国大屏幕行业市场需求预测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2019-2023年中国大屏幕行业利润及增长情况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2019-2023年中国大屏幕行业出口情况分析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2019-2023年中国大屏幕行业产品市场价格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2024-2030年中国大屏幕行业产品市场价格走势预测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大屏幕重点企业经营情况分析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2024-2030年中国大屏幕市场规模预测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2024-2030年中国大屏幕行业利润预测</w:t>
      </w:r>
      <w:r>
        <w:rPr>
          <w:rFonts w:hint="eastAsia"/>
        </w:rPr>
        <w:br/>
      </w:r>
      <w:r>
        <w:rPr>
          <w:rFonts w:hint="eastAsia"/>
        </w:rPr>
        <w:t>　　图表 2024年大屏幕行业壁垒</w:t>
      </w:r>
      <w:r>
        <w:rPr>
          <w:rFonts w:hint="eastAsia"/>
        </w:rPr>
        <w:br/>
      </w:r>
      <w:r>
        <w:rPr>
          <w:rFonts w:hint="eastAsia"/>
        </w:rPr>
        <w:t>　　图表 2024年大屏幕市场前景分析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2024-2030年中国大屏幕市场需求预测</w:t>
      </w:r>
      <w:r>
        <w:rPr>
          <w:rFonts w:hint="eastAsia"/>
        </w:rPr>
        <w:br/>
      </w:r>
      <w:r>
        <w:rPr>
          <w:rFonts w:hint="eastAsia"/>
        </w:rPr>
        <w:t>　　图表 2024年大屏幕发展趋势预测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361858794452" w:history="1">
        <w:r>
          <w:rPr>
            <w:rStyle w:val="Hyperlink"/>
          </w:rPr>
          <w:t>2024-2030年中国大屏幕行业研究与前景分析报告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d361858794452" w:history="1">
        <w:r>
          <w:rPr>
            <w:rStyle w:val="Hyperlink"/>
          </w:rPr>
          <w:t>https://www.20087.com/2/89/DaPingMuDeQianJingQuShi.html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209bf9114b79" w:history="1">
      <w:r>
        <w:rPr>
          <w:rStyle w:val="Hyperlink"/>
        </w:rPr>
        <w:t>2024-2030年中国大屏幕行业研究与前景分析报告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aPingMuDeQianJingQuShi.html" TargetMode="External" Id="Rdb4d3618587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aPingMuDeQianJingQuShi.html" TargetMode="External" Id="Rffd4209bf91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2024-10-06T05:39:02Z</dcterms:created>
  <dcterms:modified xsi:type="dcterms:W3CDTF">2024-10-06T06:39:02Z</dcterms:modified>
  <dc:subject>2024-2030年中国大屏幕行业研究与前景分析报告</dc:subject>
  <dc:title>2024-2030年中国大屏幕行业研究与前景分析报告</dc:title>
  <cp:keywords>2024-2030年中国大屏幕行业研究与前景分析报告</cp:keywords>
  <dc:description>2024-2030年中国大屏幕行业研究与前景分析报告</dc:description>
</cp:coreProperties>
</file>