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9dac922d34202" w:history="1">
              <w:r>
                <w:rPr>
                  <w:rStyle w:val="Hyperlink"/>
                </w:rPr>
                <w:t>2024-2030年中国感应灯行业研究与发展前景预测报告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9dac922d34202" w:history="1">
              <w:r>
                <w:rPr>
                  <w:rStyle w:val="Hyperlink"/>
                </w:rPr>
                <w:t>2024-2030年中国感应灯行业研究与发展前景预测报告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9dac922d34202" w:history="1">
                <w:r>
                  <w:rPr>
                    <w:rStyle w:val="Hyperlink"/>
                  </w:rPr>
                  <w:t>https://www.20087.com/2/89/GanYingDengHangYeQianJingFenXi.html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灯，特别是基于红外或雷达技术的智能感应照明系统，已广泛应用于家居、商业和公共场所。这些灯具通过感知人体活动自动开关，有效节省能源。目前市场上的产品不仅注重节能效果，还追求设计美感和智能化控制，如通过手机APP调节亮度、颜色和定时开关。</w:t>
      </w:r>
      <w:r>
        <w:rPr>
          <w:rFonts w:hint="eastAsia"/>
        </w:rPr>
        <w:br/>
      </w:r>
      <w:r>
        <w:rPr>
          <w:rFonts w:hint="eastAsia"/>
        </w:rPr>
        <w:t>　　未来感应灯的发展将更加注重智能化和生态整合。结合AI技术，感应灯将能学习用户习惯，实现更加个性化的照明体验。与智能家居系统的深度整合，使其成为智慧家庭中不可或缺的一环，实现与其他智能设备的联动控制。此外，利用太阳能等可再生能源的自供电感应灯，以及利用光导纤维或LED技术提升照明质量，减少光污染的生态友好型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9dac922d34202" w:history="1">
        <w:r>
          <w:rPr>
            <w:rStyle w:val="Hyperlink"/>
          </w:rPr>
          <w:t>2024-2030年中国感应灯行业研究与发展前景预测报告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感应灯行业的整体运行状况及子行业发展情况。报告立足于宏观经济、政策环境，探讨了行业影响因素，并对未来趋势进行了科学预测。该研究报告数据详实、图表丰富，为感应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感应灯行业概述</w:t>
      </w:r>
      <w:r>
        <w:rPr>
          <w:rFonts w:hint="eastAsia"/>
        </w:rPr>
        <w:br/>
      </w:r>
      <w:r>
        <w:rPr>
          <w:rFonts w:hint="eastAsia"/>
        </w:rPr>
        <w:t>　　第一节 感应灯定义与分类</w:t>
      </w:r>
      <w:r>
        <w:rPr>
          <w:rFonts w:hint="eastAsia"/>
        </w:rPr>
        <w:br/>
      </w:r>
      <w:r>
        <w:rPr>
          <w:rFonts w:hint="eastAsia"/>
        </w:rPr>
        <w:t>　　第二节 感应灯应用领域</w:t>
      </w:r>
      <w:r>
        <w:rPr>
          <w:rFonts w:hint="eastAsia"/>
        </w:rPr>
        <w:br/>
      </w:r>
      <w:r>
        <w:rPr>
          <w:rFonts w:hint="eastAsia"/>
        </w:rPr>
        <w:t>　　第三节 感应灯行业经济指标分析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一、感应灯行业赢利性评估</w:t>
      </w:r>
      <w:r>
        <w:rPr>
          <w:rFonts w:hint="eastAsia"/>
        </w:rPr>
        <w:br/>
      </w:r>
      <w:r>
        <w:rPr>
          <w:rFonts w:hint="eastAsia"/>
        </w:rPr>
        <w:t>　　　　二、感应灯行业成长速度分析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四、感应灯行业进入壁垒分析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五、感应灯行业风险性评估</w:t>
      </w:r>
      <w:r>
        <w:rPr>
          <w:rFonts w:hint="eastAsia"/>
        </w:rPr>
        <w:br/>
      </w:r>
      <w:r>
        <w:rPr>
          <w:rFonts w:hint="eastAsia"/>
        </w:rPr>
        <w:t>　　　　六、感应灯行业周期性分析</w:t>
      </w:r>
      <w:r>
        <w:rPr>
          <w:rFonts w:hint="eastAsia"/>
        </w:rPr>
        <w:br/>
      </w:r>
      <w:r>
        <w:rPr>
          <w:rFonts w:hint="eastAsia"/>
        </w:rPr>
        <w:t>　　　　七、感应灯行业竞争程度指标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八、感应灯行业成熟度综合分析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2023-2024年全球感应灯行业发展分析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二、全球感应灯行业发展特点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2024-2030年全球感应灯行业发展趋势与前景预测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一、感应灯技术发展趋势</w:t>
      </w:r>
      <w:r>
        <w:rPr>
          <w:rFonts w:hint="eastAsia"/>
        </w:rPr>
        <w:br/>
      </w:r>
      <w:r>
        <w:rPr>
          <w:rFonts w:hint="eastAsia"/>
        </w:rPr>
        <w:t>　　　　二、感应灯行业发展趋势</w:t>
      </w:r>
      <w:r>
        <w:rPr>
          <w:rFonts w:hint="eastAsia"/>
        </w:rPr>
        <w:br/>
      </w:r>
      <w:r>
        <w:rPr>
          <w:rFonts w:hint="eastAsia"/>
        </w:rPr>
        <w:t>　　　　三、感应灯行业发展潜力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2024-2030年感应灯行业产量统计与趋势预测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三、2024-2030年感应灯产量预测</w:t>
      </w:r>
      <w:r>
        <w:rPr>
          <w:rFonts w:hint="eastAsia"/>
        </w:rPr>
        <w:br/>
      </w:r>
      <w:r>
        <w:rPr>
          <w:rFonts w:hint="eastAsia"/>
        </w:rPr>
        <w:t>　　第三节 2024-2030年感应灯市场需求与销售分析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一、2023-2024年感应灯行业需求现状</w:t>
      </w:r>
      <w:r>
        <w:rPr>
          <w:rFonts w:hint="eastAsia"/>
        </w:rPr>
        <w:br/>
      </w:r>
      <w:r>
        <w:rPr>
          <w:rFonts w:hint="eastAsia"/>
        </w:rPr>
        <w:t>　　　　二、感应灯客户群体与需求特点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2023-2024年中国感应灯技术发展研究</w:t>
      </w:r>
      <w:r>
        <w:rPr>
          <w:rFonts w:hint="eastAsia"/>
        </w:rPr>
        <w:br/>
      </w:r>
      <w:r>
        <w:rPr>
          <w:rFonts w:hint="eastAsia"/>
        </w:rPr>
        <w:t>　　第一节 当前感应灯技术发展现状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感应灯技术未来发展趋势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2019-2024年中国感应灯行业进出口情况分析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一、2019-2024年感应灯进口规模分析</w:t>
      </w:r>
      <w:r>
        <w:rPr>
          <w:rFonts w:hint="eastAsia"/>
        </w:rPr>
        <w:br/>
      </w:r>
      <w:r>
        <w:rPr>
          <w:rFonts w:hint="eastAsia"/>
        </w:rPr>
        <w:t>　　　　二、感应灯主要进口来源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一、2019-2024年感应灯出口规模分析</w:t>
      </w:r>
      <w:r>
        <w:rPr>
          <w:rFonts w:hint="eastAsia"/>
        </w:rPr>
        <w:br/>
      </w:r>
      <w:r>
        <w:rPr>
          <w:rFonts w:hint="eastAsia"/>
        </w:rPr>
        <w:t>　　　　二、感应灯主要出口目的地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中国感应灯行业总体规模分析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一、感应灯企业数量与结构</w:t>
      </w:r>
      <w:r>
        <w:rPr>
          <w:rFonts w:hint="eastAsia"/>
        </w:rPr>
        <w:br/>
      </w:r>
      <w:r>
        <w:rPr>
          <w:rFonts w:hint="eastAsia"/>
        </w:rPr>
        <w:t>　　　　二、感应灯从业人员规模</w:t>
      </w:r>
      <w:r>
        <w:rPr>
          <w:rFonts w:hint="eastAsia"/>
        </w:rPr>
        <w:br/>
      </w:r>
      <w:r>
        <w:rPr>
          <w:rFonts w:hint="eastAsia"/>
        </w:rPr>
        <w:t>　　　　三、感应灯行业资产状况</w:t>
      </w:r>
      <w:r>
        <w:rPr>
          <w:rFonts w:hint="eastAsia"/>
        </w:rPr>
        <w:br/>
      </w:r>
      <w:r>
        <w:rPr>
          <w:rFonts w:hint="eastAsia"/>
        </w:rPr>
        <w:t>　　第二节 中国感应灯行业财务指标总体分析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中国感应灯行业竞争格局分析</w:t>
      </w:r>
      <w:r>
        <w:rPr>
          <w:rFonts w:hint="eastAsia"/>
        </w:rPr>
        <w:br/>
      </w:r>
      <w:r>
        <w:rPr>
          <w:rFonts w:hint="eastAsia"/>
        </w:rPr>
        <w:t>　　第一节 感应灯行业竞争格局总览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2023-2024年感应灯行业竞争力分析</w:t>
      </w:r>
      <w:r>
        <w:rPr>
          <w:rFonts w:hint="eastAsia"/>
        </w:rPr>
        <w:br/>
      </w:r>
      <w:r>
        <w:rPr>
          <w:rFonts w:hint="eastAsia"/>
        </w:rPr>
        <w:t>　　　　一、感应灯供应商议价能力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2024年中国感应灯企业发展策略分析</w:t>
      </w:r>
      <w:r>
        <w:rPr>
          <w:rFonts w:hint="eastAsia"/>
        </w:rPr>
        <w:br/>
      </w:r>
      <w:r>
        <w:rPr>
          <w:rFonts w:hint="eastAsia"/>
        </w:rPr>
        <w:t>　　第一节 感应灯市场策略分析</w:t>
      </w:r>
      <w:r>
        <w:rPr>
          <w:rFonts w:hint="eastAsia"/>
        </w:rPr>
        <w:br/>
      </w:r>
      <w:r>
        <w:rPr>
          <w:rFonts w:hint="eastAsia"/>
        </w:rPr>
        <w:t>　　　　一、感应灯市场定位与拓展策略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二、感应灯市场细分与目标客户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感应灯销售策略分析</w:t>
      </w:r>
      <w:r>
        <w:rPr>
          <w:rFonts w:hint="eastAsia"/>
        </w:rPr>
        <w:br/>
      </w:r>
      <w:r>
        <w:rPr>
          <w:rFonts w:hint="eastAsia"/>
        </w:rPr>
        <w:t>　　　　一、感应灯销售渠道与网络建设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提高感应灯企业竞争力建议</w:t>
      </w:r>
      <w:r>
        <w:rPr>
          <w:rFonts w:hint="eastAsia"/>
        </w:rPr>
        <w:br/>
      </w:r>
      <w:r>
        <w:rPr>
          <w:rFonts w:hint="eastAsia"/>
        </w:rPr>
        <w:t>　　　　一、感应灯技术创新与管理优化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感应灯品牌战略思考</w:t>
      </w:r>
      <w:r>
        <w:rPr>
          <w:rFonts w:hint="eastAsia"/>
        </w:rPr>
        <w:br/>
      </w:r>
      <w:r>
        <w:rPr>
          <w:rFonts w:hint="eastAsia"/>
        </w:rPr>
        <w:t>　　　　一、感应灯品牌建设与维护</w:t>
      </w:r>
      <w:r>
        <w:rPr>
          <w:rFonts w:hint="eastAsia"/>
        </w:rPr>
        <w:br/>
      </w:r>
      <w:r>
        <w:rPr>
          <w:rFonts w:hint="eastAsia"/>
        </w:rPr>
        <w:t>　　　　二、感应灯品牌影响力与市场竞争力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中国感应灯行业风险与对策</w:t>
      </w:r>
      <w:r>
        <w:rPr>
          <w:rFonts w:hint="eastAsia"/>
        </w:rPr>
        <w:br/>
      </w:r>
      <w:r>
        <w:rPr>
          <w:rFonts w:hint="eastAsia"/>
        </w:rPr>
        <w:t>　　第一节 感应灯行业SWOT分析</w:t>
      </w:r>
      <w:r>
        <w:rPr>
          <w:rFonts w:hint="eastAsia"/>
        </w:rPr>
        <w:br/>
      </w:r>
      <w:r>
        <w:rPr>
          <w:rFonts w:hint="eastAsia"/>
        </w:rPr>
        <w:t>　　　　一、感应灯行业优势分析</w:t>
      </w:r>
      <w:r>
        <w:rPr>
          <w:rFonts w:hint="eastAsia"/>
        </w:rPr>
        <w:br/>
      </w:r>
      <w:r>
        <w:rPr>
          <w:rFonts w:hint="eastAsia"/>
        </w:rPr>
        <w:t>　　　　二、感应灯行业劣势分析</w:t>
      </w:r>
      <w:r>
        <w:rPr>
          <w:rFonts w:hint="eastAsia"/>
        </w:rPr>
        <w:br/>
      </w:r>
      <w:r>
        <w:rPr>
          <w:rFonts w:hint="eastAsia"/>
        </w:rPr>
        <w:t>　　　　三、感应灯市场机会探索</w:t>
      </w:r>
      <w:r>
        <w:rPr>
          <w:rFonts w:hint="eastAsia"/>
        </w:rPr>
        <w:br/>
      </w:r>
      <w:r>
        <w:rPr>
          <w:rFonts w:hint="eastAsia"/>
        </w:rPr>
        <w:t>　　　　四、感应灯市场威胁评估</w:t>
      </w:r>
      <w:r>
        <w:rPr>
          <w:rFonts w:hint="eastAsia"/>
        </w:rPr>
        <w:br/>
      </w:r>
      <w:r>
        <w:rPr>
          <w:rFonts w:hint="eastAsia"/>
        </w:rPr>
        <w:t>　　第二节 感应灯行业风险及对策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2024-2030年中国感应灯行业前景与发展趋势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2024-2030年感应灯行业发展趋势与方向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一、感应灯行业发展方向预测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2024-2030年感应灯行业发展潜力与机遇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一、感应灯市场发展潜力评估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感应灯行业发展建议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感应灯行业历程</w:t>
      </w:r>
      <w:r>
        <w:rPr>
          <w:rFonts w:hint="eastAsia"/>
        </w:rPr>
        <w:br/>
      </w:r>
      <w:r>
        <w:rPr>
          <w:rFonts w:hint="eastAsia"/>
        </w:rPr>
        <w:t>　　图表 感应灯行业生命周期</w:t>
      </w:r>
      <w:r>
        <w:rPr>
          <w:rFonts w:hint="eastAsia"/>
        </w:rPr>
        <w:br/>
      </w:r>
      <w:r>
        <w:rPr>
          <w:rFonts w:hint="eastAsia"/>
        </w:rPr>
        <w:t>　　图表 感应灯行业产业链分析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2024-2030年中国感应灯市场需求量预测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2024-2030年中国感应灯市场规模预测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2024-2030年中国感应灯市场前景分析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9dac922d34202" w:history="1">
        <w:r>
          <w:rPr>
            <w:rStyle w:val="Hyperlink"/>
          </w:rPr>
          <w:t>2024-2030年中国感应灯行业研究与发展前景预测报告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9dac922d34202" w:history="1">
        <w:r>
          <w:rPr>
            <w:rStyle w:val="Hyperlink"/>
          </w:rPr>
          <w:t>https://www.20087.com/2/89/GanYingDengHangYeQianJingFenXi.html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71f1cd994d57" w:history="1">
      <w:r>
        <w:rPr>
          <w:rStyle w:val="Hyperlink"/>
        </w:rPr>
        <w:t>2024-2030年中国感应灯行业研究与发展前景预测报告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nYingDengHangYeQianJingFenXi.html" TargetMode="External" Id="R5779dac922d3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nYingDengHangYeQianJingFenXi.html" TargetMode="External" Id="Rd0fe71f1cd99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2024-10-16T03:15:10Z</dcterms:created>
  <dcterms:modified xsi:type="dcterms:W3CDTF">2024-10-16T04:15:10Z</dcterms:modified>
  <dc:subject>2024-2030年中国感应灯行业研究与发展前景预测报告</dc:subject>
  <dc:title>2024-2030年中国感应灯行业研究与发展前景预测报告</dc:title>
  <cp:keywords>2024-2030年中国感应灯行业研究与发展前景预测报告</cp:keywords>
  <dc:description>2024-2030年中国感应灯行业研究与发展前景预测报告</dc:description>
</cp:coreProperties>
</file>