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36e93c39be4a08" w:history="1">
              <w:r>
                <w:rPr>
                  <w:rStyle w:val="Hyperlink"/>
                </w:rPr>
                <w:t>中国液晶显示器行业发展调研与市场前景预测报告（2025-2031年）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36e93c39be4a08" w:history="1">
              <w:r>
                <w:rPr>
                  <w:rStyle w:val="Hyperlink"/>
                </w:rPr>
                <w:t>中国液晶显示器行业发展调研与市场前景预测报告（2025-2031年）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2368292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36e93c39be4a08" w:history="1">
                <w:r>
                  <w:rPr>
                    <w:rStyle w:val="Hyperlink"/>
                  </w:rPr>
                  <w:t>https://www.20087.com/2/29/YeJingXianShiQiChanYeXianZhuangY.html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显示器是电子显示技术的重要组成部分，在近年来随着智能手机、平板电脑等消费电子产品的发展而市场需求不断增长。目前，液晶显示器不仅在分辨率、色彩表现方面有所突破，而且在轻薄化、大尺寸化方面也取得了长足进展。随着新型显示技术如OLED的发展，液晶显示器正面临着市场竞争的压力，但凭借其成熟的技术和成本优势，仍占据着市场的重要地位。</w:t>
      </w:r>
      <w:r>
        <w:rPr>
          <w:rFonts w:hint="eastAsia"/>
        </w:rPr>
        <w:br/>
      </w:r>
      <w:r>
        <w:rPr>
          <w:rFonts w:hint="eastAsia"/>
        </w:rPr>
        <w:t>　　未来，液晶显示器行业将继续朝着技术创新和服务创新的方向发展。一方面，通过引入更多先进技术和设计理念，提高液晶显示器的性能和用户体验，如采用更高分辨率和更快刷新率的技术。另一方面，随着消费者对高品质显示效果的需求增长，液晶显示器将更加注重提供定制化服务，满足不同应用场景的特定需求。此外，随着可持续发展理念的普及，液晶显示器制造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36e93c39be4a08" w:history="1">
        <w:r>
          <w:rPr>
            <w:rStyle w:val="Hyperlink"/>
          </w:rPr>
          <w:t>中国液晶显示器行业发展调研与市场前景预测报告（2025-2031年）</w:t>
        </w:r>
      </w:hyperlink>
      <w:r>
        <w:rPr>
          <w:rFonts w:hint="eastAsia"/>
        </w:rPr>
        <w:t>》基于科学的市场调研与数据分析，全面解析了液晶显示器行业的市场规模、市场需求及发展现状。报告深入探讨了液晶显示器产业链结构、细分市场特点及技术发展方向，并结合宏观经济环境与消费者需求变化，对液晶显示器行业前景与未来趋势进行了科学预测，揭示了潜在增长空间。通过对液晶显示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中国液晶显示器行业竞争背景分析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四、政策变更对液晶显示器行业影响分析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六、贸易战对液晶显示器行业影响分析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六、社会背景对液晶显示器行业影响分析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四、技术创新对液晶显示器行业影响分析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中国液晶显示器所属行业市场现状分析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一、2020-2025年中国液晶显示器行业的供给分析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二、2020-2025年中国液晶显示器行业的需求分析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一、2025-2031年中国液晶显示器行业的供给预测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二、2025-2031年中国液晶显示器行业的需求预测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液晶显示器行业的进出口分析</w:t>
      </w:r>
      <w:r>
        <w:rPr>
          <w:rFonts w:hint="eastAsia"/>
        </w:rPr>
        <w:br/>
      </w:r>
      <w:r>
        <w:rPr>
          <w:rFonts w:hint="eastAsia"/>
        </w:rPr>
        <w:t>　　第一节 中国液晶显示器行业的进出口格局分析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2020-2025年中国液晶显示器所属行业的进出口数据统计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一、贸易战特别是“后危机时代”主要影响因素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三、行业高端产品进出口市场调研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2025-2031年中国液晶显示器行业的进口预测</w:t>
      </w:r>
      <w:r>
        <w:rPr>
          <w:rFonts w:hint="eastAsia"/>
        </w:rPr>
        <w:br/>
      </w:r>
      <w:r>
        <w:rPr>
          <w:rFonts w:hint="eastAsia"/>
        </w:rPr>
        <w:t>　　第五节 2025-2031年中国液晶显示器行业的出口预测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2020-2025年中国液晶显示器所属行业重点数据解析</w:t>
      </w:r>
      <w:r>
        <w:rPr>
          <w:rFonts w:hint="eastAsia"/>
        </w:rPr>
        <w:br/>
      </w:r>
      <w:r>
        <w:rPr>
          <w:rFonts w:hint="eastAsia"/>
        </w:rPr>
        <w:t>　　第一节 液晶显示器所属行业规模情况分析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液晶显示器所属行业综合能力分析及预测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液晶显示器行业的区域格局分析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液晶显示器行业市场竞争分析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中国液晶显示器行业国际竞争力比较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品牌竞争现状</w:t>
      </w:r>
      <w:r>
        <w:rPr>
          <w:rFonts w:hint="eastAsia"/>
        </w:rPr>
        <w:br/>
      </w:r>
      <w:r>
        <w:rPr>
          <w:rFonts w:hint="eastAsia"/>
        </w:rPr>
        <w:t>　　第六节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液晶显示器行业重点企业分析</w:t>
      </w:r>
      <w:r>
        <w:rPr>
          <w:rFonts w:hint="eastAsia"/>
        </w:rPr>
        <w:br/>
      </w:r>
      <w:r>
        <w:rPr>
          <w:rFonts w:hint="eastAsia"/>
        </w:rPr>
        <w:t>　　第一节 无锡夏普电子元器件有限公司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四、投资策略</w:t>
      </w:r>
      <w:r>
        <w:rPr>
          <w:rFonts w:hint="eastAsia"/>
        </w:rPr>
        <w:br/>
      </w:r>
      <w:r>
        <w:rPr>
          <w:rFonts w:hint="eastAsia"/>
        </w:rPr>
        <w:t>　　第二节 苏州爱普生有限公司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四、投资策略</w:t>
      </w:r>
      <w:r>
        <w:rPr>
          <w:rFonts w:hint="eastAsia"/>
        </w:rPr>
        <w:br/>
      </w:r>
      <w:r>
        <w:rPr>
          <w:rFonts w:hint="eastAsia"/>
        </w:rPr>
        <w:t>　　第三节 宁波奇美电子有限公司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四、投资策略</w:t>
      </w:r>
      <w:r>
        <w:rPr>
          <w:rFonts w:hint="eastAsia"/>
        </w:rPr>
        <w:br/>
      </w:r>
      <w:r>
        <w:rPr>
          <w:rFonts w:hint="eastAsia"/>
        </w:rPr>
        <w:t>　　第四节 东莞万士达液晶显示器有限公司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四、投资策略</w:t>
      </w:r>
      <w:r>
        <w:rPr>
          <w:rFonts w:hint="eastAsia"/>
        </w:rPr>
        <w:br/>
      </w:r>
      <w:r>
        <w:rPr>
          <w:rFonts w:hint="eastAsia"/>
        </w:rPr>
        <w:t>　　第五节 上海广电nec液晶显示器有限公司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液晶显示器行业的投资分析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第二节 投资机遇</w:t>
      </w:r>
      <w:r>
        <w:rPr>
          <w:rFonts w:hint="eastAsia"/>
        </w:rPr>
        <w:br/>
      </w:r>
      <w:r>
        <w:rPr>
          <w:rFonts w:hint="eastAsia"/>
        </w:rPr>
        <w:t>　　第三节 投资前景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行业前景调研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液晶显示器行业品牌经营分析及策略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液晶显示器行业市场品牌swot分析</w:t>
      </w:r>
      <w:r>
        <w:rPr>
          <w:rFonts w:hint="eastAsia"/>
        </w:rPr>
        <w:br/>
      </w:r>
      <w:r>
        <w:rPr>
          <w:rFonts w:hint="eastAsia"/>
        </w:rPr>
        <w:t>　　第二节 液晶显示器行业的品牌风险分析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液晶显示器行业市场品牌建设及策略建议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液晶显示器行业前景分析及对策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行业趋势预测分析</w:t>
      </w:r>
      <w:r>
        <w:rPr>
          <w:rFonts w:hint="eastAsia"/>
        </w:rPr>
        <w:br/>
      </w:r>
      <w:r>
        <w:rPr>
          <w:rFonts w:hint="eastAsia"/>
        </w:rPr>
        <w:t>　　　　一、行业市场趋势预测分析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三、行业整体规划解读</w:t>
      </w:r>
      <w:r>
        <w:rPr>
          <w:rFonts w:hint="eastAsia"/>
        </w:rPr>
        <w:br/>
      </w:r>
      <w:r>
        <w:rPr>
          <w:rFonts w:hint="eastAsia"/>
        </w:rPr>
        <w:t>　　第二节 中~智~林~：行业发展对策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36e93c39be4a08" w:history="1">
        <w:r>
          <w:rPr>
            <w:rStyle w:val="Hyperlink"/>
          </w:rPr>
          <w:t>中国液晶显示器行业发展调研与市场前景预测报告（2025-2031年）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2368292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36e93c39be4a08" w:history="1">
        <w:r>
          <w:rPr>
            <w:rStyle w:val="Hyperlink"/>
          </w:rPr>
          <w:t>https://www.20087.com/2/29/YeJingXianShiQiChanYeXianZhuangY.html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热点：液晶显示器和led显示器的区别、液晶显示器的主要技术指标不包括、lcd液晶屏、液晶显示器简称、液晶显示器哪个品牌质量好、液晶显示器原理、led显示屏、液晶显示器花屏自修方法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9280f922f24ccd" w:history="1">
      <w:r>
        <w:rPr>
          <w:rStyle w:val="Hyperlink"/>
        </w:rPr>
        <w:t>中国液晶显示器行业发展调研与市场前景预测报告（2025-2031年）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YeJingXianShiQiChanYeXianZhuangY.html" TargetMode="External" Id="Rfa36e93c39be4a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YeJingXianShiQiChanYeXianZhuangY.html" TargetMode="External" Id="R639280f922f24c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2025-02-25T00:57:00Z</dcterms:created>
  <dcterms:modified xsi:type="dcterms:W3CDTF">2025-02-25T01:57:00Z</dcterms:modified>
  <dc:subject>中国液晶显示器行业发展调研与市场前景预测报告（2025-2031年）</dc:subject>
  <dc:title>中国液晶显示器行业发展调研与市场前景预测报告（2025-2031年）</dc:title>
  <cp:keywords>中国液晶显示器行业发展调研与市场前景预测报告（2025-2031年）</cp:keywords>
  <dc:description>中国液晶显示器行业发展调研与市场前景预测报告（2025-2031年）</dc:description>
</cp:coreProperties>
</file>