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8a6e0782842ca" w:history="1">
              <w:r>
                <w:rPr>
                  <w:rStyle w:val="Hyperlink"/>
                </w:rPr>
                <w:t>2025-2031年中国贴片机市场调研与发展前景报告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8a6e0782842ca" w:history="1">
              <w:r>
                <w:rPr>
                  <w:rStyle w:val="Hyperlink"/>
                </w:rPr>
                <w:t>2025-2031年中国贴片机市场调研与发展前景报告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8a6e0782842ca" w:history="1">
                <w:r>
                  <w:rPr>
                    <w:rStyle w:val="Hyperlink"/>
                  </w:rPr>
                  <w:t>https://www.20087.com/2/39/TiePianJiShiChangXianZhuangHeQianJing.html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行业自动化装配的关键设备，近年来随着电子元器件向小型化、高密度化发展，其精度和速度也有了显著提升。目前，市场上的贴片机不仅具备高速贴装能力，还集成了视觉识别系统，能够处理各种形状和尺寸的元器件，包括微小的0201封装和复杂的BGA封装。同时，智能化和模块化设计使贴片机能够快速适应不同生产线的需求。</w:t>
      </w:r>
      <w:r>
        <w:rPr>
          <w:rFonts w:hint="eastAsia"/>
        </w:rPr>
        <w:br/>
      </w:r>
      <w:r>
        <w:rPr>
          <w:rFonts w:hint="eastAsia"/>
        </w:rPr>
        <w:t>　　未来，贴片机的发展将更加注重智能化和灵活性。智能化体现在设备将集成更多的人工智能和机器学习技术，以提高贴装精度和生产效率，同时实现设备的自我诊断和维护。灵活性方面，模块化设计和可编程逻辑控制器（PLC）的使用，将使贴片机能够轻松切换生产任务，满足小批量、多品种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8a6e0782842ca" w:history="1">
        <w:r>
          <w:rPr>
            <w:rStyle w:val="Hyperlink"/>
          </w:rPr>
          <w:t>2025-2031年中国贴片机市场调研与发展前景报告</w:t>
        </w:r>
      </w:hyperlink>
      <w:r>
        <w:rPr>
          <w:rFonts w:hint="eastAsia"/>
        </w:rPr>
        <w:t>》通过详实的数据分析，全面解析了贴片机行业的市场规模、需求动态及价格趋势，深入探讨了贴片机产业链上下游的协同关系与竞争格局变化。报告对贴片机细分市场进行精准划分，结合重点企业研究，揭示了品牌影响力与市场集中度的现状，为行业参与者提供了清晰的竞争态势洞察。同时，报告结合宏观经济环境、技术发展路径及消费者需求演变，科学预测了贴片机行业的未来发展方向，并针对潜在风险提出了切实可行的应对策略。报告为贴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贴片机行业界定</w:t>
      </w:r>
      <w:r>
        <w:rPr>
          <w:rFonts w:hint="eastAsia"/>
        </w:rPr>
        <w:br/>
      </w:r>
      <w:r>
        <w:rPr>
          <w:rFonts w:hint="eastAsia"/>
        </w:rPr>
        <w:t>　　第一节 贴片机行业定义</w:t>
      </w:r>
      <w:r>
        <w:rPr>
          <w:rFonts w:hint="eastAsia"/>
        </w:rPr>
        <w:br/>
      </w:r>
      <w:r>
        <w:rPr>
          <w:rFonts w:hint="eastAsia"/>
        </w:rPr>
        <w:t>　　第二节 贴片机行业特点分析</w:t>
      </w:r>
      <w:r>
        <w:rPr>
          <w:rFonts w:hint="eastAsia"/>
        </w:rPr>
        <w:br/>
      </w:r>
      <w:r>
        <w:rPr>
          <w:rFonts w:hint="eastAsia"/>
        </w:rPr>
        <w:t>　　第三节 贴片机产业链分析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2025年世界贴片机行业市场运行形势分析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2025年全球贴片机行业发展概况</w:t>
      </w:r>
      <w:r>
        <w:rPr>
          <w:rFonts w:hint="eastAsia"/>
        </w:rPr>
        <w:br/>
      </w:r>
      <w:r>
        <w:rPr>
          <w:rFonts w:hint="eastAsia"/>
        </w:rPr>
        <w:t>　　第二节 世界贴片机行业发展走势</w:t>
      </w:r>
      <w:r>
        <w:rPr>
          <w:rFonts w:hint="eastAsia"/>
        </w:rPr>
        <w:br/>
      </w:r>
      <w:r>
        <w:rPr>
          <w:rFonts w:hint="eastAsia"/>
        </w:rPr>
        <w:t>　　　　二、全球贴片机行业市场分布情况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三、全球贴片机行业发展趋势分析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全球贴片机行业重点国家和区域分析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2024-2025年中国贴片机行业发展环境分析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2025年贴片机行业技术发展现状及趋势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当前我国贴片机技术发展现状</w:t>
      </w:r>
      <w:r>
        <w:rPr>
          <w:rFonts w:hint="eastAsia"/>
        </w:rPr>
        <w:br/>
      </w:r>
      <w:r>
        <w:rPr>
          <w:rFonts w:hint="eastAsia"/>
        </w:rPr>
        <w:t>　　第二节 中外贴片机技术差距及产生差距的主要原因分析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提高我国贴片机技术的对策</w:t>
      </w:r>
      <w:r>
        <w:rPr>
          <w:rFonts w:hint="eastAsia"/>
        </w:rPr>
        <w:br/>
      </w:r>
      <w:r>
        <w:rPr>
          <w:rFonts w:hint="eastAsia"/>
        </w:rPr>
        <w:t>　　第四节 我国贴片机研发、设计发展趋势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中国贴片机发展现状调研</w:t>
      </w:r>
      <w:r>
        <w:rPr>
          <w:rFonts w:hint="eastAsia"/>
        </w:rPr>
        <w:br/>
      </w:r>
      <w:r>
        <w:rPr>
          <w:rFonts w:hint="eastAsia"/>
        </w:rPr>
        <w:t>　　第一节 中国贴片机市场现状分析</w:t>
      </w:r>
      <w:r>
        <w:rPr>
          <w:rFonts w:hint="eastAsia"/>
        </w:rPr>
        <w:br/>
      </w:r>
      <w:r>
        <w:rPr>
          <w:rFonts w:hint="eastAsia"/>
        </w:rPr>
        <w:t>　　第二节 中国贴片机行业产量情况分析及预测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一、贴片机总体产能规模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三、2020-2025年中国贴片机产量统计</w:t>
      </w:r>
      <w:r>
        <w:rPr>
          <w:rFonts w:hint="eastAsia"/>
        </w:rPr>
        <w:br/>
      </w:r>
      <w:r>
        <w:rPr>
          <w:rFonts w:hint="eastAsia"/>
        </w:rPr>
        <w:t>　　　　二、贴片机生产区域分布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三、2025-2031年中国贴片机产量预测分析</w:t>
      </w:r>
      <w:r>
        <w:rPr>
          <w:rFonts w:hint="eastAsia"/>
        </w:rPr>
        <w:br/>
      </w:r>
      <w:r>
        <w:rPr>
          <w:rFonts w:hint="eastAsia"/>
        </w:rPr>
        <w:t>　　第三节 中国贴片机市场需求分析及预测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一、中国贴片机市场需求特点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二、2020-2025年中国贴片机市场需求量统计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三、2025-2031年中国贴片机市场需求量预测分析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中国贴片机行业进出口情况分析预测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2020-2025年中国贴片机行业进出口情况分析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一、2020-2025年中国贴片机行业进口分析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二、2020-2025年中国贴片机行业出口分析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一、2025-2031年中国贴片机行业进口预测分析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二、2025-2031年中国贴片机行业出口预测分析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影响贴片机行业进出口变化的主要原因分析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2020-2025年中国贴片机行业重点地区调研分析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一、中国贴片机行业重点区域市场结构调研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六、**地区贴片机市场调研分析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贴片机行业集中度分析</w:t>
      </w:r>
      <w:r>
        <w:rPr>
          <w:rFonts w:hint="eastAsia"/>
        </w:rPr>
        <w:br/>
      </w:r>
      <w:r>
        <w:rPr>
          <w:rFonts w:hint="eastAsia"/>
        </w:rPr>
        <w:t>　　　　一、贴片机市场集中度分析</w:t>
      </w:r>
      <w:r>
        <w:rPr>
          <w:rFonts w:hint="eastAsia"/>
        </w:rPr>
        <w:br/>
      </w:r>
      <w:r>
        <w:rPr>
          <w:rFonts w:hint="eastAsia"/>
        </w:rPr>
        <w:t>　　　　二、贴片机企业集中度分析</w:t>
      </w:r>
      <w:r>
        <w:rPr>
          <w:rFonts w:hint="eastAsia"/>
        </w:rPr>
        <w:br/>
      </w:r>
      <w:r>
        <w:rPr>
          <w:rFonts w:hint="eastAsia"/>
        </w:rPr>
        <w:t>　　　　三、贴片机区域集中度分析</w:t>
      </w:r>
      <w:r>
        <w:rPr>
          <w:rFonts w:hint="eastAsia"/>
        </w:rPr>
        <w:br/>
      </w:r>
      <w:r>
        <w:rPr>
          <w:rFonts w:hint="eastAsia"/>
        </w:rPr>
        <w:t>　　第二节 贴片机行业主要企业竞争力分析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贴片机行业竞争格局分析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一、2025年贴片机行业竞争分析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二、2025年中外贴片机产品竞争分析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三、2020-2025年我国贴片机市场竞争分析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四、2025-2031年国内主要贴片机企业动向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贴片机行业细分产品市场调研分析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贴片机行业上游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贴片机行业下游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贴片机行业重点企业发展调研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贴片机重点企业（一）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贴片机重点企业（二）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贴片机重点企业（三）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贴片机重点企业（四）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贴片机重点企业（五）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贴片机重点企业（六）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贴片机企业管理策略建议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提高贴片机企业竞争力的策略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一、提高中国贴片机企业核心竞争力的对策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二、贴片机企业提升竞争力的主要方向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三、影响贴片机企业核心竞争力的因素及提升途径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四、提高贴片机企业竞争力的策略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对我国贴片机品牌的战略思考</w:t>
      </w:r>
      <w:r>
        <w:rPr>
          <w:rFonts w:hint="eastAsia"/>
        </w:rPr>
        <w:br/>
      </w:r>
      <w:r>
        <w:rPr>
          <w:rFonts w:hint="eastAsia"/>
        </w:rPr>
        <w:t>　　　　一、贴片机实施品牌战略的意义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二、贴片机企业品牌的现状分析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三、我国贴片机企业的品牌战略</w:t>
      </w:r>
      <w:r>
        <w:rPr>
          <w:rFonts w:hint="eastAsia"/>
        </w:rPr>
        <w:br/>
      </w:r>
      <w:r>
        <w:rPr>
          <w:rFonts w:hint="eastAsia"/>
        </w:rPr>
        <w:t>　　　　四、贴片机品牌战略管理的策略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2025-2031年中国贴片机行业前景与风险预测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2025年中国贴片机市场前景分析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2025-2031年中国贴片机发展趋势预测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2025-2031年中国贴片机行业投资特性分析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二、2025-2031年中国贴片机行业盈利模式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三、2025-2031年中国贴片机行业盈利因素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2025-2031年中国贴片机行业投资机会分析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二、2025-2031年中国贴片机行业区域市场投资潜力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2025-2031年中国贴片机行业投资风险分析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一、2025-2031年中国贴片机行业市场竞争风险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二、2025-2031年中国贴片机行业技术风险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三、2025-2031年中国贴片机行业政策风险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四、2025-2031年中国贴片机行业进入退出风险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贴片机行业研究结论</w:t>
      </w:r>
      <w:r>
        <w:rPr>
          <w:rFonts w:hint="eastAsia"/>
        </w:rPr>
        <w:br/>
      </w:r>
      <w:r>
        <w:rPr>
          <w:rFonts w:hint="eastAsia"/>
        </w:rPr>
        <w:t>　　第二节 贴片机行业投资价值评估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　贴片机行业投资建议</w:t>
      </w:r>
      <w:r>
        <w:rPr>
          <w:rFonts w:hint="eastAsia"/>
        </w:rPr>
        <w:br/>
      </w:r>
      <w:r>
        <w:rPr>
          <w:rFonts w:hint="eastAsia"/>
        </w:rPr>
        <w:t>　　　　一、贴片机行业投资策略建议</w:t>
      </w:r>
      <w:r>
        <w:rPr>
          <w:rFonts w:hint="eastAsia"/>
        </w:rPr>
        <w:br/>
      </w:r>
      <w:r>
        <w:rPr>
          <w:rFonts w:hint="eastAsia"/>
        </w:rPr>
        <w:t>　　　　二、贴片机行业投资方向建议</w:t>
      </w:r>
      <w:r>
        <w:rPr>
          <w:rFonts w:hint="eastAsia"/>
        </w:rPr>
        <w:br/>
      </w:r>
      <w:r>
        <w:rPr>
          <w:rFonts w:hint="eastAsia"/>
        </w:rPr>
        <w:t>　　　　三、贴片机行业投资方式建议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贴片机行业历程</w:t>
      </w:r>
      <w:r>
        <w:rPr>
          <w:rFonts w:hint="eastAsia"/>
        </w:rPr>
        <w:br/>
      </w:r>
      <w:r>
        <w:rPr>
          <w:rFonts w:hint="eastAsia"/>
        </w:rPr>
        <w:t>　　图表 贴片机行业生命周期</w:t>
      </w:r>
      <w:r>
        <w:rPr>
          <w:rFonts w:hint="eastAsia"/>
        </w:rPr>
        <w:br/>
      </w:r>
      <w:r>
        <w:rPr>
          <w:rFonts w:hint="eastAsia"/>
        </w:rPr>
        <w:t>　　图表 贴片机行业产业链分析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2020-2025年贴片机行业市场容量分析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2020-2025年中国贴片机行业产量及增长趋势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2020-2025年中国贴片机市场需求量及增速统计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2025年中国贴片机行业需求领域分布格局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2020-2025年中国贴片机行业利润总额统计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2020-2025年中国贴片机出口数量分析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2020-2025年中国贴片机出口金额分析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2025年中国贴片机进口国家及地区分析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2020-2025年中国贴片机行业企业平均规模情况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**地区贴片机市场规模及增长情况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贴片机企业信息</w:t>
      </w:r>
      <w:r>
        <w:rPr>
          <w:rFonts w:hint="eastAsia"/>
        </w:rPr>
        <w:br/>
      </w:r>
      <w:r>
        <w:rPr>
          <w:rFonts w:hint="eastAsia"/>
        </w:rPr>
        <w:t>　　图表 贴片机企业经营情况分析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2025-2031年中国贴片机发展趋势预测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8a6e0782842ca" w:history="1">
        <w:r>
          <w:rPr>
            <w:rStyle w:val="Hyperlink"/>
          </w:rPr>
          <w:t>2025-2031年中国贴片机市场调研与发展前景报告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8a6e0782842ca" w:history="1">
        <w:r>
          <w:rPr>
            <w:rStyle w:val="Hyperlink"/>
          </w:rPr>
          <w:t>https://www.20087.com/2/39/TiePianJiShiChangXianZhuangHeQianJing.html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热点：十大贴片机品牌、贴片机品牌十大品牌、国产贴片机目前做得好有哪些、贴片机型号大全、贴片机工作原理及过程、贴片机图片、smt工艺流程介绍、贴片机怎么编程序、smt贴片新手要学多久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34aa2a3ca4f97" w:history="1">
      <w:r>
        <w:rPr>
          <w:rStyle w:val="Hyperlink"/>
        </w:rPr>
        <w:t>2025-2031年中国贴片机市场调研与发展前景报告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TiePianJiShiChangXianZhuangHeQianJing.html" TargetMode="External" Id="R0488a6e07828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TiePianJiShiChangXianZhuangHeQianJing.html" TargetMode="External" Id="R4ae34aa2a3ca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2024-09-13T05:53:00Z</dcterms:created>
  <dcterms:modified xsi:type="dcterms:W3CDTF">2024-09-13T06:53:00Z</dcterms:modified>
  <dc:subject>2025-2031年中国贴片机市场调研与发展前景报告</dc:subject>
  <dc:title>2025-2031年中国贴片机市场调研与发展前景报告</dc:title>
  <cp:keywords>2025-2031年中国贴片机市场调研与发展前景报告</cp:keywords>
  <dc:description>2025-2031年中国贴片机市场调研与发展前景报告</dc:description>
</cp:coreProperties>
</file>