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674f0717e4b75" w:history="1">
              <w:r>
                <w:rPr>
                  <w:rStyle w:val="Hyperlink"/>
                </w:rPr>
                <w:t>2025-2031年中国选矿设备行业全面调研与发展趋势报告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674f0717e4b75" w:history="1">
              <w:r>
                <w:rPr>
                  <w:rStyle w:val="Hyperlink"/>
                </w:rPr>
                <w:t>2025-2031年中国选矿设备行业全面调研与发展趋势报告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674f0717e4b75" w:history="1">
                <w:r>
                  <w:rPr>
                    <w:rStyle w:val="Hyperlink"/>
                  </w:rPr>
                  <w:t>https://www.20087.com/2/59/XuanKuangSheBeiHangYeFaZhanQuShi.html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设备是用于从原矿中分离出有用矿物的机械设备，是采矿业中的关键组成部分。近年来，随着矿产资源的日益稀缺和环境保护要求的提高，选矿设备的技术水平和性能要求也在不断提高。目前，选矿设备不仅注重提高矿石的回收率和精矿品位，还注重降低能耗和减少对环境的影响。例如，采用更高效的分级、浮选、磁选等技术，提高设备的自动化水平，减少人为因素对选矿效果的影响。</w:t>
      </w:r>
      <w:r>
        <w:rPr>
          <w:rFonts w:hint="eastAsia"/>
        </w:rPr>
        <w:br/>
      </w:r>
      <w:r>
        <w:rPr>
          <w:rFonts w:hint="eastAsia"/>
        </w:rPr>
        <w:t>　　未来，选矿设备的发展将更加注重智能化和绿色环保。一方面，随着人工智能和物联网技术的应用，选矿设备将实现更加精确的过程控制和远程监控，提高设备运行的稳定性和安全性。另一方面，随着可持续发展理念的推广，选矿设备将更加注重节能减排，采用更加环保的材料和技术，减少尾矿的产生和排放。此外，随着矿产资源品位的下降，选矿设备还需要提高对低品位矿石的处理能力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674f0717e4b75" w:history="1">
        <w:r>
          <w:rPr>
            <w:rStyle w:val="Hyperlink"/>
          </w:rPr>
          <w:t>2025-2031年中国选矿设备行业全面调研与发展趋势报告</w:t>
        </w:r>
      </w:hyperlink>
      <w:r>
        <w:rPr>
          <w:rFonts w:hint="eastAsia"/>
        </w:rPr>
        <w:t>》依托权威机构及行业协会数据，结合选矿设备行业的宏观环境与微观实践，从选矿设备市场规模、市场需求、技术现状及产业链结构等多维度进行了系统调研与分析。报告通过严谨的研究方法与翔实的数据支持，辅以直观图表，全面剖析了选矿设备行业发展趋势、重点企业表现及市场竞争格局，并通过SWOT分析揭示了行业机遇与潜在风险，为选矿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破碎设备行业发展综述</w:t>
      </w:r>
      <w:r>
        <w:rPr>
          <w:rFonts w:hint="eastAsia"/>
        </w:rPr>
        <w:br/>
      </w:r>
      <w:r>
        <w:rPr>
          <w:rFonts w:hint="eastAsia"/>
        </w:rPr>
        <w:t>　　1.1 破碎设备行业定义及分类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破碎设备行业特征分析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破碎设备行业在产业链中的地位</w:t>
      </w:r>
      <w:r>
        <w:rPr>
          <w:rFonts w:hint="eastAsia"/>
        </w:rPr>
        <w:br/>
      </w:r>
      <w:r>
        <w:rPr>
          <w:rFonts w:hint="eastAsia"/>
        </w:rPr>
        <w:t>　　1.3 破碎设备行业政治法律环境分析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破碎设备行业经济环境分析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破碎设备行业技术环境分析</w:t>
      </w:r>
      <w:r>
        <w:rPr>
          <w:rFonts w:hint="eastAsia"/>
        </w:rPr>
        <w:br/>
      </w:r>
      <w:r>
        <w:rPr>
          <w:rFonts w:hint="eastAsia"/>
        </w:rPr>
        <w:t>　　　　1.5.1 破碎设备技术发展水平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国际破碎设备行业发展经验借鉴和典型企业运营情况分析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国际破碎设备行业发展总体状况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国际破碎设备行业发展规模分析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国际破碎设备行业市场结构分析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国际破碎设备行业竞争格局分析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国际破碎设备行业市场容量预测</w:t>
      </w:r>
      <w:r>
        <w:rPr>
          <w:rFonts w:hint="eastAsia"/>
        </w:rPr>
        <w:br/>
      </w:r>
      <w:r>
        <w:rPr>
          <w:rFonts w:hint="eastAsia"/>
        </w:rPr>
        <w:t>　　2.2 国外主要破碎设备市场发展状况分析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欧盟破碎设备行业发展状况分析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美国破碎设备行业发展状况分析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日本破碎设备行业发展状况分析</w:t>
      </w:r>
      <w:r>
        <w:rPr>
          <w:rFonts w:hint="eastAsia"/>
        </w:rPr>
        <w:br/>
      </w:r>
      <w:r>
        <w:rPr>
          <w:rFonts w:hint="eastAsia"/>
        </w:rPr>
        <w:t>　　2.3 国际破碎设备企业运营状况分析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我国破碎设备行业发展现状</w:t>
      </w:r>
      <w:r>
        <w:rPr>
          <w:rFonts w:hint="eastAsia"/>
        </w:rPr>
        <w:br/>
      </w:r>
      <w:r>
        <w:rPr>
          <w:rFonts w:hint="eastAsia"/>
        </w:rPr>
        <w:t>　　3.1 我国破碎设备行业发展现状</w:t>
      </w:r>
      <w:r>
        <w:rPr>
          <w:rFonts w:hint="eastAsia"/>
        </w:rPr>
        <w:br/>
      </w:r>
      <w:r>
        <w:rPr>
          <w:rFonts w:hint="eastAsia"/>
        </w:rPr>
        <w:t>　　　　3.1.1 破碎设备行业品牌发展现状</w:t>
      </w:r>
      <w:r>
        <w:rPr>
          <w:rFonts w:hint="eastAsia"/>
        </w:rPr>
        <w:br/>
      </w:r>
      <w:r>
        <w:rPr>
          <w:rFonts w:hint="eastAsia"/>
        </w:rPr>
        <w:t>　　　　3.1.2 破碎设备行业消费市场现状</w:t>
      </w:r>
      <w:r>
        <w:rPr>
          <w:rFonts w:hint="eastAsia"/>
        </w:rPr>
        <w:br/>
      </w:r>
      <w:r>
        <w:rPr>
          <w:rFonts w:hint="eastAsia"/>
        </w:rPr>
        <w:t>　　　　3.1.3 破碎设备市场需求层次分析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我国破碎设备市场走向分析</w:t>
      </w:r>
      <w:r>
        <w:rPr>
          <w:rFonts w:hint="eastAsia"/>
        </w:rPr>
        <w:br/>
      </w:r>
      <w:r>
        <w:rPr>
          <w:rFonts w:hint="eastAsia"/>
        </w:rPr>
        <w:t>　　3.2 我国破碎设备行业发展状况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2025年中国破碎设备行业发展回顾</w:t>
      </w:r>
      <w:r>
        <w:rPr>
          <w:rFonts w:hint="eastAsia"/>
        </w:rPr>
        <w:br/>
      </w:r>
      <w:r>
        <w:rPr>
          <w:rFonts w:hint="eastAsia"/>
        </w:rPr>
        <w:t>　　　　3.2.2 2025年破碎设备行业发展情况分析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2025年我国破碎设备市场特点分析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2025年我国破碎设备市场发展分析</w:t>
      </w:r>
      <w:r>
        <w:rPr>
          <w:rFonts w:hint="eastAsia"/>
        </w:rPr>
        <w:br/>
      </w:r>
      <w:r>
        <w:rPr>
          <w:rFonts w:hint="eastAsia"/>
        </w:rPr>
        <w:t>　　3.3 中国破碎设备行业供需分析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2025年中国破碎设备市场供给总量分析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2025年中国破碎设备市场供给结构分析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2025年中国破碎设备市场需求总量分析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2025年中国破碎设备市场需求结构分析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中国破碎设备市场供需平衡分析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中国破碎设备行业经济运行分析</w:t>
      </w:r>
      <w:r>
        <w:rPr>
          <w:rFonts w:hint="eastAsia"/>
        </w:rPr>
        <w:br/>
      </w:r>
      <w:r>
        <w:rPr>
          <w:rFonts w:hint="eastAsia"/>
        </w:rPr>
        <w:t>　　4.1 2020-2025年破碎设备行业运行情况分析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2025年破碎设备行业经济指标分析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2025年破碎设备行业进出口分析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2020-2025年破碎设备行业进口总量及价格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2020-2025年破碎设备行业出口总量及价格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2020-2025年破碎设备行业进出口数据统计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2025-2031年破碎设备进出口态势展望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我国破碎设备所属行业整体运行指标分析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2020-2025年中国破碎设备所属行业总体规模分析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2020-2025年中国破碎设备所属行业运营情况分析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我国破碎设备所属行业营收分析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我国破碎设备所属行业成本分析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我国破碎设备所属行业利润分析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2020-2025年中国破碎设备所属行业财务指标总体分析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我国破碎设备行业竞争形势及策略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破碎设备行业竞争结构分析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破碎设备行业企业间竞争格局分析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破碎设备行业集中度分析</w:t>
      </w:r>
      <w:r>
        <w:rPr>
          <w:rFonts w:hint="eastAsia"/>
        </w:rPr>
        <w:br/>
      </w:r>
      <w:r>
        <w:rPr>
          <w:rFonts w:hint="eastAsia"/>
        </w:rPr>
        <w:t>　　6.2 中国破碎设备行业竞争格局综述</w:t>
      </w:r>
      <w:r>
        <w:rPr>
          <w:rFonts w:hint="eastAsia"/>
        </w:rPr>
        <w:br/>
      </w:r>
      <w:r>
        <w:rPr>
          <w:rFonts w:hint="eastAsia"/>
        </w:rPr>
        <w:t>　　　　6.2.1 破碎设备行业竞争概况</w:t>
      </w:r>
      <w:r>
        <w:rPr>
          <w:rFonts w:hint="eastAsia"/>
        </w:rPr>
        <w:br/>
      </w:r>
      <w:r>
        <w:rPr>
          <w:rFonts w:hint="eastAsia"/>
        </w:rPr>
        <w:t>　　　　（1）中国破碎设备行业竞争格局</w:t>
      </w:r>
      <w:r>
        <w:rPr>
          <w:rFonts w:hint="eastAsia"/>
        </w:rPr>
        <w:br/>
      </w:r>
      <w:r>
        <w:rPr>
          <w:rFonts w:hint="eastAsia"/>
        </w:rPr>
        <w:t>　　　　（2）破碎设备行业未来竞争格局和特点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（3）破碎设备市场进入及竞争对手分析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中国破碎设备行业竞争力分析</w:t>
      </w:r>
      <w:r>
        <w:rPr>
          <w:rFonts w:hint="eastAsia"/>
        </w:rPr>
        <w:br/>
      </w:r>
      <w:r>
        <w:rPr>
          <w:rFonts w:hint="eastAsia"/>
        </w:rPr>
        <w:t>　　　　（1）我国破碎设备行业竞争力剖析</w:t>
      </w:r>
      <w:r>
        <w:rPr>
          <w:rFonts w:hint="eastAsia"/>
        </w:rPr>
        <w:br/>
      </w:r>
      <w:r>
        <w:rPr>
          <w:rFonts w:hint="eastAsia"/>
        </w:rPr>
        <w:t>　　　　（2）我国破碎设备企业市场竞争的优势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（3）国内破碎设备企业竞争能力提升途径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破碎设备市场竞争策略分析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中国破碎设备行业区域市场调研</w:t>
      </w:r>
      <w:r>
        <w:rPr>
          <w:rFonts w:hint="eastAsia"/>
        </w:rPr>
        <w:br/>
      </w:r>
      <w:r>
        <w:rPr>
          <w:rFonts w:hint="eastAsia"/>
        </w:rPr>
        <w:t>　　7.1 华北地区破碎设备行业调研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东北地区破碎设备行业调研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华东地区破碎设备行业调研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华南地区破碎设备行业调研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华中地区破碎设备行业调研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西南地区破碎设备行业调研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西北地区破碎设备行业调研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我国破碎设备行业产业链分析</w:t>
      </w:r>
      <w:r>
        <w:rPr>
          <w:rFonts w:hint="eastAsia"/>
        </w:rPr>
        <w:br/>
      </w:r>
      <w:r>
        <w:rPr>
          <w:rFonts w:hint="eastAsia"/>
        </w:rPr>
        <w:t>　　8.1 破碎设备行业产业链分析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破碎设备上游行业分析</w:t>
      </w:r>
      <w:r>
        <w:rPr>
          <w:rFonts w:hint="eastAsia"/>
        </w:rPr>
        <w:br/>
      </w:r>
      <w:r>
        <w:rPr>
          <w:rFonts w:hint="eastAsia"/>
        </w:rPr>
        <w:t>　　　　8.2.1 破碎设备产品成本构成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破碎设备下游行业分析</w:t>
      </w:r>
      <w:r>
        <w:rPr>
          <w:rFonts w:hint="eastAsia"/>
        </w:rPr>
        <w:br/>
      </w:r>
      <w:r>
        <w:rPr>
          <w:rFonts w:hint="eastAsia"/>
        </w:rPr>
        <w:t>　　　　8.3.1 破碎设备下游行业分布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下游需求对破碎设备行业的影响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破碎设备重点企业发展分析</w:t>
      </w:r>
      <w:r>
        <w:rPr>
          <w:rFonts w:hint="eastAsia"/>
        </w:rPr>
        <w:br/>
      </w:r>
      <w:r>
        <w:rPr>
          <w:rFonts w:hint="eastAsia"/>
        </w:rPr>
        <w:t>　　9.1 重点企业一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重点企业二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重点企业三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重点企业四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重点企业五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重点企业六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重点企业七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重点企业八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重点企业九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t>　　9.10 重点企业十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企业经营状况</w:t>
      </w:r>
      <w:r>
        <w:rPr>
          <w:rFonts w:hint="eastAsia"/>
        </w:rPr>
        <w:br/>
      </w:r>
      <w:r>
        <w:rPr>
          <w:rFonts w:hint="eastAsia"/>
        </w:rPr>
        <w:t>　　　　9.10.3 企业盈利能力</w:t>
      </w:r>
      <w:r>
        <w:rPr>
          <w:rFonts w:hint="eastAsia"/>
        </w:rPr>
        <w:br/>
      </w:r>
      <w:r>
        <w:rPr>
          <w:rFonts w:hint="eastAsia"/>
        </w:rPr>
        <w:t>　　　　9.10.4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破碎设备行业投资与趋势预测分析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2025年破碎设备行业投资情况分析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破碎设备行业投资机会分析</w:t>
      </w:r>
      <w:r>
        <w:rPr>
          <w:rFonts w:hint="eastAsia"/>
        </w:rPr>
        <w:br/>
      </w:r>
      <w:r>
        <w:rPr>
          <w:rFonts w:hint="eastAsia"/>
        </w:rPr>
        <w:t>　　　　10.2.1 破碎设备投资项目分析</w:t>
      </w:r>
      <w:r>
        <w:rPr>
          <w:rFonts w:hint="eastAsia"/>
        </w:rPr>
        <w:br/>
      </w:r>
      <w:r>
        <w:rPr>
          <w:rFonts w:hint="eastAsia"/>
        </w:rPr>
        <w:t>　　　　10.2.2 2025年破碎设备投资新方向</w:t>
      </w:r>
      <w:r>
        <w:rPr>
          <w:rFonts w:hint="eastAsia"/>
        </w:rPr>
        <w:br/>
      </w:r>
      <w:r>
        <w:rPr>
          <w:rFonts w:hint="eastAsia"/>
        </w:rPr>
        <w:t>　　10.3 2025-2031年破碎设备行业投资建议</w:t>
      </w:r>
      <w:r>
        <w:rPr>
          <w:rFonts w:hint="eastAsia"/>
        </w:rPr>
        <w:br/>
      </w:r>
      <w:r>
        <w:rPr>
          <w:rFonts w:hint="eastAsia"/>
        </w:rPr>
        <w:t>　　　　11.3.1 2025年破碎设备行业投资前景研究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2025-2031年破碎设备行业投资前景研究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破碎设备行业发展预测分析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2025-2031年中国破碎设备市场预测分析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2025-2031年我国破碎设备发展规模预测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2025-2031年破碎设备产品价格预测分析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2025-2031年中国破碎设备行业供需预测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2025-2031年中国破碎设备供给预测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2025-2031年中国破碎设备需求预测</w:t>
      </w:r>
      <w:r>
        <w:rPr>
          <w:rFonts w:hint="eastAsia"/>
        </w:rPr>
        <w:br/>
      </w:r>
      <w:r>
        <w:rPr>
          <w:rFonts w:hint="eastAsia"/>
        </w:rPr>
        <w:t>　　11.3 2025-2031年中国破碎设备市场趋势分析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中智⋅林－破碎设备企业管理策略建议</w:t>
      </w:r>
      <w:r>
        <w:rPr>
          <w:rFonts w:hint="eastAsia"/>
        </w:rPr>
        <w:br/>
      </w:r>
      <w:r>
        <w:rPr>
          <w:rFonts w:hint="eastAsia"/>
        </w:rPr>
        <w:t>　　12.1 提高破碎设备企业竞争力的策略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提高中国破碎设备企业核心竞争力的对策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破碎设备企业提升竞争力的主要方向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影响破碎设备企业核心竞争力的因素及提升途径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提高破碎设备企业竞争力的策略</w:t>
      </w:r>
      <w:r>
        <w:rPr>
          <w:rFonts w:hint="eastAsia"/>
        </w:rPr>
        <w:br/>
      </w:r>
      <w:r>
        <w:rPr>
          <w:rFonts w:hint="eastAsia"/>
        </w:rPr>
        <w:t>　　12.2 对我国破碎设备品牌的战略思考</w:t>
      </w:r>
      <w:r>
        <w:rPr>
          <w:rFonts w:hint="eastAsia"/>
        </w:rPr>
        <w:br/>
      </w:r>
      <w:r>
        <w:rPr>
          <w:rFonts w:hint="eastAsia"/>
        </w:rPr>
        <w:t>　　　　12.2.1 破碎设备实施品牌战略的意义</w:t>
      </w:r>
      <w:r>
        <w:rPr>
          <w:rFonts w:hint="eastAsia"/>
        </w:rPr>
        <w:br/>
      </w:r>
      <w:r>
        <w:rPr>
          <w:rFonts w:hint="eastAsia"/>
        </w:rPr>
        <w:t>　　　　12.2.2 破碎设备企业品牌的现状分析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我国破碎设备企业的品牌战略</w:t>
      </w:r>
      <w:r>
        <w:rPr>
          <w:rFonts w:hint="eastAsia"/>
        </w:rPr>
        <w:br/>
      </w:r>
      <w:r>
        <w:rPr>
          <w:rFonts w:hint="eastAsia"/>
        </w:rPr>
        <w:t>　　　　12.2.4 破碎设备品牌战略管理的策略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674f0717e4b75" w:history="1">
        <w:r>
          <w:rPr>
            <w:rStyle w:val="Hyperlink"/>
          </w:rPr>
          <w:t>2025-2031年中国选矿设备行业全面调研与发展趋势报告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674f0717e4b75" w:history="1">
        <w:r>
          <w:rPr>
            <w:rStyle w:val="Hyperlink"/>
          </w:rPr>
          <w:t>https://www.20087.com/2/59/XuanKuangSheBeiHangYeFaZhanQuShi.html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热点：最新选矿设备、选矿设备工艺流程、选矿设备解决方案、选矿设备报价、选矿设备咨询、水力选矿设备、选矿设备市场、锡矿选矿设备、浮选选矿设备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cc928b5f14e21" w:history="1">
      <w:r>
        <w:rPr>
          <w:rStyle w:val="Hyperlink"/>
        </w:rPr>
        <w:t>2025-2031年中国选矿设备行业全面调研与发展趋势报告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XuanKuangSheBeiHangYeFaZhanQuShi.html" TargetMode="External" Id="R635674f0717e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XuanKuangSheBeiHangYeFaZhanQuShi.html" TargetMode="External" Id="R73fcc928b5f1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2025-03-30T06:04:00Z</dcterms:created>
  <dcterms:modified xsi:type="dcterms:W3CDTF">2025-03-30T07:04:00Z</dcterms:modified>
  <dc:subject>2025-2031年中国选矿设备行业全面调研与发展趋势报告</dc:subject>
  <dc:title>2025-2031年中国选矿设备行业全面调研与发展趋势报告</dc:title>
  <cp:keywords>2025-2031年中国选矿设备行业全面调研与发展趋势报告</cp:keywords>
  <dc:description>2025-2031年中国选矿设备行业全面调研与发展趋势报告</dc:description>
</cp:coreProperties>
</file>