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24fb355ce4b34" w:history="1">
              <w:r>
                <w:rPr>
                  <w:rStyle w:val="Hyperlink"/>
                </w:rPr>
                <w:t>2024-2030年中国防雷行业发展全面调研与未来趋势分析报告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24fb355ce4b34" w:history="1">
              <w:r>
                <w:rPr>
                  <w:rStyle w:val="Hyperlink"/>
                </w:rPr>
                <w:t>2024-2030年中国防雷行业发展全面调研与未来趋势分析报告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a24fb355ce4b34" w:history="1">
                <w:r>
                  <w:rPr>
                    <w:rStyle w:val="Hyperlink"/>
                  </w:rPr>
                  <w:t>https://www.20087.com/2/19/FangLeiHangYeQuShiFenXi.html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行业在全球范围内保持着稳定增长，特别是在雷电频发地区和对电力系统稳定性有高要求的行业，如电信、能源、航空和军事。随着建筑物和基础设施规模的扩大，对防雷系统的需求也日益增长。行业正通过引入智能雷电预警系统、优化防雷设计和采用新材料，如碳纳米管和石墨烯，来提高防雷系统的效能和可靠性。</w:t>
      </w:r>
      <w:r>
        <w:rPr>
          <w:rFonts w:hint="eastAsia"/>
        </w:rPr>
        <w:br/>
      </w:r>
      <w:r>
        <w:rPr>
          <w:rFonts w:hint="eastAsia"/>
        </w:rPr>
        <w:t>　　未来，防雷行业将更加注重智能化与集成化。智能化体现在利用物联网和人工智能技术，建立实时监测和预警机制，实现防雷系统的自适应调整。集成化则意味着防雷系统将与建筑自动化系统深度融合，实现统一管理和优化控制。此外，行业将加强对于雷电物理特性的研究，开发更精准的雷击预测模型，以减少雷电灾害的发生。</w:t>
      </w:r>
      <w:r>
        <w:rPr>
          <w:rFonts w:hint="eastAsia"/>
        </w:rPr>
        <w:br/>
      </w:r>
      <w:r>
        <w:rPr>
          <w:rFonts w:hint="eastAsia"/>
        </w:rPr>
        <w:t>　　《</w:t>
      </w:r>
      <w:hyperlink r:id="R29a24fb355ce4b34" w:history="1">
        <w:r>
          <w:rPr>
            <w:rStyle w:val="Hyperlink"/>
          </w:rPr>
          <w:t>2024-2030年中国防雷行业发展全面调研与未来趋势分析报告</w:t>
        </w:r>
      </w:hyperlink>
      <w:r>
        <w:rPr>
          <w:rFonts w:hint="eastAsia"/>
        </w:rPr>
        <w:t>》主要依据国家统计局、发改委、国务院发展研究中心、国家信息中心、防雷相关协会的基础信息以及防雷科研单位等提供的大量资料，对防雷行业发展环境、防雷产业链、防雷市场规模、防雷重点企业等进行了深入研究，并对防雷行业市场前景及防雷发展趋势进行预测。</w:t>
      </w:r>
      <w:r>
        <w:rPr>
          <w:rFonts w:hint="eastAsia"/>
        </w:rPr>
        <w:br/>
      </w:r>
      <w:r>
        <w:rPr>
          <w:rFonts w:hint="eastAsia"/>
        </w:rPr>
        <w:t>　　《</w:t>
      </w:r>
      <w:hyperlink r:id="R29a24fb355ce4b34" w:history="1">
        <w:r>
          <w:rPr>
            <w:rStyle w:val="Hyperlink"/>
          </w:rPr>
          <w:t>2024-2030年中国防雷行业发展全面调研与未来趋势分析报告</w:t>
        </w:r>
      </w:hyperlink>
      <w:r>
        <w:rPr>
          <w:rFonts w:hint="eastAsia"/>
        </w:rPr>
        <w:t>》揭示了防雷市场潜在需求与机会，为战略投资者选择投资时机和公司领导层做战略规划提供市场情报信息及科学的决策依据，同时对银行信贷部门也具有极大的参考价值。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中国防雷行业发展态势分析</w:t>
      </w:r>
      <w:r>
        <w:rPr>
          <w:rFonts w:hint="eastAsia"/>
        </w:rPr>
        <w:br/>
      </w:r>
      <w:r>
        <w:rPr>
          <w:rFonts w:hint="eastAsia"/>
        </w:rPr>
        <w:t>　　1.1 防雷行业范畴界定</w:t>
      </w:r>
      <w:r>
        <w:rPr>
          <w:rFonts w:hint="eastAsia"/>
        </w:rPr>
        <w:br/>
      </w:r>
      <w:r>
        <w:rPr>
          <w:rFonts w:hint="eastAsia"/>
        </w:rPr>
        <w:t>　　　　1.1.1 定义</w:t>
      </w:r>
      <w:r>
        <w:rPr>
          <w:rFonts w:hint="eastAsia"/>
        </w:rPr>
        <w:br/>
      </w:r>
      <w:r>
        <w:rPr>
          <w:rFonts w:hint="eastAsia"/>
        </w:rPr>
        <w:t>　　　　1.1.2 管理机构</w:t>
      </w:r>
      <w:r>
        <w:rPr>
          <w:rFonts w:hint="eastAsia"/>
        </w:rPr>
        <w:br/>
      </w:r>
      <w:r>
        <w:rPr>
          <w:rFonts w:hint="eastAsia"/>
        </w:rPr>
        <w:t>　　　　1.1.3 防雷设计、施工单位的企业资质的等级与范围</w:t>
      </w:r>
      <w:r>
        <w:rPr>
          <w:rFonts w:hint="eastAsia"/>
        </w:rPr>
        <w:br/>
      </w:r>
      <w:r>
        <w:rPr>
          <w:rFonts w:hint="eastAsia"/>
        </w:rPr>
        <w:t>　　1.2 原材料市场对防雷行业的推力分析</w:t>
      </w:r>
      <w:r>
        <w:rPr>
          <w:rFonts w:hint="eastAsia"/>
        </w:rPr>
        <w:br/>
      </w:r>
      <w:r>
        <w:rPr>
          <w:rFonts w:hint="eastAsia"/>
        </w:rPr>
        <w:t>　　　　1.2.1 铜行业市场动态分析</w:t>
      </w:r>
      <w:r>
        <w:rPr>
          <w:rFonts w:hint="eastAsia"/>
        </w:rPr>
        <w:br/>
      </w:r>
      <w:r>
        <w:rPr>
          <w:rFonts w:hint="eastAsia"/>
        </w:rPr>
        <w:t>　　　　（1）铜行业供需平衡分析</w:t>
      </w:r>
      <w:r>
        <w:rPr>
          <w:rFonts w:hint="eastAsia"/>
        </w:rPr>
        <w:br/>
      </w:r>
      <w:r>
        <w:rPr>
          <w:rFonts w:hint="eastAsia"/>
        </w:rPr>
        <w:t>　　　　1）铜产量分析</w:t>
      </w:r>
      <w:r>
        <w:rPr>
          <w:rFonts w:hint="eastAsia"/>
        </w:rPr>
        <w:br/>
      </w:r>
      <w:r>
        <w:rPr>
          <w:rFonts w:hint="eastAsia"/>
        </w:rPr>
        <w:t>　　　　2）铜消费量分析</w:t>
      </w:r>
      <w:r>
        <w:rPr>
          <w:rFonts w:hint="eastAsia"/>
        </w:rPr>
        <w:br/>
      </w:r>
      <w:r>
        <w:rPr>
          <w:rFonts w:hint="eastAsia"/>
        </w:rPr>
        <w:t>　　　　（2）铜市场价格走势分析</w:t>
      </w:r>
      <w:r>
        <w:rPr>
          <w:rFonts w:hint="eastAsia"/>
        </w:rPr>
        <w:br/>
      </w:r>
      <w:r>
        <w:rPr>
          <w:rFonts w:hint="eastAsia"/>
        </w:rPr>
        <w:t>　　　　1.2.2 钢行业市场动态分析</w:t>
      </w:r>
      <w:r>
        <w:rPr>
          <w:rFonts w:hint="eastAsia"/>
        </w:rPr>
        <w:br/>
      </w:r>
      <w:r>
        <w:rPr>
          <w:rFonts w:hint="eastAsia"/>
        </w:rPr>
        <w:t>　　　　（1）钢行业供需平衡分析</w:t>
      </w:r>
      <w:r>
        <w:rPr>
          <w:rFonts w:hint="eastAsia"/>
        </w:rPr>
        <w:br/>
      </w:r>
      <w:r>
        <w:rPr>
          <w:rFonts w:hint="eastAsia"/>
        </w:rPr>
        <w:t>　　　　1）钢材市场供给分析</w:t>
      </w:r>
      <w:r>
        <w:rPr>
          <w:rFonts w:hint="eastAsia"/>
        </w:rPr>
        <w:br/>
      </w:r>
      <w:r>
        <w:rPr>
          <w:rFonts w:hint="eastAsia"/>
        </w:rPr>
        <w:t>　　　　2）钢材市场需求分析</w:t>
      </w:r>
      <w:r>
        <w:rPr>
          <w:rFonts w:hint="eastAsia"/>
        </w:rPr>
        <w:br/>
      </w:r>
      <w:r>
        <w:rPr>
          <w:rFonts w:hint="eastAsia"/>
        </w:rPr>
        <w:t>　　　　（2）钢材市场价格走势分析</w:t>
      </w:r>
      <w:r>
        <w:rPr>
          <w:rFonts w:hint="eastAsia"/>
        </w:rPr>
        <w:br/>
      </w:r>
      <w:r>
        <w:rPr>
          <w:rFonts w:hint="eastAsia"/>
        </w:rPr>
        <w:t>　　　　1.2.3 塑料行业市场动态分析</w:t>
      </w:r>
      <w:r>
        <w:rPr>
          <w:rFonts w:hint="eastAsia"/>
        </w:rPr>
        <w:br/>
      </w:r>
      <w:r>
        <w:rPr>
          <w:rFonts w:hint="eastAsia"/>
        </w:rPr>
        <w:t>　　　　（1）塑料行业供需平衡分析</w:t>
      </w:r>
      <w:r>
        <w:rPr>
          <w:rFonts w:hint="eastAsia"/>
        </w:rPr>
        <w:br/>
      </w:r>
      <w:r>
        <w:rPr>
          <w:rFonts w:hint="eastAsia"/>
        </w:rPr>
        <w:t>　　　　1）产能及产量情况</w:t>
      </w:r>
      <w:r>
        <w:rPr>
          <w:rFonts w:hint="eastAsia"/>
        </w:rPr>
        <w:br/>
      </w:r>
      <w:r>
        <w:rPr>
          <w:rFonts w:hint="eastAsia"/>
        </w:rPr>
        <w:t>　　　　2）消费情况</w:t>
      </w:r>
      <w:r>
        <w:rPr>
          <w:rFonts w:hint="eastAsia"/>
        </w:rPr>
        <w:br/>
      </w:r>
      <w:r>
        <w:rPr>
          <w:rFonts w:hint="eastAsia"/>
        </w:rPr>
        <w:t>　　　　（2）塑料市场价格走势分析</w:t>
      </w:r>
      <w:r>
        <w:rPr>
          <w:rFonts w:hint="eastAsia"/>
        </w:rPr>
        <w:br/>
      </w:r>
      <w:r>
        <w:rPr>
          <w:rFonts w:hint="eastAsia"/>
        </w:rPr>
        <w:t>　　　　1.2.4 橡胶行业市场动态分析</w:t>
      </w:r>
      <w:r>
        <w:rPr>
          <w:rFonts w:hint="eastAsia"/>
        </w:rPr>
        <w:br/>
      </w:r>
      <w:r>
        <w:rPr>
          <w:rFonts w:hint="eastAsia"/>
        </w:rPr>
        <w:t>　　　　（1）橡胶行业供需平衡分析</w:t>
      </w:r>
      <w:r>
        <w:rPr>
          <w:rFonts w:hint="eastAsia"/>
        </w:rPr>
        <w:br/>
      </w:r>
      <w:r>
        <w:rPr>
          <w:rFonts w:hint="eastAsia"/>
        </w:rPr>
        <w:t>　　　　（2）橡胶市场价格走势分析</w:t>
      </w:r>
      <w:r>
        <w:rPr>
          <w:rFonts w:hint="eastAsia"/>
        </w:rPr>
        <w:br/>
      </w:r>
      <w:r>
        <w:rPr>
          <w:rFonts w:hint="eastAsia"/>
        </w:rPr>
        <w:t>　　　　1.2.5 电子元器件市场动态分析</w:t>
      </w:r>
      <w:r>
        <w:rPr>
          <w:rFonts w:hint="eastAsia"/>
        </w:rPr>
        <w:br/>
      </w:r>
      <w:r>
        <w:rPr>
          <w:rFonts w:hint="eastAsia"/>
        </w:rPr>
        <w:t>　　　　（1）电子器件行业供需平衡分析</w:t>
      </w:r>
      <w:r>
        <w:rPr>
          <w:rFonts w:hint="eastAsia"/>
        </w:rPr>
        <w:br/>
      </w:r>
      <w:r>
        <w:rPr>
          <w:rFonts w:hint="eastAsia"/>
        </w:rPr>
        <w:t>　　　　（2）电子元件行业供需平衡分析</w:t>
      </w:r>
      <w:r>
        <w:rPr>
          <w:rFonts w:hint="eastAsia"/>
        </w:rPr>
        <w:br/>
      </w:r>
      <w:r>
        <w:rPr>
          <w:rFonts w:hint="eastAsia"/>
        </w:rPr>
        <w:t>　　　　1.2.6 原材料对防雷行业的影响</w:t>
      </w:r>
      <w:r>
        <w:rPr>
          <w:rFonts w:hint="eastAsia"/>
        </w:rPr>
        <w:br/>
      </w:r>
      <w:r>
        <w:rPr>
          <w:rFonts w:hint="eastAsia"/>
        </w:rPr>
        <w:t>　　1.3 中国防雷行业发展动态分析</w:t>
      </w:r>
      <w:r>
        <w:rPr>
          <w:rFonts w:hint="eastAsia"/>
        </w:rPr>
        <w:br/>
      </w:r>
      <w:r>
        <w:rPr>
          <w:rFonts w:hint="eastAsia"/>
        </w:rPr>
        <w:t>　　　　1.3.1 防雷行业市场规模分析</w:t>
      </w:r>
      <w:r>
        <w:rPr>
          <w:rFonts w:hint="eastAsia"/>
        </w:rPr>
        <w:br/>
      </w:r>
      <w:r>
        <w:rPr>
          <w:rFonts w:hint="eastAsia"/>
        </w:rPr>
        <w:t>　　　　（1）防雷行业供给规模分析</w:t>
      </w:r>
      <w:r>
        <w:rPr>
          <w:rFonts w:hint="eastAsia"/>
        </w:rPr>
        <w:br/>
      </w:r>
      <w:r>
        <w:rPr>
          <w:rFonts w:hint="eastAsia"/>
        </w:rPr>
        <w:t>　　　　（2）防雷行业需求规模分析</w:t>
      </w:r>
      <w:r>
        <w:rPr>
          <w:rFonts w:hint="eastAsia"/>
        </w:rPr>
        <w:br/>
      </w:r>
      <w:r>
        <w:rPr>
          <w:rFonts w:hint="eastAsia"/>
        </w:rPr>
        <w:t>　　　　1.3.2 防雷行业成长性分析</w:t>
      </w:r>
      <w:r>
        <w:rPr>
          <w:rFonts w:hint="eastAsia"/>
        </w:rPr>
        <w:br/>
      </w:r>
      <w:r>
        <w:rPr>
          <w:rFonts w:hint="eastAsia"/>
        </w:rPr>
        <w:t>　　　　1.3.3 防雷行业市场区域分布</w:t>
      </w:r>
      <w:r>
        <w:rPr>
          <w:rFonts w:hint="eastAsia"/>
        </w:rPr>
        <w:br/>
      </w:r>
      <w:r>
        <w:rPr>
          <w:rFonts w:hint="eastAsia"/>
        </w:rPr>
        <w:t>　　　　1.3.4 防雷行业重点区域销售情况分析</w:t>
      </w:r>
      <w:r>
        <w:rPr>
          <w:rFonts w:hint="eastAsia"/>
        </w:rPr>
        <w:br/>
      </w:r>
      <w:r>
        <w:rPr>
          <w:rFonts w:hint="eastAsia"/>
        </w:rPr>
        <w:t>　　　　（1）东北地区市场销售情况</w:t>
      </w:r>
      <w:r>
        <w:rPr>
          <w:rFonts w:hint="eastAsia"/>
        </w:rPr>
        <w:br/>
      </w:r>
      <w:r>
        <w:rPr>
          <w:rFonts w:hint="eastAsia"/>
        </w:rPr>
        <w:t>　　　　（2）华北地区市场销售情况</w:t>
      </w:r>
      <w:r>
        <w:rPr>
          <w:rFonts w:hint="eastAsia"/>
        </w:rPr>
        <w:br/>
      </w:r>
      <w:r>
        <w:rPr>
          <w:rFonts w:hint="eastAsia"/>
        </w:rPr>
        <w:t>　　　　（3）华中地区市场销售情况</w:t>
      </w:r>
      <w:r>
        <w:rPr>
          <w:rFonts w:hint="eastAsia"/>
        </w:rPr>
        <w:br/>
      </w:r>
      <w:r>
        <w:rPr>
          <w:rFonts w:hint="eastAsia"/>
        </w:rPr>
        <w:t>　　　　（4）华东地区市场销售情况</w:t>
      </w:r>
      <w:r>
        <w:rPr>
          <w:rFonts w:hint="eastAsia"/>
        </w:rPr>
        <w:br/>
      </w:r>
      <w:r>
        <w:rPr>
          <w:rFonts w:hint="eastAsia"/>
        </w:rPr>
        <w:t>　　　　（5）华南地区市场销售情况</w:t>
      </w:r>
      <w:r>
        <w:rPr>
          <w:rFonts w:hint="eastAsia"/>
        </w:rPr>
        <w:br/>
      </w:r>
      <w:r>
        <w:rPr>
          <w:rFonts w:hint="eastAsia"/>
        </w:rPr>
        <w:br/>
      </w:r>
      <w:r>
        <w:rPr>
          <w:rFonts w:hint="eastAsia"/>
        </w:rPr>
        <w:t>第二章 中国防雷产品制造所属行业经营情况分析</w:t>
      </w:r>
      <w:r>
        <w:rPr>
          <w:rFonts w:hint="eastAsia"/>
        </w:rPr>
        <w:br/>
      </w:r>
      <w:r>
        <w:rPr>
          <w:rFonts w:hint="eastAsia"/>
        </w:rPr>
        <w:t>　　2.1 中国防雷产品制造行业总体数据分析</w:t>
      </w:r>
      <w:r>
        <w:rPr>
          <w:rFonts w:hint="eastAsia"/>
        </w:rPr>
        <w:br/>
      </w:r>
      <w:r>
        <w:rPr>
          <w:rFonts w:hint="eastAsia"/>
        </w:rPr>
        <w:t>　　　　2.1.1 防雷产品制造行业经济指标分析</w:t>
      </w:r>
      <w:r>
        <w:rPr>
          <w:rFonts w:hint="eastAsia"/>
        </w:rPr>
        <w:br/>
      </w:r>
      <w:r>
        <w:rPr>
          <w:rFonts w:hint="eastAsia"/>
        </w:rPr>
        <w:t>　　　　2.1.2 不同规模企业数据分析</w:t>
      </w:r>
      <w:r>
        <w:rPr>
          <w:rFonts w:hint="eastAsia"/>
        </w:rPr>
        <w:br/>
      </w:r>
      <w:r>
        <w:rPr>
          <w:rFonts w:hint="eastAsia"/>
        </w:rPr>
        <w:t>　　　　（1）不同规模企业数量比重</w:t>
      </w:r>
      <w:r>
        <w:rPr>
          <w:rFonts w:hint="eastAsia"/>
        </w:rPr>
        <w:br/>
      </w:r>
      <w:r>
        <w:rPr>
          <w:rFonts w:hint="eastAsia"/>
        </w:rPr>
        <w:t>　　　　（2）不同规模企业资产比重</w:t>
      </w:r>
      <w:r>
        <w:rPr>
          <w:rFonts w:hint="eastAsia"/>
        </w:rPr>
        <w:br/>
      </w:r>
      <w:r>
        <w:rPr>
          <w:rFonts w:hint="eastAsia"/>
        </w:rPr>
        <w:t>　　　　（3）不同规模企业销售收入比重</w:t>
      </w:r>
      <w:r>
        <w:rPr>
          <w:rFonts w:hint="eastAsia"/>
        </w:rPr>
        <w:br/>
      </w:r>
      <w:r>
        <w:rPr>
          <w:rFonts w:hint="eastAsia"/>
        </w:rPr>
        <w:t>　　　　（4）不同规模企业利润总额比重</w:t>
      </w:r>
      <w:r>
        <w:rPr>
          <w:rFonts w:hint="eastAsia"/>
        </w:rPr>
        <w:br/>
      </w:r>
      <w:r>
        <w:rPr>
          <w:rFonts w:hint="eastAsia"/>
        </w:rPr>
        <w:t>　　2.2 防雷产品制造行业市场结构分析</w:t>
      </w:r>
      <w:r>
        <w:rPr>
          <w:rFonts w:hint="eastAsia"/>
        </w:rPr>
        <w:br/>
      </w:r>
      <w:r>
        <w:rPr>
          <w:rFonts w:hint="eastAsia"/>
        </w:rPr>
        <w:t>　　　　2.2.1 全国防雷产品制造行业供给结构分析</w:t>
      </w:r>
      <w:r>
        <w:rPr>
          <w:rFonts w:hint="eastAsia"/>
        </w:rPr>
        <w:br/>
      </w:r>
      <w:r>
        <w:rPr>
          <w:rFonts w:hint="eastAsia"/>
        </w:rPr>
        <w:t>　　　　（1）全国防雷产品制造行业总产值分析</w:t>
      </w:r>
      <w:r>
        <w:rPr>
          <w:rFonts w:hint="eastAsia"/>
        </w:rPr>
        <w:br/>
      </w:r>
      <w:r>
        <w:rPr>
          <w:rFonts w:hint="eastAsia"/>
        </w:rPr>
        <w:t>　　　　（2）全国防雷产品制造行业产成品分析</w:t>
      </w:r>
      <w:r>
        <w:rPr>
          <w:rFonts w:hint="eastAsia"/>
        </w:rPr>
        <w:br/>
      </w:r>
      <w:r>
        <w:rPr>
          <w:rFonts w:hint="eastAsia"/>
        </w:rPr>
        <w:t>　　　　2.2.2 全国防雷产品制造行业需求结构分析</w:t>
      </w:r>
      <w:r>
        <w:rPr>
          <w:rFonts w:hint="eastAsia"/>
        </w:rPr>
        <w:br/>
      </w:r>
      <w:r>
        <w:rPr>
          <w:rFonts w:hint="eastAsia"/>
        </w:rPr>
        <w:t>　　　　（1）全国防雷产品制造行业工业销售产值分析</w:t>
      </w:r>
      <w:r>
        <w:rPr>
          <w:rFonts w:hint="eastAsia"/>
        </w:rPr>
        <w:br/>
      </w:r>
      <w:r>
        <w:rPr>
          <w:rFonts w:hint="eastAsia"/>
        </w:rPr>
        <w:t>　　　　（2）全国防雷产品制造行业销售收入分析</w:t>
      </w:r>
      <w:r>
        <w:rPr>
          <w:rFonts w:hint="eastAsia"/>
        </w:rPr>
        <w:br/>
      </w:r>
      <w:r>
        <w:rPr>
          <w:rFonts w:hint="eastAsia"/>
        </w:rPr>
        <w:t>　　　　2.2.3 全国防雷产品制造行业市场结构分析</w:t>
      </w:r>
      <w:r>
        <w:rPr>
          <w:rFonts w:hint="eastAsia"/>
        </w:rPr>
        <w:br/>
      </w:r>
      <w:r>
        <w:rPr>
          <w:rFonts w:hint="eastAsia"/>
        </w:rPr>
        <w:br/>
      </w:r>
      <w:r>
        <w:rPr>
          <w:rFonts w:hint="eastAsia"/>
        </w:rPr>
        <w:t>第三章 中国防雷行业需求市场发展前景分析</w:t>
      </w:r>
      <w:r>
        <w:rPr>
          <w:rFonts w:hint="eastAsia"/>
        </w:rPr>
        <w:br/>
      </w:r>
      <w:r>
        <w:rPr>
          <w:rFonts w:hint="eastAsia"/>
        </w:rPr>
        <w:t>　　3.1 防雷行业市场需求结构分析</w:t>
      </w:r>
      <w:r>
        <w:rPr>
          <w:rFonts w:hint="eastAsia"/>
        </w:rPr>
        <w:br/>
      </w:r>
      <w:r>
        <w:rPr>
          <w:rFonts w:hint="eastAsia"/>
        </w:rPr>
        <w:t>　　3.2 防雷行业在通信领域的需求分析</w:t>
      </w:r>
      <w:r>
        <w:rPr>
          <w:rFonts w:hint="eastAsia"/>
        </w:rPr>
        <w:br/>
      </w:r>
      <w:r>
        <w:rPr>
          <w:rFonts w:hint="eastAsia"/>
        </w:rPr>
        <w:t>　　　　3.2.1 防雷行业在通信领域的市场规模</w:t>
      </w:r>
      <w:r>
        <w:rPr>
          <w:rFonts w:hint="eastAsia"/>
        </w:rPr>
        <w:br/>
      </w:r>
      <w:r>
        <w:rPr>
          <w:rFonts w:hint="eastAsia"/>
        </w:rPr>
        <w:t>　　　　（1）通信行业发展概况</w:t>
      </w:r>
      <w:r>
        <w:rPr>
          <w:rFonts w:hint="eastAsia"/>
        </w:rPr>
        <w:br/>
      </w:r>
      <w:r>
        <w:rPr>
          <w:rFonts w:hint="eastAsia"/>
        </w:rPr>
        <w:t>　　　　（2）防雷行业在通信领域的主要应用特点</w:t>
      </w:r>
      <w:r>
        <w:rPr>
          <w:rFonts w:hint="eastAsia"/>
        </w:rPr>
        <w:br/>
      </w:r>
      <w:r>
        <w:rPr>
          <w:rFonts w:hint="eastAsia"/>
        </w:rPr>
        <w:t>　　　　（3）防雷行业在通信领域的市场规模</w:t>
      </w:r>
      <w:r>
        <w:rPr>
          <w:rFonts w:hint="eastAsia"/>
        </w:rPr>
        <w:br/>
      </w:r>
      <w:r>
        <w:rPr>
          <w:rFonts w:hint="eastAsia"/>
        </w:rPr>
        <w:t>　　　　3.2.2 防雷行业在通讯领域竞争分析</w:t>
      </w:r>
      <w:r>
        <w:rPr>
          <w:rFonts w:hint="eastAsia"/>
        </w:rPr>
        <w:br/>
      </w:r>
      <w:r>
        <w:rPr>
          <w:rFonts w:hint="eastAsia"/>
        </w:rPr>
        <w:t>　　　　3.2.3 防雷行业在通讯领域的市场前景预测</w:t>
      </w:r>
      <w:r>
        <w:rPr>
          <w:rFonts w:hint="eastAsia"/>
        </w:rPr>
        <w:br/>
      </w:r>
      <w:r>
        <w:rPr>
          <w:rFonts w:hint="eastAsia"/>
        </w:rPr>
        <w:t>　　3.3 防雷行业在建筑领域的需求分析</w:t>
      </w:r>
      <w:r>
        <w:rPr>
          <w:rFonts w:hint="eastAsia"/>
        </w:rPr>
        <w:br/>
      </w:r>
      <w:r>
        <w:rPr>
          <w:rFonts w:hint="eastAsia"/>
        </w:rPr>
        <w:t>　　　　3.3.1 防雷行业在建筑领域的市场规模</w:t>
      </w:r>
      <w:r>
        <w:rPr>
          <w:rFonts w:hint="eastAsia"/>
        </w:rPr>
        <w:br/>
      </w:r>
      <w:r>
        <w:rPr>
          <w:rFonts w:hint="eastAsia"/>
        </w:rPr>
        <w:t>　　　　（1）建筑行业发展概况</w:t>
      </w:r>
      <w:r>
        <w:rPr>
          <w:rFonts w:hint="eastAsia"/>
        </w:rPr>
        <w:br/>
      </w:r>
      <w:r>
        <w:rPr>
          <w:rFonts w:hint="eastAsia"/>
        </w:rPr>
        <w:t>　　　　（2）防雷行业在建筑领域的主要应用特点</w:t>
      </w:r>
      <w:r>
        <w:rPr>
          <w:rFonts w:hint="eastAsia"/>
        </w:rPr>
        <w:br/>
      </w:r>
      <w:r>
        <w:rPr>
          <w:rFonts w:hint="eastAsia"/>
        </w:rPr>
        <w:t>　　　　（3）防雷行业在建筑领域的市场规模</w:t>
      </w:r>
      <w:r>
        <w:rPr>
          <w:rFonts w:hint="eastAsia"/>
        </w:rPr>
        <w:br/>
      </w:r>
      <w:r>
        <w:rPr>
          <w:rFonts w:hint="eastAsia"/>
        </w:rPr>
        <w:t>　　　　3.3.2 防雷行业在建筑领域竞争分析</w:t>
      </w:r>
      <w:r>
        <w:rPr>
          <w:rFonts w:hint="eastAsia"/>
        </w:rPr>
        <w:br/>
      </w:r>
      <w:r>
        <w:rPr>
          <w:rFonts w:hint="eastAsia"/>
        </w:rPr>
        <w:t>　　　　3.3.3 防雷行业在建筑领域的市场前景预测</w:t>
      </w:r>
      <w:r>
        <w:rPr>
          <w:rFonts w:hint="eastAsia"/>
        </w:rPr>
        <w:br/>
      </w:r>
      <w:r>
        <w:rPr>
          <w:rFonts w:hint="eastAsia"/>
        </w:rPr>
        <w:t>　　3.4 防雷行业在电力领域的需求分析</w:t>
      </w:r>
      <w:r>
        <w:rPr>
          <w:rFonts w:hint="eastAsia"/>
        </w:rPr>
        <w:br/>
      </w:r>
      <w:r>
        <w:rPr>
          <w:rFonts w:hint="eastAsia"/>
        </w:rPr>
        <w:t>　　　　3.4.1 防雷行业在电力领域的市场规模</w:t>
      </w:r>
      <w:r>
        <w:rPr>
          <w:rFonts w:hint="eastAsia"/>
        </w:rPr>
        <w:br/>
      </w:r>
      <w:r>
        <w:rPr>
          <w:rFonts w:hint="eastAsia"/>
        </w:rPr>
        <w:t>　　　　（1）电力行业发展概况</w:t>
      </w:r>
      <w:r>
        <w:rPr>
          <w:rFonts w:hint="eastAsia"/>
        </w:rPr>
        <w:br/>
      </w:r>
      <w:r>
        <w:rPr>
          <w:rFonts w:hint="eastAsia"/>
        </w:rPr>
        <w:t>　　　　（2）防雷行业在电力领域的主要应用点</w:t>
      </w:r>
      <w:r>
        <w:rPr>
          <w:rFonts w:hint="eastAsia"/>
        </w:rPr>
        <w:br/>
      </w:r>
      <w:r>
        <w:rPr>
          <w:rFonts w:hint="eastAsia"/>
        </w:rPr>
        <w:t>　　　　（3）防雷行业在电力领域的市场规模</w:t>
      </w:r>
      <w:r>
        <w:rPr>
          <w:rFonts w:hint="eastAsia"/>
        </w:rPr>
        <w:br/>
      </w:r>
      <w:r>
        <w:rPr>
          <w:rFonts w:hint="eastAsia"/>
        </w:rPr>
        <w:t>　　　　3.4.2 防雷行业在电力领域竞争分析</w:t>
      </w:r>
      <w:r>
        <w:rPr>
          <w:rFonts w:hint="eastAsia"/>
        </w:rPr>
        <w:br/>
      </w:r>
      <w:r>
        <w:rPr>
          <w:rFonts w:hint="eastAsia"/>
        </w:rPr>
        <w:t>　　　　3.4.3 防雷行业在电力领域的市场前景预测</w:t>
      </w:r>
      <w:r>
        <w:rPr>
          <w:rFonts w:hint="eastAsia"/>
        </w:rPr>
        <w:br/>
      </w:r>
      <w:r>
        <w:rPr>
          <w:rFonts w:hint="eastAsia"/>
        </w:rPr>
        <w:t>　　3.5 防雷行业在铁路领域的需求分析</w:t>
      </w:r>
      <w:r>
        <w:rPr>
          <w:rFonts w:hint="eastAsia"/>
        </w:rPr>
        <w:br/>
      </w:r>
      <w:r>
        <w:rPr>
          <w:rFonts w:hint="eastAsia"/>
        </w:rPr>
        <w:t>　　　　3.5.1 防雷行业在铁路领域的市场规模</w:t>
      </w:r>
      <w:r>
        <w:rPr>
          <w:rFonts w:hint="eastAsia"/>
        </w:rPr>
        <w:br/>
      </w:r>
      <w:r>
        <w:rPr>
          <w:rFonts w:hint="eastAsia"/>
        </w:rPr>
        <w:t>　　　　（1）铁路行业发展概况</w:t>
      </w:r>
      <w:r>
        <w:rPr>
          <w:rFonts w:hint="eastAsia"/>
        </w:rPr>
        <w:br/>
      </w:r>
      <w:r>
        <w:rPr>
          <w:rFonts w:hint="eastAsia"/>
        </w:rPr>
        <w:t>　　　　（2）防雷行业在铁路领域的主要应用点</w:t>
      </w:r>
      <w:r>
        <w:rPr>
          <w:rFonts w:hint="eastAsia"/>
        </w:rPr>
        <w:br/>
      </w:r>
      <w:r>
        <w:rPr>
          <w:rFonts w:hint="eastAsia"/>
        </w:rPr>
        <w:t>　　　　（3）防雷行业在铁路领域的市场规模</w:t>
      </w:r>
      <w:r>
        <w:rPr>
          <w:rFonts w:hint="eastAsia"/>
        </w:rPr>
        <w:br/>
      </w:r>
      <w:r>
        <w:rPr>
          <w:rFonts w:hint="eastAsia"/>
        </w:rPr>
        <w:t>　　　　3.5.2 防雷行业在铁路领域竞争分析</w:t>
      </w:r>
      <w:r>
        <w:rPr>
          <w:rFonts w:hint="eastAsia"/>
        </w:rPr>
        <w:br/>
      </w:r>
      <w:r>
        <w:rPr>
          <w:rFonts w:hint="eastAsia"/>
        </w:rPr>
        <w:t>　　　　3.5.3 防雷行业在铁路领域的市场预测</w:t>
      </w:r>
      <w:r>
        <w:rPr>
          <w:rFonts w:hint="eastAsia"/>
        </w:rPr>
        <w:br/>
      </w:r>
      <w:r>
        <w:rPr>
          <w:rFonts w:hint="eastAsia"/>
        </w:rPr>
        <w:t>　　3.6 防雷行业在石化领域的需求分析</w:t>
      </w:r>
      <w:r>
        <w:rPr>
          <w:rFonts w:hint="eastAsia"/>
        </w:rPr>
        <w:br/>
      </w:r>
      <w:r>
        <w:rPr>
          <w:rFonts w:hint="eastAsia"/>
        </w:rPr>
        <w:t>　　　　3.6.1 防雷行业在石化领域的市场规模</w:t>
      </w:r>
      <w:r>
        <w:rPr>
          <w:rFonts w:hint="eastAsia"/>
        </w:rPr>
        <w:br/>
      </w:r>
      <w:r>
        <w:rPr>
          <w:rFonts w:hint="eastAsia"/>
        </w:rPr>
        <w:t>　　　　（1）石化行业发展概况</w:t>
      </w:r>
      <w:r>
        <w:rPr>
          <w:rFonts w:hint="eastAsia"/>
        </w:rPr>
        <w:br/>
      </w:r>
      <w:r>
        <w:rPr>
          <w:rFonts w:hint="eastAsia"/>
        </w:rPr>
        <w:t>　　　　（2）防雷行业在石化领域的主要应用点</w:t>
      </w:r>
      <w:r>
        <w:rPr>
          <w:rFonts w:hint="eastAsia"/>
        </w:rPr>
        <w:br/>
      </w:r>
      <w:r>
        <w:rPr>
          <w:rFonts w:hint="eastAsia"/>
        </w:rPr>
        <w:t>　　　　（3）防雷行业在石化领域的市场规模</w:t>
      </w:r>
      <w:r>
        <w:rPr>
          <w:rFonts w:hint="eastAsia"/>
        </w:rPr>
        <w:br/>
      </w:r>
      <w:r>
        <w:rPr>
          <w:rFonts w:hint="eastAsia"/>
        </w:rPr>
        <w:t>　　　　3.6.2 防雷行业在石化领域竞争分析</w:t>
      </w:r>
      <w:r>
        <w:rPr>
          <w:rFonts w:hint="eastAsia"/>
        </w:rPr>
        <w:br/>
      </w:r>
      <w:r>
        <w:rPr>
          <w:rFonts w:hint="eastAsia"/>
        </w:rPr>
        <w:t>　　　　3.6.3 防雷行业在石化领域的市场前景预测</w:t>
      </w:r>
      <w:r>
        <w:rPr>
          <w:rFonts w:hint="eastAsia"/>
        </w:rPr>
        <w:br/>
      </w:r>
      <w:r>
        <w:rPr>
          <w:rFonts w:hint="eastAsia"/>
        </w:rPr>
        <w:br/>
      </w:r>
      <w:r>
        <w:rPr>
          <w:rFonts w:hint="eastAsia"/>
        </w:rPr>
        <w:t>第四章 中国防雷行业市场竞争与竞争策略分析</w:t>
      </w:r>
      <w:r>
        <w:rPr>
          <w:rFonts w:hint="eastAsia"/>
        </w:rPr>
        <w:br/>
      </w:r>
      <w:r>
        <w:rPr>
          <w:rFonts w:hint="eastAsia"/>
        </w:rPr>
        <w:t>　　4.1 中国防雷行业机遇与威胁分析</w:t>
      </w:r>
      <w:r>
        <w:rPr>
          <w:rFonts w:hint="eastAsia"/>
        </w:rPr>
        <w:br/>
      </w:r>
      <w:r>
        <w:rPr>
          <w:rFonts w:hint="eastAsia"/>
        </w:rPr>
        <w:t>　　　　4.1.1 机遇</w:t>
      </w:r>
      <w:r>
        <w:rPr>
          <w:rFonts w:hint="eastAsia"/>
        </w:rPr>
        <w:br/>
      </w:r>
      <w:r>
        <w:rPr>
          <w:rFonts w:hint="eastAsia"/>
        </w:rPr>
        <w:t>　　　　（1）宏观经济逐渐趋稳</w:t>
      </w:r>
      <w:r>
        <w:rPr>
          <w:rFonts w:hint="eastAsia"/>
        </w:rPr>
        <w:br/>
      </w:r>
      <w:r>
        <w:rPr>
          <w:rFonts w:hint="eastAsia"/>
        </w:rPr>
        <w:t>　　　　（2）城镇化发展快速推进</w:t>
      </w:r>
      <w:r>
        <w:rPr>
          <w:rFonts w:hint="eastAsia"/>
        </w:rPr>
        <w:br/>
      </w:r>
      <w:r>
        <w:rPr>
          <w:rFonts w:hint="eastAsia"/>
        </w:rPr>
        <w:t>　　　　（3）政策支持</w:t>
      </w:r>
      <w:r>
        <w:rPr>
          <w:rFonts w:hint="eastAsia"/>
        </w:rPr>
        <w:br/>
      </w:r>
      <w:r>
        <w:rPr>
          <w:rFonts w:hint="eastAsia"/>
        </w:rPr>
        <w:t>　　　　4.1.2 威胁</w:t>
      </w:r>
      <w:r>
        <w:rPr>
          <w:rFonts w:hint="eastAsia"/>
        </w:rPr>
        <w:br/>
      </w:r>
      <w:r>
        <w:rPr>
          <w:rFonts w:hint="eastAsia"/>
        </w:rPr>
        <w:t>　　　　（1）融资渠道不畅</w:t>
      </w:r>
      <w:r>
        <w:rPr>
          <w:rFonts w:hint="eastAsia"/>
        </w:rPr>
        <w:br/>
      </w:r>
      <w:r>
        <w:rPr>
          <w:rFonts w:hint="eastAsia"/>
        </w:rPr>
        <w:t>　　　　（2）市场结构有待进一步优化</w:t>
      </w:r>
      <w:r>
        <w:rPr>
          <w:rFonts w:hint="eastAsia"/>
        </w:rPr>
        <w:br/>
      </w:r>
      <w:r>
        <w:rPr>
          <w:rFonts w:hint="eastAsia"/>
        </w:rPr>
        <w:t>　　　　（3）产品社会认知度不足</w:t>
      </w:r>
      <w:r>
        <w:rPr>
          <w:rFonts w:hint="eastAsia"/>
        </w:rPr>
        <w:br/>
      </w:r>
      <w:r>
        <w:rPr>
          <w:rFonts w:hint="eastAsia"/>
        </w:rPr>
        <w:t>　　4.2 中国防雷行业集中度分析</w:t>
      </w:r>
      <w:r>
        <w:rPr>
          <w:rFonts w:hint="eastAsia"/>
        </w:rPr>
        <w:br/>
      </w:r>
      <w:r>
        <w:rPr>
          <w:rFonts w:hint="eastAsia"/>
        </w:rPr>
        <w:t>　　　　4.2.1 行业市场集中度分析</w:t>
      </w:r>
      <w:r>
        <w:rPr>
          <w:rFonts w:hint="eastAsia"/>
        </w:rPr>
        <w:br/>
      </w:r>
      <w:r>
        <w:rPr>
          <w:rFonts w:hint="eastAsia"/>
        </w:rPr>
        <w:t>　　　　4.2.2 行业内企业分布分析</w:t>
      </w:r>
      <w:r>
        <w:rPr>
          <w:rFonts w:hint="eastAsia"/>
        </w:rPr>
        <w:br/>
      </w:r>
      <w:r>
        <w:rPr>
          <w:rFonts w:hint="eastAsia"/>
        </w:rPr>
        <w:t>　　4.3 中国防雷行业五力模型分析</w:t>
      </w:r>
      <w:r>
        <w:rPr>
          <w:rFonts w:hint="eastAsia"/>
        </w:rPr>
        <w:br/>
      </w:r>
      <w:r>
        <w:rPr>
          <w:rFonts w:hint="eastAsia"/>
        </w:rPr>
        <w:t>　　　　4.3.1 现有企业的竞争</w:t>
      </w:r>
      <w:r>
        <w:rPr>
          <w:rFonts w:hint="eastAsia"/>
        </w:rPr>
        <w:br/>
      </w:r>
      <w:r>
        <w:rPr>
          <w:rFonts w:hint="eastAsia"/>
        </w:rPr>
        <w:t>　　　　4.3.2 潜在进入者威胁</w:t>
      </w:r>
      <w:r>
        <w:rPr>
          <w:rFonts w:hint="eastAsia"/>
        </w:rPr>
        <w:br/>
      </w:r>
      <w:r>
        <w:rPr>
          <w:rFonts w:hint="eastAsia"/>
        </w:rPr>
        <w:t>　　　　4.3.3 供应商议价能力</w:t>
      </w:r>
      <w:r>
        <w:rPr>
          <w:rFonts w:hint="eastAsia"/>
        </w:rPr>
        <w:br/>
      </w:r>
      <w:r>
        <w:rPr>
          <w:rFonts w:hint="eastAsia"/>
        </w:rPr>
        <w:t>　　　　4.3.4 下游行业议价能力</w:t>
      </w:r>
      <w:r>
        <w:rPr>
          <w:rFonts w:hint="eastAsia"/>
        </w:rPr>
        <w:br/>
      </w:r>
      <w:r>
        <w:rPr>
          <w:rFonts w:hint="eastAsia"/>
        </w:rPr>
        <w:t>　　　　4.3.5 替代品威胁</w:t>
      </w:r>
      <w:r>
        <w:rPr>
          <w:rFonts w:hint="eastAsia"/>
        </w:rPr>
        <w:br/>
      </w:r>
      <w:r>
        <w:rPr>
          <w:rFonts w:hint="eastAsia"/>
        </w:rPr>
        <w:t>　　　　4.3.6 防雷行业吸引力与盈利点总结</w:t>
      </w:r>
      <w:r>
        <w:rPr>
          <w:rFonts w:hint="eastAsia"/>
        </w:rPr>
        <w:br/>
      </w:r>
      <w:r>
        <w:rPr>
          <w:rFonts w:hint="eastAsia"/>
        </w:rPr>
        <w:t>　　4.4 中国防雷行业竞争策略分析</w:t>
      </w:r>
      <w:r>
        <w:rPr>
          <w:rFonts w:hint="eastAsia"/>
        </w:rPr>
        <w:br/>
      </w:r>
      <w:r>
        <w:rPr>
          <w:rFonts w:hint="eastAsia"/>
        </w:rPr>
        <w:br/>
      </w:r>
      <w:r>
        <w:rPr>
          <w:rFonts w:hint="eastAsia"/>
        </w:rPr>
        <w:t>第五章 中国防雷行业领先企业案例分析</w:t>
      </w:r>
      <w:r>
        <w:rPr>
          <w:rFonts w:hint="eastAsia"/>
        </w:rPr>
        <w:br/>
      </w:r>
      <w:r>
        <w:rPr>
          <w:rFonts w:hint="eastAsia"/>
        </w:rPr>
        <w:t>　　5.1 防雷产品制造行业重点企业分析</w:t>
      </w:r>
      <w:r>
        <w:rPr>
          <w:rFonts w:hint="eastAsia"/>
        </w:rPr>
        <w:br/>
      </w:r>
      <w:r>
        <w:rPr>
          <w:rFonts w:hint="eastAsia"/>
        </w:rPr>
        <w:t>　　　　5.1.1 广东明家科技股份有限公司经营情况分析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（4）企业客户群体</w:t>
      </w:r>
      <w:r>
        <w:rPr>
          <w:rFonts w:hint="eastAsia"/>
        </w:rPr>
        <w:br/>
      </w:r>
      <w:r>
        <w:rPr>
          <w:rFonts w:hint="eastAsia"/>
        </w:rPr>
        <w:t>　　　　（5）企业研发情况</w:t>
      </w:r>
      <w:r>
        <w:rPr>
          <w:rFonts w:hint="eastAsia"/>
        </w:rPr>
        <w:br/>
      </w:r>
      <w:r>
        <w:rPr>
          <w:rFonts w:hint="eastAsia"/>
        </w:rPr>
        <w:t>　　　　（6）企业优势与劣势分析</w:t>
      </w:r>
      <w:r>
        <w:rPr>
          <w:rFonts w:hint="eastAsia"/>
        </w:rPr>
        <w:br/>
      </w:r>
      <w:r>
        <w:rPr>
          <w:rFonts w:hint="eastAsia"/>
        </w:rPr>
        <w:t>　　　　5.1.2 株洲普天中普防雷科技有限公司经营情况分析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（4）企业客户群体</w:t>
      </w:r>
      <w:r>
        <w:rPr>
          <w:rFonts w:hint="eastAsia"/>
        </w:rPr>
        <w:br/>
      </w:r>
      <w:r>
        <w:rPr>
          <w:rFonts w:hint="eastAsia"/>
        </w:rPr>
        <w:t>　　　　（5）企业研发情况</w:t>
      </w:r>
      <w:r>
        <w:rPr>
          <w:rFonts w:hint="eastAsia"/>
        </w:rPr>
        <w:br/>
      </w:r>
      <w:r>
        <w:rPr>
          <w:rFonts w:hint="eastAsia"/>
        </w:rPr>
        <w:t>　　　　（6）企业优势与劣势分析</w:t>
      </w:r>
      <w:r>
        <w:rPr>
          <w:rFonts w:hint="eastAsia"/>
        </w:rPr>
        <w:br/>
      </w:r>
      <w:r>
        <w:rPr>
          <w:rFonts w:hint="eastAsia"/>
        </w:rPr>
        <w:t>　　　　5.1.3 深圳远征技术有限公司经营情况分析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（4）企业研发体系</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（7）企业最新发展动向</w:t>
      </w:r>
      <w:r>
        <w:rPr>
          <w:rFonts w:hint="eastAsia"/>
        </w:rPr>
        <w:br/>
      </w:r>
      <w:r>
        <w:rPr>
          <w:rFonts w:hint="eastAsia"/>
        </w:rPr>
        <w:t>　　　　5.1.4 成都兴业雷安电子有限公司经营情况分析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（4）企业客户群体</w:t>
      </w:r>
      <w:r>
        <w:rPr>
          <w:rFonts w:hint="eastAsia"/>
        </w:rPr>
        <w:br/>
      </w:r>
      <w:r>
        <w:rPr>
          <w:rFonts w:hint="eastAsia"/>
        </w:rPr>
        <w:t>　　　　（5）企业研发情况</w:t>
      </w:r>
      <w:r>
        <w:rPr>
          <w:rFonts w:hint="eastAsia"/>
        </w:rPr>
        <w:br/>
      </w:r>
      <w:r>
        <w:rPr>
          <w:rFonts w:hint="eastAsia"/>
        </w:rPr>
        <w:t>　　　　（6）企业优势与劣势分析</w:t>
      </w:r>
      <w:r>
        <w:rPr>
          <w:rFonts w:hint="eastAsia"/>
        </w:rPr>
        <w:br/>
      </w:r>
      <w:r>
        <w:rPr>
          <w:rFonts w:hint="eastAsia"/>
        </w:rPr>
        <w:t>　　　　5.1.5 川中光防雷科技股份有限公司经营情况分析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（4）企业客户群体</w:t>
      </w:r>
      <w:r>
        <w:rPr>
          <w:rFonts w:hint="eastAsia"/>
        </w:rPr>
        <w:br/>
      </w:r>
      <w:r>
        <w:rPr>
          <w:rFonts w:hint="eastAsia"/>
        </w:rPr>
        <w:t>　　　　（5）企业研发情况</w:t>
      </w:r>
      <w:r>
        <w:rPr>
          <w:rFonts w:hint="eastAsia"/>
        </w:rPr>
        <w:br/>
      </w:r>
      <w:r>
        <w:rPr>
          <w:rFonts w:hint="eastAsia"/>
        </w:rPr>
        <w:t>　　　　（6）企业优势与劣势分析</w:t>
      </w:r>
      <w:r>
        <w:rPr>
          <w:rFonts w:hint="eastAsia"/>
        </w:rPr>
        <w:br/>
      </w:r>
      <w:r>
        <w:rPr>
          <w:rFonts w:hint="eastAsia"/>
        </w:rPr>
        <w:t>　　　　5.1.6 成都标定科技有限责任公司经营情况分析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（4）企业客户群体</w:t>
      </w:r>
      <w:r>
        <w:rPr>
          <w:rFonts w:hint="eastAsia"/>
        </w:rPr>
        <w:br/>
      </w:r>
      <w:r>
        <w:rPr>
          <w:rFonts w:hint="eastAsia"/>
        </w:rPr>
        <w:t>　　　　（5）企业研发情况</w:t>
      </w:r>
      <w:r>
        <w:rPr>
          <w:rFonts w:hint="eastAsia"/>
        </w:rPr>
        <w:br/>
      </w:r>
      <w:r>
        <w:rPr>
          <w:rFonts w:hint="eastAsia"/>
        </w:rPr>
        <w:t>　　　　（6）企业优势与劣势分析</w:t>
      </w:r>
      <w:r>
        <w:rPr>
          <w:rFonts w:hint="eastAsia"/>
        </w:rPr>
        <w:br/>
      </w:r>
      <w:r>
        <w:rPr>
          <w:rFonts w:hint="eastAsia"/>
        </w:rPr>
        <w:t>　　　　5.1.7 广州华炜科技股份有限公司经营情况分析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（4）企业客户群体</w:t>
      </w:r>
      <w:r>
        <w:rPr>
          <w:rFonts w:hint="eastAsia"/>
        </w:rPr>
        <w:br/>
      </w:r>
      <w:r>
        <w:rPr>
          <w:rFonts w:hint="eastAsia"/>
        </w:rPr>
        <w:t>　　　　（5）企业研发情况</w:t>
      </w:r>
      <w:r>
        <w:rPr>
          <w:rFonts w:hint="eastAsia"/>
        </w:rPr>
        <w:br/>
      </w:r>
      <w:r>
        <w:rPr>
          <w:rFonts w:hint="eastAsia"/>
        </w:rPr>
        <w:t>　　　　（6）企业优势与劣势分析</w:t>
      </w:r>
      <w:r>
        <w:rPr>
          <w:rFonts w:hint="eastAsia"/>
        </w:rPr>
        <w:br/>
      </w:r>
      <w:r>
        <w:rPr>
          <w:rFonts w:hint="eastAsia"/>
        </w:rPr>
        <w:t>　　　　5.1.8 深圳市威尔利实业有限公司经营情况分析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（4）企业研发体系</w:t>
      </w:r>
      <w:r>
        <w:rPr>
          <w:rFonts w:hint="eastAsia"/>
        </w:rPr>
        <w:br/>
      </w:r>
      <w:r>
        <w:rPr>
          <w:rFonts w:hint="eastAsia"/>
        </w:rPr>
        <w:t>　　　　（5）企业经营情况</w:t>
      </w:r>
      <w:r>
        <w:rPr>
          <w:rFonts w:hint="eastAsia"/>
        </w:rPr>
        <w:br/>
      </w:r>
      <w:r>
        <w:rPr>
          <w:rFonts w:hint="eastAsia"/>
        </w:rPr>
        <w:t>　　　　（6）企业优势与劣势分析</w:t>
      </w:r>
      <w:r>
        <w:rPr>
          <w:rFonts w:hint="eastAsia"/>
        </w:rPr>
        <w:br/>
      </w:r>
      <w:r>
        <w:rPr>
          <w:rFonts w:hint="eastAsia"/>
        </w:rPr>
        <w:t>　　　　5.1.9 北京爱劳高科技有限公司经营情况分析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（4）企业客户群体</w:t>
      </w:r>
      <w:r>
        <w:rPr>
          <w:rFonts w:hint="eastAsia"/>
        </w:rPr>
        <w:br/>
      </w:r>
      <w:r>
        <w:rPr>
          <w:rFonts w:hint="eastAsia"/>
        </w:rPr>
        <w:t>　　　　（5）企业研发情况</w:t>
      </w:r>
      <w:r>
        <w:rPr>
          <w:rFonts w:hint="eastAsia"/>
        </w:rPr>
        <w:br/>
      </w:r>
      <w:r>
        <w:rPr>
          <w:rFonts w:hint="eastAsia"/>
        </w:rPr>
        <w:t>　　　　（6）企业优势与劣势分析</w:t>
      </w:r>
      <w:r>
        <w:rPr>
          <w:rFonts w:hint="eastAsia"/>
        </w:rPr>
        <w:br/>
      </w:r>
      <w:r>
        <w:rPr>
          <w:rFonts w:hint="eastAsia"/>
        </w:rPr>
        <w:t>　　　　5.1.10 北京同为基业科技发展有限公司经营情况分析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（4）企业客户群体</w:t>
      </w:r>
      <w:r>
        <w:rPr>
          <w:rFonts w:hint="eastAsia"/>
        </w:rPr>
        <w:br/>
      </w:r>
      <w:r>
        <w:rPr>
          <w:rFonts w:hint="eastAsia"/>
        </w:rPr>
        <w:t>　　　　（5）企业研发情况</w:t>
      </w:r>
      <w:r>
        <w:rPr>
          <w:rFonts w:hint="eastAsia"/>
        </w:rPr>
        <w:br/>
      </w:r>
      <w:r>
        <w:rPr>
          <w:rFonts w:hint="eastAsia"/>
        </w:rPr>
        <w:t>　　　　（6）企业优势与劣势分析</w:t>
      </w:r>
      <w:r>
        <w:rPr>
          <w:rFonts w:hint="eastAsia"/>
        </w:rPr>
        <w:br/>
      </w:r>
      <w:r>
        <w:rPr>
          <w:rFonts w:hint="eastAsia"/>
        </w:rPr>
        <w:t>　　5.2 防雷工程重点企业分析</w:t>
      </w:r>
      <w:r>
        <w:rPr>
          <w:rFonts w:hint="eastAsia"/>
        </w:rPr>
        <w:br/>
      </w:r>
      <w:r>
        <w:rPr>
          <w:rFonts w:hint="eastAsia"/>
        </w:rPr>
        <w:t>　　　　5.2.1 中国华云气象科技集团公司经营情况分析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（4）企业研发体系</w:t>
      </w:r>
      <w:r>
        <w:rPr>
          <w:rFonts w:hint="eastAsia"/>
        </w:rPr>
        <w:br/>
      </w:r>
      <w:r>
        <w:rPr>
          <w:rFonts w:hint="eastAsia"/>
        </w:rPr>
        <w:t>　　　　5.2.2 北京万云科技开发有限公司经营情况分析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（3）企业主营业务</w:t>
      </w:r>
      <w:r>
        <w:rPr>
          <w:rFonts w:hint="eastAsia"/>
        </w:rPr>
        <w:br/>
      </w:r>
      <w:r>
        <w:rPr>
          <w:rFonts w:hint="eastAsia"/>
        </w:rPr>
        <w:t>　　　　（4）企业组织机构</w:t>
      </w:r>
      <w:r>
        <w:rPr>
          <w:rFonts w:hint="eastAsia"/>
        </w:rPr>
        <w:br/>
      </w:r>
      <w:r>
        <w:rPr>
          <w:rFonts w:hint="eastAsia"/>
        </w:rPr>
        <w:t>　　　　5.2.3 湖南普天科比特防雷技术有限公司经营情况分析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（4）企业技术水平</w:t>
      </w:r>
      <w:r>
        <w:rPr>
          <w:rFonts w:hint="eastAsia"/>
        </w:rPr>
        <w:br/>
      </w:r>
      <w:r>
        <w:rPr>
          <w:rFonts w:hint="eastAsia"/>
        </w:rPr>
        <w:t>　　　　5.2.4 河北宇翔防雷工程有限公司经营情况分析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（3）典型工程案例</w:t>
      </w:r>
      <w:r>
        <w:rPr>
          <w:rFonts w:hint="eastAsia"/>
        </w:rPr>
        <w:br/>
      </w:r>
      <w:r>
        <w:rPr>
          <w:rFonts w:hint="eastAsia"/>
        </w:rPr>
        <w:t>　　　　（4）企业优势与劣势分析</w:t>
      </w:r>
      <w:r>
        <w:rPr>
          <w:rFonts w:hint="eastAsia"/>
        </w:rPr>
        <w:br/>
      </w:r>
      <w:r>
        <w:rPr>
          <w:rFonts w:hint="eastAsia"/>
        </w:rPr>
        <w:t>　　　　5.2.5 广州市番禺立信防雷科技有限公司经营情况分析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（3）企业技术水平</w:t>
      </w:r>
      <w:r>
        <w:rPr>
          <w:rFonts w:hint="eastAsia"/>
        </w:rPr>
        <w:br/>
      </w:r>
      <w:r>
        <w:rPr>
          <w:rFonts w:hint="eastAsia"/>
        </w:rPr>
        <w:t>　　　　（4）产品应用领域</w:t>
      </w:r>
      <w:r>
        <w:rPr>
          <w:rFonts w:hint="eastAsia"/>
        </w:rPr>
        <w:br/>
      </w:r>
      <w:r>
        <w:rPr>
          <w:rFonts w:hint="eastAsia"/>
        </w:rPr>
        <w:t>　　　　5.2.6 天津市防雷技术中心经营情况分析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（3）企业技术水平</w:t>
      </w:r>
      <w:r>
        <w:rPr>
          <w:rFonts w:hint="eastAsia"/>
        </w:rPr>
        <w:br/>
      </w:r>
      <w:r>
        <w:rPr>
          <w:rFonts w:hint="eastAsia"/>
        </w:rPr>
        <w:t>　　　　（4）企业优势与劣势分析</w:t>
      </w:r>
      <w:r>
        <w:rPr>
          <w:rFonts w:hint="eastAsia"/>
        </w:rPr>
        <w:br/>
      </w:r>
      <w:r>
        <w:rPr>
          <w:rFonts w:hint="eastAsia"/>
        </w:rPr>
        <w:t>　　　　5.2.7 吉林省雷电防护工程公司经营情况分析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（3）企业组织机构</w:t>
      </w:r>
      <w:r>
        <w:rPr>
          <w:rFonts w:hint="eastAsia"/>
        </w:rPr>
        <w:br/>
      </w:r>
      <w:r>
        <w:rPr>
          <w:rFonts w:hint="eastAsia"/>
        </w:rPr>
        <w:t>　　　　（4）典型工程案例</w:t>
      </w:r>
      <w:r>
        <w:rPr>
          <w:rFonts w:hint="eastAsia"/>
        </w:rPr>
        <w:br/>
      </w:r>
      <w:r>
        <w:rPr>
          <w:rFonts w:hint="eastAsia"/>
        </w:rPr>
        <w:t>　　　　5.2.8 广州市新科利保防雷技术股份有限公司经营情况分析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（3）企业主营业务</w:t>
      </w:r>
      <w:r>
        <w:rPr>
          <w:rFonts w:hint="eastAsia"/>
        </w:rPr>
        <w:br/>
      </w:r>
      <w:r>
        <w:rPr>
          <w:rFonts w:hint="eastAsia"/>
        </w:rPr>
        <w:t>　　　　（4）企业产品结构</w:t>
      </w:r>
      <w:r>
        <w:rPr>
          <w:rFonts w:hint="eastAsia"/>
        </w:rPr>
        <w:br/>
      </w:r>
      <w:r>
        <w:rPr>
          <w:rFonts w:hint="eastAsia"/>
        </w:rPr>
        <w:t>　　　　5.2.9 江苏天安防雷工程有限责任公司经营情况分析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（3）企业组织机构</w:t>
      </w:r>
      <w:r>
        <w:rPr>
          <w:rFonts w:hint="eastAsia"/>
        </w:rPr>
        <w:br/>
      </w:r>
      <w:r>
        <w:rPr>
          <w:rFonts w:hint="eastAsia"/>
        </w:rPr>
        <w:t>　　　　（4）企业优势与劣势分析</w:t>
      </w:r>
      <w:r>
        <w:rPr>
          <w:rFonts w:hint="eastAsia"/>
        </w:rPr>
        <w:br/>
      </w:r>
      <w:r>
        <w:rPr>
          <w:rFonts w:hint="eastAsia"/>
        </w:rPr>
        <w:t>　　　　5.2.10 长沙普天天籁防雷科技有限公司经营情况分析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（4）企业营销网络</w:t>
      </w:r>
      <w:r>
        <w:rPr>
          <w:rFonts w:hint="eastAsia"/>
        </w:rPr>
        <w:br/>
      </w:r>
      <w:r>
        <w:rPr>
          <w:rFonts w:hint="eastAsia"/>
        </w:rPr>
        <w:t>　　　　（5）企业客户群体</w:t>
      </w:r>
      <w:r>
        <w:rPr>
          <w:rFonts w:hint="eastAsia"/>
        </w:rPr>
        <w:br/>
      </w:r>
      <w:r>
        <w:rPr>
          <w:rFonts w:hint="eastAsia"/>
        </w:rPr>
        <w:t>　　　　（6）企业优势与劣势分析</w:t>
      </w:r>
      <w:r>
        <w:rPr>
          <w:rFonts w:hint="eastAsia"/>
        </w:rPr>
        <w:br/>
      </w:r>
      <w:r>
        <w:rPr>
          <w:rFonts w:hint="eastAsia"/>
        </w:rPr>
        <w:br/>
      </w:r>
      <w:r>
        <w:rPr>
          <w:rFonts w:hint="eastAsia"/>
        </w:rPr>
        <w:t>第六章 [~中~智~林]中国防雷行业发展前景预测与投资战略分析</w:t>
      </w:r>
      <w:r>
        <w:rPr>
          <w:rFonts w:hint="eastAsia"/>
        </w:rPr>
        <w:br/>
      </w:r>
      <w:r>
        <w:rPr>
          <w:rFonts w:hint="eastAsia"/>
        </w:rPr>
        <w:t>　　6.1 中国防雷行业发展趋势与前景预测</w:t>
      </w:r>
      <w:r>
        <w:rPr>
          <w:rFonts w:hint="eastAsia"/>
        </w:rPr>
        <w:br/>
      </w:r>
      <w:r>
        <w:rPr>
          <w:rFonts w:hint="eastAsia"/>
        </w:rPr>
        <w:t>　　　　6.1.1 中国防雷行业发展趋势分析</w:t>
      </w:r>
      <w:r>
        <w:rPr>
          <w:rFonts w:hint="eastAsia"/>
        </w:rPr>
        <w:br/>
      </w:r>
      <w:r>
        <w:rPr>
          <w:rFonts w:hint="eastAsia"/>
        </w:rPr>
        <w:t>　　　　（1）市场结构趋向集中</w:t>
      </w:r>
      <w:r>
        <w:rPr>
          <w:rFonts w:hint="eastAsia"/>
        </w:rPr>
        <w:br/>
      </w:r>
      <w:r>
        <w:rPr>
          <w:rFonts w:hint="eastAsia"/>
        </w:rPr>
        <w:t>　　　　（2）行业下游需求更加多样化</w:t>
      </w:r>
      <w:r>
        <w:rPr>
          <w:rFonts w:hint="eastAsia"/>
        </w:rPr>
        <w:br/>
      </w:r>
      <w:r>
        <w:rPr>
          <w:rFonts w:hint="eastAsia"/>
        </w:rPr>
        <w:t>　　　　6.1.2 中国防雷行业前景预测</w:t>
      </w:r>
      <w:r>
        <w:rPr>
          <w:rFonts w:hint="eastAsia"/>
        </w:rPr>
        <w:br/>
      </w:r>
      <w:r>
        <w:rPr>
          <w:rFonts w:hint="eastAsia"/>
        </w:rPr>
        <w:t>　　6.2 中国防雷行业投资战略分析</w:t>
      </w:r>
      <w:r>
        <w:rPr>
          <w:rFonts w:hint="eastAsia"/>
        </w:rPr>
        <w:br/>
      </w:r>
      <w:r>
        <w:rPr>
          <w:rFonts w:hint="eastAsia"/>
        </w:rPr>
        <w:t>　　　　6.2.1 投资风险分析</w:t>
      </w:r>
      <w:r>
        <w:rPr>
          <w:rFonts w:hint="eastAsia"/>
        </w:rPr>
        <w:br/>
      </w:r>
      <w:r>
        <w:rPr>
          <w:rFonts w:hint="eastAsia"/>
        </w:rPr>
        <w:t>　　　　（1）人才缺失和流失的风险</w:t>
      </w:r>
      <w:r>
        <w:rPr>
          <w:rFonts w:hint="eastAsia"/>
        </w:rPr>
        <w:br/>
      </w:r>
      <w:r>
        <w:rPr>
          <w:rFonts w:hint="eastAsia"/>
        </w:rPr>
        <w:t>　　　　（2）产品开发风险</w:t>
      </w:r>
      <w:r>
        <w:rPr>
          <w:rFonts w:hint="eastAsia"/>
        </w:rPr>
        <w:br/>
      </w:r>
      <w:r>
        <w:rPr>
          <w:rFonts w:hint="eastAsia"/>
        </w:rPr>
        <w:t>　　　　（3）原材料价格波动风险</w:t>
      </w:r>
      <w:r>
        <w:rPr>
          <w:rFonts w:hint="eastAsia"/>
        </w:rPr>
        <w:br/>
      </w:r>
      <w:r>
        <w:rPr>
          <w:rFonts w:hint="eastAsia"/>
        </w:rPr>
        <w:t>　　　　6.2.2 投资机会分析</w:t>
      </w:r>
      <w:r>
        <w:rPr>
          <w:rFonts w:hint="eastAsia"/>
        </w:rPr>
        <w:br/>
      </w:r>
      <w:r>
        <w:rPr>
          <w:rFonts w:hint="eastAsia"/>
        </w:rPr>
        <w:t>　　　　（1）产品投资机会分析</w:t>
      </w:r>
      <w:r>
        <w:rPr>
          <w:rFonts w:hint="eastAsia"/>
        </w:rPr>
        <w:br/>
      </w:r>
      <w:r>
        <w:rPr>
          <w:rFonts w:hint="eastAsia"/>
        </w:rPr>
        <w:t>　　　　（2）区域投资机会分析</w:t>
      </w:r>
      <w:r>
        <w:rPr>
          <w:rFonts w:hint="eastAsia"/>
        </w:rPr>
        <w:br/>
      </w:r>
      <w:r>
        <w:rPr>
          <w:rFonts w:hint="eastAsia"/>
        </w:rPr>
        <w:t>　　　　6.2.3 投资战略建议</w:t>
      </w:r>
      <w:r>
        <w:rPr>
          <w:rFonts w:hint="eastAsia"/>
        </w:rPr>
        <w:br/>
      </w:r>
      <w:r>
        <w:rPr>
          <w:rFonts w:hint="eastAsia"/>
        </w:rPr>
        <w:t>　　　　（1）在自身优势细分市场中做深做透</w:t>
      </w:r>
      <w:r>
        <w:rPr>
          <w:rFonts w:hint="eastAsia"/>
        </w:rPr>
        <w:br/>
      </w:r>
      <w:r>
        <w:rPr>
          <w:rFonts w:hint="eastAsia"/>
        </w:rPr>
        <w:t>　　　　（2）注重和高校、科研机构的合作研发</w:t>
      </w:r>
      <w:r>
        <w:rPr>
          <w:rFonts w:hint="eastAsia"/>
        </w:rPr>
        <w:br/>
      </w:r>
      <w:r>
        <w:rPr>
          <w:rFonts w:hint="eastAsia"/>
        </w:rPr>
        <w:t>　　　　（3）建设人才培养梯队</w:t>
      </w:r>
      <w:r>
        <w:rPr>
          <w:rFonts w:hint="eastAsia"/>
        </w:rPr>
        <w:br/>
      </w:r>
      <w:r>
        <w:rPr>
          <w:rFonts w:hint="eastAsia"/>
        </w:rPr>
        <w:t>　　　　（4）打造产业链一体化</w:t>
      </w:r>
      <w:r>
        <w:rPr>
          <w:rFonts w:hint="eastAsia"/>
        </w:rPr>
        <w:br/>
      </w:r>
      <w:r>
        <w:rPr>
          <w:rFonts w:hint="eastAsia"/>
        </w:rPr>
        <w:br/>
      </w:r>
      <w:r>
        <w:rPr>
          <w:rFonts w:hint="eastAsia"/>
        </w:rPr>
        <w:t>图表目录</w:t>
      </w:r>
      <w:r>
        <w:rPr>
          <w:rFonts w:hint="eastAsia"/>
        </w:rPr>
        <w:br/>
      </w:r>
      <w:r>
        <w:rPr>
          <w:rFonts w:hint="eastAsia"/>
        </w:rPr>
        <w:t>　　图表 1：防雷行业企业的种类</w:t>
      </w:r>
      <w:r>
        <w:rPr>
          <w:rFonts w:hint="eastAsia"/>
        </w:rPr>
        <w:br/>
      </w:r>
      <w:r>
        <w:rPr>
          <w:rFonts w:hint="eastAsia"/>
        </w:rPr>
        <w:t>　　图表 2：防雷行业监管机构</w:t>
      </w:r>
      <w:r>
        <w:rPr>
          <w:rFonts w:hint="eastAsia"/>
        </w:rPr>
        <w:br/>
      </w:r>
      <w:r>
        <w:rPr>
          <w:rFonts w:hint="eastAsia"/>
        </w:rPr>
        <w:t>　　图表 3：防雷工程专业设计、施工资质单位等级与范围</w:t>
      </w:r>
      <w:r>
        <w:rPr>
          <w:rFonts w:hint="eastAsia"/>
        </w:rPr>
        <w:br/>
      </w:r>
      <w:r>
        <w:rPr>
          <w:rFonts w:hint="eastAsia"/>
        </w:rPr>
        <w:t>　　图表 4：2024-2030年我国精炼铜产量及其增速情况（单位：万吨，%）</w:t>
      </w:r>
      <w:r>
        <w:rPr>
          <w:rFonts w:hint="eastAsia"/>
        </w:rPr>
        <w:br/>
      </w:r>
      <w:r>
        <w:rPr>
          <w:rFonts w:hint="eastAsia"/>
        </w:rPr>
        <w:t>　　图表 5：2024-2030年我国精炼铜消费量及增速情况（单位：万吨，%）</w:t>
      </w:r>
      <w:r>
        <w:rPr>
          <w:rFonts w:hint="eastAsia"/>
        </w:rPr>
        <w:br/>
      </w:r>
      <w:r>
        <w:rPr>
          <w:rFonts w:hint="eastAsia"/>
        </w:rPr>
        <w:t>　　图表 6：2024-2030年LME铜价格走势（单位：美元/吨）</w:t>
      </w:r>
      <w:r>
        <w:rPr>
          <w:rFonts w:hint="eastAsia"/>
        </w:rPr>
        <w:br/>
      </w:r>
      <w:r>
        <w:rPr>
          <w:rFonts w:hint="eastAsia"/>
        </w:rPr>
        <w:t>　　图表 7：2024-2030年中国钢材生产情况（单位：万吨，%）</w:t>
      </w:r>
      <w:r>
        <w:rPr>
          <w:rFonts w:hint="eastAsia"/>
        </w:rPr>
        <w:br/>
      </w:r>
      <w:r>
        <w:rPr>
          <w:rFonts w:hint="eastAsia"/>
        </w:rPr>
        <w:t>　　图表 8：2024-2030年我国钢材销量及同比增速（单位：万吨，%）</w:t>
      </w:r>
      <w:r>
        <w:rPr>
          <w:rFonts w:hint="eastAsia"/>
        </w:rPr>
        <w:br/>
      </w:r>
      <w:r>
        <w:rPr>
          <w:rFonts w:hint="eastAsia"/>
        </w:rPr>
        <w:t>　　图表 9：2024-2030年我国钢材综合价格指数走势图（单位：2024年=100）</w:t>
      </w:r>
      <w:r>
        <w:rPr>
          <w:rFonts w:hint="eastAsia"/>
        </w:rPr>
        <w:br/>
      </w:r>
      <w:r>
        <w:rPr>
          <w:rFonts w:hint="eastAsia"/>
        </w:rPr>
        <w:t>　　图表 10：我国尼龙66产能统计（单位：万吨）</w:t>
      </w:r>
      <w:r>
        <w:rPr>
          <w:rFonts w:hint="eastAsia"/>
        </w:rPr>
        <w:br/>
      </w:r>
      <w:r>
        <w:rPr>
          <w:rFonts w:hint="eastAsia"/>
        </w:rPr>
        <w:t>　　图表 11：2024-2030年我国及全球聚碳酸酯产能增长及预测情况（单位：万吨）</w:t>
      </w:r>
      <w:r>
        <w:rPr>
          <w:rFonts w:hint="eastAsia"/>
        </w:rPr>
        <w:br/>
      </w:r>
      <w:r>
        <w:rPr>
          <w:rFonts w:hint="eastAsia"/>
        </w:rPr>
        <w:t>　　图表 12：2024年我国PET树脂产能和产量（单位：万吨）</w:t>
      </w:r>
      <w:r>
        <w:rPr>
          <w:rFonts w:hint="eastAsia"/>
        </w:rPr>
        <w:br/>
      </w:r>
      <w:r>
        <w:rPr>
          <w:rFonts w:hint="eastAsia"/>
        </w:rPr>
        <w:t>　　图表 13：2024-2030年工程塑料消费量及增长趋势图（单位：万吨，%）</w:t>
      </w:r>
      <w:r>
        <w:rPr>
          <w:rFonts w:hint="eastAsia"/>
        </w:rPr>
        <w:br/>
      </w:r>
      <w:r>
        <w:rPr>
          <w:rFonts w:hint="eastAsia"/>
        </w:rPr>
        <w:t>　　图表 14：2024-2030年我国工程塑料产品消费结构（单位：万吨）</w:t>
      </w:r>
      <w:r>
        <w:rPr>
          <w:rFonts w:hint="eastAsia"/>
        </w:rPr>
        <w:br/>
      </w:r>
      <w:r>
        <w:rPr>
          <w:rFonts w:hint="eastAsia"/>
        </w:rPr>
        <w:t>　　图表 15：国内PA66的周平均价（单位：元/吨）</w:t>
      </w:r>
      <w:r>
        <w:rPr>
          <w:rFonts w:hint="eastAsia"/>
        </w:rPr>
        <w:br/>
      </w:r>
      <w:r>
        <w:rPr>
          <w:rFonts w:hint="eastAsia"/>
        </w:rPr>
        <w:t>　　图表 16：2024-2030年国内PC的周平均价（单位：元/吨）</w:t>
      </w:r>
      <w:r>
        <w:rPr>
          <w:rFonts w:hint="eastAsia"/>
        </w:rPr>
        <w:br/>
      </w:r>
      <w:r>
        <w:rPr>
          <w:rFonts w:hint="eastAsia"/>
        </w:rPr>
        <w:t>　　图表 17：2024-2030年国内合成橡胶产销量及增速情况（单位：万吨，%）</w:t>
      </w:r>
      <w:r>
        <w:rPr>
          <w:rFonts w:hint="eastAsia"/>
        </w:rPr>
        <w:br/>
      </w:r>
      <w:r>
        <w:rPr>
          <w:rFonts w:hint="eastAsia"/>
        </w:rPr>
        <w:t>　　图表 18：2024-2030年合成橡胶（丁苯橡胶）价格走势（单位：元/吨）</w:t>
      </w:r>
      <w:r>
        <w:rPr>
          <w:rFonts w:hint="eastAsia"/>
        </w:rPr>
        <w:br/>
      </w:r>
      <w:r>
        <w:rPr>
          <w:rFonts w:hint="eastAsia"/>
        </w:rPr>
        <w:t>　　图表 19：2024-2030年合成橡胶（顺丁橡胶）价格走势（单位：元/吨）</w:t>
      </w:r>
      <w:r>
        <w:rPr>
          <w:rFonts w:hint="eastAsia"/>
        </w:rPr>
        <w:br/>
      </w:r>
      <w:r>
        <w:rPr>
          <w:rFonts w:hint="eastAsia"/>
        </w:rPr>
        <w:t>　　图表 20：2024-2030年我国电子器件制造工业总产值和销售产值情况（单位：亿元，%）</w:t>
      </w:r>
      <w:r>
        <w:rPr>
          <w:rFonts w:hint="eastAsia"/>
        </w:rPr>
        <w:br/>
      </w:r>
      <w:r>
        <w:rPr>
          <w:rFonts w:hint="eastAsia"/>
        </w:rPr>
        <w:t>　　图表 21：2024-2030年我国电子元件制造工业总产值和销售产值情况（单位：亿元，%）</w:t>
      </w:r>
      <w:r>
        <w:rPr>
          <w:rFonts w:hint="eastAsia"/>
        </w:rPr>
        <w:br/>
      </w:r>
      <w:r>
        <w:rPr>
          <w:rFonts w:hint="eastAsia"/>
        </w:rPr>
        <w:t>　　图表 22：2024-2030年我国防雷行业工业总产值（单位：亿元，%）</w:t>
      </w:r>
      <w:r>
        <w:rPr>
          <w:rFonts w:hint="eastAsia"/>
        </w:rPr>
        <w:br/>
      </w:r>
      <w:r>
        <w:rPr>
          <w:rFonts w:hint="eastAsia"/>
        </w:rPr>
        <w:t>　　图表 23：2024-2030年我国防雷行业市场需求规模（单位：亿元，%）</w:t>
      </w:r>
      <w:r>
        <w:rPr>
          <w:rFonts w:hint="eastAsia"/>
        </w:rPr>
        <w:br/>
      </w:r>
      <w:r>
        <w:rPr>
          <w:rFonts w:hint="eastAsia"/>
        </w:rPr>
        <w:t>　　图表 24：2024-2030年防雷行业销售收入增长率走势（单位：%）</w:t>
      </w:r>
      <w:r>
        <w:rPr>
          <w:rFonts w:hint="eastAsia"/>
        </w:rPr>
        <w:br/>
      </w:r>
      <w:r>
        <w:rPr>
          <w:rFonts w:hint="eastAsia"/>
        </w:rPr>
        <w:t>　　图表 25：防雷行业销售收入按地区比重图（单位：%）</w:t>
      </w:r>
      <w:r>
        <w:rPr>
          <w:rFonts w:hint="eastAsia"/>
        </w:rPr>
        <w:br/>
      </w:r>
      <w:r>
        <w:rPr>
          <w:rFonts w:hint="eastAsia"/>
        </w:rPr>
        <w:t>　　图表 26：2024-2030年防雷行业东北地区销售收入（单位：亿元）</w:t>
      </w:r>
      <w:r>
        <w:rPr>
          <w:rFonts w:hint="eastAsia"/>
        </w:rPr>
        <w:br/>
      </w:r>
      <w:r>
        <w:rPr>
          <w:rFonts w:hint="eastAsia"/>
        </w:rPr>
        <w:t>　　图表 27：2024-2030年防雷行业华北地区销售收入（单位：亿元）</w:t>
      </w:r>
      <w:r>
        <w:rPr>
          <w:rFonts w:hint="eastAsia"/>
        </w:rPr>
        <w:br/>
      </w:r>
      <w:r>
        <w:rPr>
          <w:rFonts w:hint="eastAsia"/>
        </w:rPr>
        <w:t>　　图表 28：2024-2030年防雷行业华中地区销售收入（单位：亿元）</w:t>
      </w:r>
      <w:r>
        <w:rPr>
          <w:rFonts w:hint="eastAsia"/>
        </w:rPr>
        <w:br/>
      </w:r>
      <w:r>
        <w:rPr>
          <w:rFonts w:hint="eastAsia"/>
        </w:rPr>
        <w:t>　　图表 29：2024-2030年防雷行业华东地区销售收入（单位：亿元）</w:t>
      </w:r>
      <w:r>
        <w:rPr>
          <w:rFonts w:hint="eastAsia"/>
        </w:rPr>
        <w:br/>
      </w:r>
      <w:r>
        <w:rPr>
          <w:rFonts w:hint="eastAsia"/>
        </w:rPr>
        <w:t>　　图表 30：2024-2030年防雷行业华南地区销售收入（单位：亿元）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24fb355ce4b34" w:history="1">
        <w:r>
          <w:rPr>
            <w:rStyle w:val="Hyperlink"/>
          </w:rPr>
          <w:t>2024-2030年中国防雷行业发展全面调研与未来趋势分析报告</w:t>
        </w:r>
      </w:hyperlink>
      <w:r>
        <w:rPr>
          <w:color w:val="C00000"/>
        </w:rPr>
        <w:t>》，报告编号：</w:t>
      </w:r>
      <w:r>
        <w:rPr>
          <w:rFonts w:hint="eastAsia"/>
          <w:color w:val="C00000"/>
        </w:rPr>
        <w:t>2651192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a24fb355ce4b34" w:history="1">
        <w:r>
          <w:rPr>
            <w:rStyle w:val="Hyperlink"/>
          </w:rPr>
          <w:t>https://www.20087.com/2/19/FangLeiHangYeQuShiFenXi.html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65be8882e4b41" w:history="1">
      <w:r>
        <w:rPr>
          <w:rStyle w:val="Hyperlink"/>
        </w:rPr>
        <w:t>2024-2030年中国防雷行业发展全面调研与未来趋势分析报告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FangLeiHangYeQuShiFenXi.html" TargetMode="External" Id="R29a24fb355ce4b34" /></Relationships>
</file>

<file path=word/_rels/header2.xml.rels>&#65279;<?xml version="1.0" encoding="utf-8"?><Relationships xmlns="http://schemas.openxmlformats.org/package/2006/relationships"><Relationship Type="http://schemas.openxmlformats.org/officeDocument/2006/relationships/hyperlink" Target="https://www.20087.com/2/19/FangLeiHangYeQuShiFenXi.html" TargetMode="External" Id="R41265be8882e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2024-04-02T07:48:00Z</dcterms:created>
  <dcterms:modified xsi:type="dcterms:W3CDTF">2024-04-02T08:48:00Z</dcterms:modified>
  <dc:subject>2024-2030年中国防雷行业发展全面调研与未来趋势分析报告</dc:subject>
  <dc:title>2024-2030年中国防雷行业发展全面调研与未来趋势分析报告</dc:title>
  <cp:keywords>2024-2030年中国防雷行业发展全面调研与未来趋势分析报告</cp:keywords>
  <dc:description>2024-2030年中国防雷行业发展全面调研与未来趋势分析报告</dc:description>
</cp:coreProperties>
</file>