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baea16b8f41d0" w:history="1">
              <w:r>
                <w:rPr>
                  <w:rStyle w:val="Hyperlink"/>
                </w:rPr>
                <w:t>中国5G芯片市场研究与行业前景分析报告（2024-2030年）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baea16b8f41d0" w:history="1">
              <w:r>
                <w:rPr>
                  <w:rStyle w:val="Hyperlink"/>
                </w:rPr>
                <w:t>中国5G芯片市场研究与行业前景分析报告（2024-2030年）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baea16b8f41d0" w:history="1">
                <w:r>
                  <w:rPr>
                    <w:rStyle w:val="Hyperlink"/>
                  </w:rPr>
                  <w:t>https://www.20087.com/2/79/5GXinPianFaZhanXianZhuangQianJing.html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芯片是一种支持第五代移动通信技术的核心组件，广泛应用于智能手机、物联网设备等领域。随着5G商用化进程的加快，对5G芯片的性能和功耗提出了更高要求。当前市场上已有多种采用先进制程工艺、高效能架构设计的5G芯片产品，能够提供高速数据传输与低延时通信能力。此外，通过优化软件算法与硬件架构，提高了芯片的能效比与兼容性。</w:t>
      </w:r>
      <w:r>
        <w:rPr>
          <w:rFonts w:hint="eastAsia"/>
        </w:rPr>
        <w:br/>
      </w:r>
      <w:r>
        <w:rPr>
          <w:rFonts w:hint="eastAsia"/>
        </w:rPr>
        <w:t>　　未来，5G芯片将更加注重智能化与安全性。利用人工智能技术优化网络连接与数据处理，提高用户体验。同时，集成安全防护机制，增强数据加密与隐私保护能力。然而，如何在提升芯片性能的同时降低成本，以及如何确保在全球不同网络环境下的兼容性，是制造商面临的挑战。此外，随着6G技术研究的启动，开发面向未来通信标准的5G芯片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baea16b8f41d0" w:history="1">
        <w:r>
          <w:rPr>
            <w:rStyle w:val="Hyperlink"/>
          </w:rPr>
          <w:t>中国5G芯片市场研究与行业前景分析报告（2024-2030年）</w:t>
        </w:r>
      </w:hyperlink>
      <w:r>
        <w:rPr>
          <w:rFonts w:hint="eastAsia"/>
        </w:rPr>
        <w:t>》依据国家统计局、发改委及5G芯片相关协会等的数据资料，深入研究了5G芯片行业的现状，包括5G芯片市场需求、市场规模及产业链状况。5G芯片报告分析了5G芯片的价格波动、各细分市场的动态，以及重点企业的经营状况。同时，报告对5G芯片市场前景及发展趋势进行了科学预测，揭示了潜在的市场需求和投资机会，也指出了5G芯片行业内可能的风险。此外，5G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5G芯片行业综述</w:t>
      </w:r>
      <w:r>
        <w:rPr>
          <w:rFonts w:hint="eastAsia"/>
        </w:rPr>
        <w:br/>
      </w:r>
      <w:r>
        <w:rPr>
          <w:rFonts w:hint="eastAsia"/>
        </w:rPr>
        <w:t>　　第一节 5G芯片行业界定</w:t>
      </w:r>
      <w:r>
        <w:rPr>
          <w:rFonts w:hint="eastAsia"/>
        </w:rPr>
        <w:br/>
      </w:r>
      <w:r>
        <w:rPr>
          <w:rFonts w:hint="eastAsia"/>
        </w:rPr>
        <w:t>　　　　一、5G芯片的界定</w:t>
      </w:r>
      <w:r>
        <w:rPr>
          <w:rFonts w:hint="eastAsia"/>
        </w:rPr>
        <w:br/>
      </w:r>
      <w:r>
        <w:rPr>
          <w:rFonts w:hint="eastAsia"/>
        </w:rPr>
        <w:t>　　　　二、5G芯片相似概念辨析</w:t>
      </w:r>
      <w:r>
        <w:rPr>
          <w:rFonts w:hint="eastAsia"/>
        </w:rPr>
        <w:br/>
      </w:r>
      <w:r>
        <w:rPr>
          <w:rFonts w:hint="eastAsia"/>
        </w:rPr>
        <w:t>　　　　三、5G芯片的分类</w:t>
      </w:r>
      <w:r>
        <w:rPr>
          <w:rFonts w:hint="eastAsia"/>
        </w:rPr>
        <w:br/>
      </w:r>
      <w:r>
        <w:rPr>
          <w:rFonts w:hint="eastAsia"/>
        </w:rPr>
        <w:t>　　第二节 5G芯片专业术语说明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中国5G芯片行业宏观环境分析</w:t>
      </w:r>
      <w:r>
        <w:rPr>
          <w:rFonts w:hint="eastAsia"/>
        </w:rPr>
        <w:br/>
      </w:r>
      <w:r>
        <w:rPr>
          <w:rFonts w:hint="eastAsia"/>
        </w:rPr>
        <w:t>　　第一节 中国5G芯片行业政策环境分析</w:t>
      </w:r>
      <w:r>
        <w:rPr>
          <w:rFonts w:hint="eastAsia"/>
        </w:rPr>
        <w:br/>
      </w:r>
      <w:r>
        <w:rPr>
          <w:rFonts w:hint="eastAsia"/>
        </w:rPr>
        <w:t>　　第二节 中国5G芯片行业经济环境分析</w:t>
      </w:r>
      <w:r>
        <w:rPr>
          <w:rFonts w:hint="eastAsia"/>
        </w:rPr>
        <w:br/>
      </w:r>
      <w:r>
        <w:rPr>
          <w:rFonts w:hint="eastAsia"/>
        </w:rPr>
        <w:t>　　第三节 中国5G芯片行业社会环境分析</w:t>
      </w:r>
      <w:r>
        <w:rPr>
          <w:rFonts w:hint="eastAsia"/>
        </w:rPr>
        <w:br/>
      </w:r>
      <w:r>
        <w:rPr>
          <w:rFonts w:hint="eastAsia"/>
        </w:rPr>
        <w:t>　　第四节 中国5G芯片行业技术环境分析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全球5G芯片行业发展现状调研分析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全球5G芯片行业发展历程介绍</w:t>
      </w:r>
      <w:r>
        <w:rPr>
          <w:rFonts w:hint="eastAsia"/>
        </w:rPr>
        <w:br/>
      </w:r>
      <w:r>
        <w:rPr>
          <w:rFonts w:hint="eastAsia"/>
        </w:rPr>
        <w:t>　　第二节 全球5G芯片行业宏观环境背景</w:t>
      </w:r>
      <w:r>
        <w:rPr>
          <w:rFonts w:hint="eastAsia"/>
        </w:rPr>
        <w:br/>
      </w:r>
      <w:r>
        <w:rPr>
          <w:rFonts w:hint="eastAsia"/>
        </w:rPr>
        <w:t>　　第三节 全球5G芯片行业发展现状及市场规模体量分析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全球5G芯片行业区域发展格局</w:t>
      </w:r>
      <w:r>
        <w:rPr>
          <w:rFonts w:hint="eastAsia"/>
        </w:rPr>
        <w:br/>
      </w:r>
      <w:r>
        <w:rPr>
          <w:rFonts w:hint="eastAsia"/>
        </w:rPr>
        <w:t>　　第五节 全球5G芯片行业市场竞争格局</w:t>
      </w:r>
      <w:r>
        <w:rPr>
          <w:rFonts w:hint="eastAsia"/>
        </w:rPr>
        <w:br/>
      </w:r>
      <w:r>
        <w:rPr>
          <w:rFonts w:hint="eastAsia"/>
        </w:rPr>
        <w:t>　　第六节 全球5G芯片行业发展趋势预判及市场前景预测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中国5G芯片行业发展历程</w:t>
      </w:r>
      <w:r>
        <w:rPr>
          <w:rFonts w:hint="eastAsia"/>
        </w:rPr>
        <w:br/>
      </w:r>
      <w:r>
        <w:rPr>
          <w:rFonts w:hint="eastAsia"/>
        </w:rPr>
        <w:t>　　第二节 中国5G芯片行业对外贸易状况</w:t>
      </w:r>
      <w:r>
        <w:rPr>
          <w:rFonts w:hint="eastAsia"/>
        </w:rPr>
        <w:br/>
      </w:r>
      <w:r>
        <w:rPr>
          <w:rFonts w:hint="eastAsia"/>
        </w:rPr>
        <w:t>　　第三节 中国5G芯片行业市场主体类型及入场方式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中国5G芯片行业市场主体数量规模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中国5G芯片行业市场供给状况</w:t>
      </w:r>
      <w:r>
        <w:rPr>
          <w:rFonts w:hint="eastAsia"/>
        </w:rPr>
        <w:br/>
      </w:r>
      <w:r>
        <w:rPr>
          <w:rFonts w:hint="eastAsia"/>
        </w:rPr>
        <w:t>　　第六节 中国5G芯片行业市场需求状况</w:t>
      </w:r>
      <w:r>
        <w:rPr>
          <w:rFonts w:hint="eastAsia"/>
        </w:rPr>
        <w:br/>
      </w:r>
      <w:r>
        <w:rPr>
          <w:rFonts w:hint="eastAsia"/>
        </w:rPr>
        <w:t>　　第七节 中国5G芯片行业市场规模体量</w:t>
      </w:r>
      <w:r>
        <w:rPr>
          <w:rFonts w:hint="eastAsia"/>
        </w:rPr>
        <w:br/>
      </w:r>
      <w:r>
        <w:rPr>
          <w:rFonts w:hint="eastAsia"/>
        </w:rPr>
        <w:t>　　第八节 中国5G芯片行业市场行情走势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中国5G芯片行业市场竞争状况分析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中国5G芯片行业波特五力模型分析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中国5G芯片行业投融资、兼并与重组状况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中国5G芯片行业市场竞争格局分析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中国5G芯片行业市场集中度分析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中国5G芯片企业国际市场竞争参与状况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中国5G芯片行业国产替代布局状况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中国5G芯片产业链分析</w:t>
      </w:r>
      <w:r>
        <w:rPr>
          <w:rFonts w:hint="eastAsia"/>
        </w:rPr>
        <w:br/>
      </w:r>
      <w:r>
        <w:rPr>
          <w:rFonts w:hint="eastAsia"/>
        </w:rPr>
        <w:t>　　第一节 中国5G芯片产业结构属性（产业链）分析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中国5G芯片产业价值属性（价值链）分析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中国5G芯片行业上游市场分析</w:t>
      </w:r>
      <w:r>
        <w:rPr>
          <w:rFonts w:hint="eastAsia"/>
        </w:rPr>
        <w:br/>
      </w:r>
      <w:r>
        <w:rPr>
          <w:rFonts w:hint="eastAsia"/>
        </w:rPr>
        <w:t>　　　　一、中国5G芯片原材料市场分析</w:t>
      </w:r>
      <w:r>
        <w:rPr>
          <w:rFonts w:hint="eastAsia"/>
        </w:rPr>
        <w:br/>
      </w:r>
      <w:r>
        <w:rPr>
          <w:rFonts w:hint="eastAsia"/>
        </w:rPr>
        <w:t>　　　　二、中国5G芯片零部件市场分析</w:t>
      </w:r>
      <w:r>
        <w:rPr>
          <w:rFonts w:hint="eastAsia"/>
        </w:rPr>
        <w:br/>
      </w:r>
      <w:r>
        <w:rPr>
          <w:rFonts w:hint="eastAsia"/>
        </w:rPr>
        <w:t>　　第四节 中国5G芯片行业中游细分市场分析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一、中国5G芯片行业细分市场分布</w:t>
      </w:r>
      <w:r>
        <w:rPr>
          <w:rFonts w:hint="eastAsia"/>
        </w:rPr>
        <w:br/>
      </w:r>
      <w:r>
        <w:rPr>
          <w:rFonts w:hint="eastAsia"/>
        </w:rPr>
        <w:t>　　　　二、中国5G芯片行业细分市场分析</w:t>
      </w:r>
      <w:r>
        <w:rPr>
          <w:rFonts w:hint="eastAsia"/>
        </w:rPr>
        <w:br/>
      </w:r>
      <w:r>
        <w:rPr>
          <w:rFonts w:hint="eastAsia"/>
        </w:rPr>
        <w:t>　　　　（1）5G基带芯片</w:t>
      </w:r>
      <w:r>
        <w:rPr>
          <w:rFonts w:hint="eastAsia"/>
        </w:rPr>
        <w:br/>
      </w:r>
      <w:r>
        <w:rPr>
          <w:rFonts w:hint="eastAsia"/>
        </w:rPr>
        <w:t>　　　　（2）5G射频芯片</w:t>
      </w:r>
      <w:r>
        <w:rPr>
          <w:rFonts w:hint="eastAsia"/>
        </w:rPr>
        <w:br/>
      </w:r>
      <w:r>
        <w:rPr>
          <w:rFonts w:hint="eastAsia"/>
        </w:rPr>
        <w:t>　　　　（3）5G存储芯片</w:t>
      </w:r>
      <w:r>
        <w:rPr>
          <w:rFonts w:hint="eastAsia"/>
        </w:rPr>
        <w:br/>
      </w:r>
      <w:r>
        <w:rPr>
          <w:rFonts w:hint="eastAsia"/>
        </w:rPr>
        <w:t>　　　　（4）5G基站芯片</w:t>
      </w:r>
      <w:r>
        <w:rPr>
          <w:rFonts w:hint="eastAsia"/>
        </w:rPr>
        <w:br/>
      </w:r>
      <w:r>
        <w:rPr>
          <w:rFonts w:hint="eastAsia"/>
        </w:rPr>
        <w:t>　　第五节 中国5G芯片行业下游应用市场需求潜力分析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一、中国5G产业发展历程及战略部署</w:t>
      </w:r>
      <w:r>
        <w:rPr>
          <w:rFonts w:hint="eastAsia"/>
        </w:rPr>
        <w:br/>
      </w:r>
      <w:r>
        <w:rPr>
          <w:rFonts w:hint="eastAsia"/>
        </w:rPr>
        <w:t>　　　　二、中国5G网络基础设施建设状况</w:t>
      </w:r>
      <w:r>
        <w:rPr>
          <w:rFonts w:hint="eastAsia"/>
        </w:rPr>
        <w:br/>
      </w:r>
      <w:r>
        <w:rPr>
          <w:rFonts w:hint="eastAsia"/>
        </w:rPr>
        <w:t>　　　　三、中国5G移动终端设备市场状况</w:t>
      </w:r>
      <w:r>
        <w:rPr>
          <w:rFonts w:hint="eastAsia"/>
        </w:rPr>
        <w:br/>
      </w:r>
      <w:r>
        <w:rPr>
          <w:rFonts w:hint="eastAsia"/>
        </w:rPr>
        <w:t>　　　　四、中国5G网络用户规模状况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中国5G芯片行业重点企业布局案例研究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第三节 紫光展锐（上海）科技有限公司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第四节 联发科技股份有限公司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第五节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第六节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第七节 武汉云岭光电有限公司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第八节 南通至晟微电子技术有限公司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第九节 富满微电子集团股份有限公司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t>　　第十节 翱捷科技股份有限公司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二、企业业务架构及经营状况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中国5G芯片行业市场前景及投资战略规划策略建议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第一节 中国5G芯片行业SWOT分析</w:t>
      </w:r>
      <w:r>
        <w:rPr>
          <w:rFonts w:hint="eastAsia"/>
        </w:rPr>
        <w:br/>
      </w:r>
      <w:r>
        <w:rPr>
          <w:rFonts w:hint="eastAsia"/>
        </w:rPr>
        <w:t>　　第二节 中国5G芯片行业发展潜力评估</w:t>
      </w:r>
      <w:r>
        <w:rPr>
          <w:rFonts w:hint="eastAsia"/>
        </w:rPr>
        <w:br/>
      </w:r>
      <w:r>
        <w:rPr>
          <w:rFonts w:hint="eastAsia"/>
        </w:rPr>
        <w:t>　　第三节 中国5G芯片行业发展前景预测</w:t>
      </w:r>
      <w:r>
        <w:rPr>
          <w:rFonts w:hint="eastAsia"/>
        </w:rPr>
        <w:br/>
      </w:r>
      <w:r>
        <w:rPr>
          <w:rFonts w:hint="eastAsia"/>
        </w:rPr>
        <w:t>　　第四节 中国5G芯片行业发展趋势预判</w:t>
      </w:r>
      <w:r>
        <w:rPr>
          <w:rFonts w:hint="eastAsia"/>
        </w:rPr>
        <w:br/>
      </w:r>
      <w:r>
        <w:rPr>
          <w:rFonts w:hint="eastAsia"/>
        </w:rPr>
        <w:t>　　第五节 中国5G芯片行业进入与退出壁垒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中国5G芯片行业投资风险预警</w:t>
      </w:r>
      <w:r>
        <w:rPr>
          <w:rFonts w:hint="eastAsia"/>
        </w:rPr>
        <w:br/>
      </w:r>
      <w:r>
        <w:rPr>
          <w:rFonts w:hint="eastAsia"/>
        </w:rPr>
        <w:t>　　第七节 中国5G芯片行业投资价值评估</w:t>
      </w:r>
      <w:r>
        <w:rPr>
          <w:rFonts w:hint="eastAsia"/>
        </w:rPr>
        <w:br/>
      </w:r>
      <w:r>
        <w:rPr>
          <w:rFonts w:hint="eastAsia"/>
        </w:rPr>
        <w:t>　　第八节 中国5G芯片行业投资机会分析</w:t>
      </w:r>
      <w:r>
        <w:rPr>
          <w:rFonts w:hint="eastAsia"/>
        </w:rPr>
        <w:br/>
      </w:r>
      <w:r>
        <w:rPr>
          <w:rFonts w:hint="eastAsia"/>
        </w:rPr>
        <w:t>　　第九节 中国5G芯片行业投资策略与建议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中智-林-：中国5G芯片行业可持续发展建议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5G芯片行业历程</w:t>
      </w:r>
      <w:r>
        <w:rPr>
          <w:rFonts w:hint="eastAsia"/>
        </w:rPr>
        <w:br/>
      </w:r>
      <w:r>
        <w:rPr>
          <w:rFonts w:hint="eastAsia"/>
        </w:rPr>
        <w:t>　　图表 5G芯片行业生命周期</w:t>
      </w:r>
      <w:r>
        <w:rPr>
          <w:rFonts w:hint="eastAsia"/>
        </w:rPr>
        <w:br/>
      </w:r>
      <w:r>
        <w:rPr>
          <w:rFonts w:hint="eastAsia"/>
        </w:rPr>
        <w:t>　　图表 5G芯片行业产业链分析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2018-2023年5G芯片行业市场容量分析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2018-2023年中国5G芯片行业产量及增长趋势</w:t>
      </w:r>
      <w:r>
        <w:rPr>
          <w:rFonts w:hint="eastAsia"/>
        </w:rPr>
        <w:br/>
      </w:r>
      <w:r>
        <w:rPr>
          <w:rFonts w:hint="eastAsia"/>
        </w:rPr>
        <w:t>　　图表 5G芯片行业动态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2018-2023年中国5G芯片市场需求量及增速统计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2023年中国5G芯片行业需求领域分布格局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2018-2023年中国5G芯片出口数量分析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2023年中国5G芯片进口国家及地区分析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2023年中国5G芯片出口国家及地区分析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2024-2030年中国5G芯片行业供需平衡预测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2024-2030年中国5G芯片行业风险分析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baea16b8f41d0" w:history="1">
        <w:r>
          <w:rPr>
            <w:rStyle w:val="Hyperlink"/>
          </w:rPr>
          <w:t>中国5G芯片市场研究与行业前景分析报告（2024-2030年）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baea16b8f41d0" w:history="1">
        <w:r>
          <w:rPr>
            <w:rStyle w:val="Hyperlink"/>
          </w:rPr>
          <w:t>https://www.20087.com/2/79/5GXinPianFaZhanXianZhuangQianJing.html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73eeedcb4f64" w:history="1">
      <w:r>
        <w:rPr>
          <w:rStyle w:val="Hyperlink"/>
        </w:rPr>
        <w:t>中国5G芯片市场研究与行业前景分析报告（2024-2030年）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5GXinPianFaZhanXianZhuangQianJing.html" TargetMode="External" Id="Rec6baea16b8f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5GXinPianFaZhanXianZhuangQianJing.html" TargetMode="External" Id="Rdba473eeedcb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2023-07-22T00:46:00Z</dcterms:created>
  <dcterms:modified xsi:type="dcterms:W3CDTF">2023-07-22T01:46:00Z</dcterms:modified>
  <dc:subject>中国5G芯片市场研究与行业前景分析报告（2024-2030年）</dc:subject>
  <dc:title>中国5G芯片市场研究与行业前景分析报告（2024-2030年）</dc:title>
  <cp:keywords>中国5G芯片市场研究与行业前景分析报告（2024-2030年）</cp:keywords>
  <dc:description>中国5G芯片市场研究与行业前景分析报告（2024-2030年）</dc:description>
</cp:coreProperties>
</file>