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e692de964379" w:history="1">
              <w:r>
                <w:rPr>
                  <w:rStyle w:val="Hyperlink"/>
                </w:rPr>
                <w:t>2026-2032年中国FPC电路板行业现状分析与发展前景研究报告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e692de964379" w:history="1">
              <w:r>
                <w:rPr>
                  <w:rStyle w:val="Hyperlink"/>
                </w:rPr>
                <w:t>2026-2032年中国FPC电路板行业现状分析与发展前景研究报告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e692de964379" w:history="1">
                <w:r>
                  <w:rPr>
                    <w:rStyle w:val="Hyperlink"/>
                  </w:rPr>
                  <w:t>https://www.20087.com/2/69/FPCDianLuBanDeFaZhanQianJing.html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电路板（柔性印刷电路板）凭借轻薄、可弯折及高布线密度优势，已成为智能手机摄像头模组、折叠屏转轴、可穿戴设备及汽车电子的关键互连载体。主流工艺采用聚酰亚胺基膜，通过卷对卷（R2R）连续电镀与激光钻孔实现微米级线路。高阶产品引入覆盖膜开窗、电磁屏蔽层及刚挠结合结构，满足高频高速信号传输需求。然而，柔性基材热膨胀系数失配易引发焊点疲劳，多次弯折后铜箔断裂风险仍存；且精细线路蚀刻均匀性控制难度大，影响良率稳定性。</w:t>
      </w:r>
      <w:r>
        <w:rPr>
          <w:rFonts w:hint="eastAsia"/>
        </w:rPr>
        <w:br/>
      </w:r>
      <w:r>
        <w:rPr>
          <w:rFonts w:hint="eastAsia"/>
        </w:rPr>
        <w:t>　　未来，FPC电路板将向更高集成度、新材料兼容与智能化制造方向演进。市场调研网认为，液晶聚合物（LCP）与超薄玻璃基板将替代部分聚酰亚胺应用，提升高频性能与尺寸稳定性。嵌入式无源元件（如电阻、电容）技术将减少表面贴装空间，支持更紧凑设计。AI视觉检测系统可实时识别微短路、缺口等缺陷，闭环调控蚀刻参数。在可拉伸电子兴起背景下，纳米银线或导电水凝胶线路将赋予FPC弹性延展能力。此外，数字孪生平台将模拟弯折应力分布，优化叠层结构设计，推动FPC电路板从互连媒介进化为多功能柔性电子系统基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ee692de964379" w:history="1">
        <w:r>
          <w:rPr>
            <w:rStyle w:val="Hyperlink"/>
          </w:rPr>
          <w:t>2026-2032年中国FPC电路板行业现状分析与发展前景研究报告</w:t>
        </w:r>
      </w:hyperlink>
      <w:r>
        <w:rPr>
          <w:rFonts w:hint="eastAsia"/>
        </w:rPr>
        <w:t>》，2025年FPC电路板行业市场规模达 亿元，预计2032年市场规模将达 亿元，期间年均复合增长率（CAGR）达 %。报告系统分析了FPC电路板行业的市场规模、供需状况及竞争格局，结合FPC电路板技术发展现状与未来方向，科学预测了行业前景与增长趋势。报告重点评估了重点FPC电路板企业的经营表现及竞争优势，同时探讨了行业机遇与潜在风险。通过对FPC电路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FPC电路板行业概述</w:t>
      </w:r>
      <w:r>
        <w:rPr>
          <w:rFonts w:hint="eastAsia"/>
        </w:rPr>
        <w:br/>
      </w:r>
      <w:r>
        <w:rPr>
          <w:rFonts w:hint="eastAsia"/>
        </w:rPr>
        <w:t>　　第一节 FPC电路板定义与分类</w:t>
      </w:r>
      <w:r>
        <w:rPr>
          <w:rFonts w:hint="eastAsia"/>
        </w:rPr>
        <w:br/>
      </w:r>
      <w:r>
        <w:rPr>
          <w:rFonts w:hint="eastAsia"/>
        </w:rPr>
        <w:t>　　第二节 FPC电路板应用领域</w:t>
      </w:r>
      <w:r>
        <w:rPr>
          <w:rFonts w:hint="eastAsia"/>
        </w:rPr>
        <w:br/>
      </w:r>
      <w:r>
        <w:rPr>
          <w:rFonts w:hint="eastAsia"/>
        </w:rPr>
        <w:t>　　第三节 FPC电路板行业经济指标分析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FPC电路板产业链及经营模式分析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三、FPC电路板销售模式及销售渠道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全球FPC电路板市场发展综述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2020-2025年全球FPC电路板市场规模与趋势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主要国家与地区FPC电路板市场分析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2026-2032年全球FPC电路板行业发展趋势与前景预测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中国FPC电路板行业市场分析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2025-2026年FPC电路板产能与投资动态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一、国内FPC电路板产能及利用情况</w:t>
      </w:r>
      <w:r>
        <w:rPr>
          <w:rFonts w:hint="eastAsia"/>
        </w:rPr>
        <w:br/>
      </w:r>
      <w:r>
        <w:rPr>
          <w:rFonts w:hint="eastAsia"/>
        </w:rPr>
        <w:t>　　　　二、FPC电路板产能扩张与投资动态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2026-2032年FPC电路板行业产量统计与趋势预测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一、2020-2025年FPC电路板行业产量数据统计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1、2020-2025年FPC电路板产量及增长趋势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2、2020-2025年FPC电路板细分产品产量及份额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二、影响FPC电路板产量的关键因素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三、2026-2032年FPC电路板产量预测</w:t>
      </w:r>
      <w:r>
        <w:rPr>
          <w:rFonts w:hint="eastAsia"/>
        </w:rPr>
        <w:br/>
      </w:r>
      <w:r>
        <w:rPr>
          <w:rFonts w:hint="eastAsia"/>
        </w:rPr>
        <w:t>　　第三节 2026-2032年FPC电路板市场需求与销售分析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一、2025-2026年FPC电路板行业需求现状</w:t>
      </w:r>
      <w:r>
        <w:rPr>
          <w:rFonts w:hint="eastAsia"/>
        </w:rPr>
        <w:br/>
      </w:r>
      <w:r>
        <w:rPr>
          <w:rFonts w:hint="eastAsia"/>
        </w:rPr>
        <w:t>　　　　二、FPC电路板客户群体与需求特点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三、2020-2025年FPC电路板行业销售规模分析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四、2026-2032年FPC电路板市场增长潜力与规模预测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中国FPC电路板细分市场与下游应用领域分析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FPC电路板细分市场分析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一、2025-2026年FPC电路板主要细分产品市场现状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FPC电路板下游应用与客户群体分析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一、2025-2026年FPC电路板各应用领域市场现状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2025-2026年FPC电路板行业技术发展现状及趋势分析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FPC电路板行业技术发展现状分析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国内外FPC电路板行业技术差异与原因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FPC电路板行业技术发展方向、趋势预测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提升FPC电路板行业技术能力策略建议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一、2020-2025年FPC电路板市场价格走势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FPC电路板定价策略与方法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2026-2032年FPC电路板价格竞争态势与趋势预测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中国FPC电路板行业重点区域市场研究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2025-2026年重点区域FPC电路板市场发展概况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二、2020-2025年FPC电路板市场需求规模情况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三、2026-2032年FPC电路板行业发展潜力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2020-2025年中国FPC电路板行业进出口情况分析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FPC电路板行业进口情况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一、2020-2025年FPC电路板进口规模及增长情况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二、FPC电路板主要进口来源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FPC电路板行业出口情况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一、2020-2025年FPC电路板出口规模及增长情况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二、FPC电路板主要出口目的地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2020-2025年中国FPC电路板行业总体发展与财务状况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2020-2025年中国FPC电路板行业规模情况</w:t>
      </w:r>
      <w:r>
        <w:rPr>
          <w:rFonts w:hint="eastAsia"/>
        </w:rPr>
        <w:br/>
      </w:r>
      <w:r>
        <w:rPr>
          <w:rFonts w:hint="eastAsia"/>
        </w:rPr>
        <w:t>　　　　一、FPC电路板行业企业数量规模</w:t>
      </w:r>
      <w:r>
        <w:rPr>
          <w:rFonts w:hint="eastAsia"/>
        </w:rPr>
        <w:br/>
      </w:r>
      <w:r>
        <w:rPr>
          <w:rFonts w:hint="eastAsia"/>
        </w:rPr>
        <w:t>　　　　二、FPC电路板行业从业人员规模</w:t>
      </w:r>
      <w:r>
        <w:rPr>
          <w:rFonts w:hint="eastAsia"/>
        </w:rPr>
        <w:br/>
      </w:r>
      <w:r>
        <w:rPr>
          <w:rFonts w:hint="eastAsia"/>
        </w:rPr>
        <w:t>　　　　三、FPC电路板行业市场敏感性分析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2020-2025年中国FPC电路板行业财务能力分析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一、FPC电路板行业盈利能力</w:t>
      </w:r>
      <w:r>
        <w:rPr>
          <w:rFonts w:hint="eastAsia"/>
        </w:rPr>
        <w:br/>
      </w:r>
      <w:r>
        <w:rPr>
          <w:rFonts w:hint="eastAsia"/>
        </w:rPr>
        <w:t>　　　　二、FPC电路板行业偿债能力</w:t>
      </w:r>
      <w:r>
        <w:rPr>
          <w:rFonts w:hint="eastAsia"/>
        </w:rPr>
        <w:br/>
      </w:r>
      <w:r>
        <w:rPr>
          <w:rFonts w:hint="eastAsia"/>
        </w:rPr>
        <w:t>　　　　三、FPC电路板行业营运能力</w:t>
      </w:r>
      <w:r>
        <w:rPr>
          <w:rFonts w:hint="eastAsia"/>
        </w:rPr>
        <w:br/>
      </w:r>
      <w:r>
        <w:rPr>
          <w:rFonts w:hint="eastAsia"/>
        </w:rPr>
        <w:t>　　　　四、FPC电路板行业发展能力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FPC电路板行业重点企业调研分析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二、企业FPC电路板业务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中国FPC电路板行业竞争格局分析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FPC电路板行业竞争格局总览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2025-2026年FPC电路板行业竞争力分析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2020-2025年FPC电路板行业企业并购活动分析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2025-2026年FPC电路板行业会展与招投标活动分析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一、FPC电路板行业会展活动及其市场影响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2026年中国FPC电路板企业发展企业发展策略与建议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FPC电路板销售模式与渠道策略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FPC电路板品牌与市场推广策略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FPC电路板研发投入与技术创新能力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FPC电路板合作联盟与资源整合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中国FPC电路板行业风险与对策</w:t>
      </w:r>
      <w:r>
        <w:rPr>
          <w:rFonts w:hint="eastAsia"/>
        </w:rPr>
        <w:br/>
      </w:r>
      <w:r>
        <w:rPr>
          <w:rFonts w:hint="eastAsia"/>
        </w:rPr>
        <w:t>　　第一节 FPC电路板行业SWOT分析</w:t>
      </w:r>
      <w:r>
        <w:rPr>
          <w:rFonts w:hint="eastAsia"/>
        </w:rPr>
        <w:br/>
      </w:r>
      <w:r>
        <w:rPr>
          <w:rFonts w:hint="eastAsia"/>
        </w:rPr>
        <w:t>　　　　一、FPC电路板行业优势</w:t>
      </w:r>
      <w:r>
        <w:rPr>
          <w:rFonts w:hint="eastAsia"/>
        </w:rPr>
        <w:br/>
      </w:r>
      <w:r>
        <w:rPr>
          <w:rFonts w:hint="eastAsia"/>
        </w:rPr>
        <w:t>　　　　二、FPC电路板行业劣势</w:t>
      </w:r>
      <w:r>
        <w:rPr>
          <w:rFonts w:hint="eastAsia"/>
        </w:rPr>
        <w:br/>
      </w:r>
      <w:r>
        <w:rPr>
          <w:rFonts w:hint="eastAsia"/>
        </w:rPr>
        <w:t>　　　　三、FPC电路板市场机会</w:t>
      </w:r>
      <w:r>
        <w:rPr>
          <w:rFonts w:hint="eastAsia"/>
        </w:rPr>
        <w:br/>
      </w:r>
      <w:r>
        <w:rPr>
          <w:rFonts w:hint="eastAsia"/>
        </w:rPr>
        <w:t>　　　　四、FPC电路板市场威胁</w:t>
      </w:r>
      <w:r>
        <w:rPr>
          <w:rFonts w:hint="eastAsia"/>
        </w:rPr>
        <w:br/>
      </w:r>
      <w:r>
        <w:rPr>
          <w:rFonts w:hint="eastAsia"/>
        </w:rPr>
        <w:t>　　第二节 FPC电路板行业风险及对策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2026-2032年中国FPC电路板行业前景与发展趋势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2025-2026年FPC电路板行业发展环境分析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一、FPC电路板行业主管部门与监管体制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二、FPC电路板行业主要法律法规及政策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三、FPC电路板行业标准与质量监管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2026-2032年FPC电路板行业发展趋势与方向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2026-2032年FPC电路板行业发展潜力与机遇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(中智~林)FPC电路板行业发展建议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FPC电路板行业历程</w:t>
      </w:r>
      <w:r>
        <w:rPr>
          <w:rFonts w:hint="eastAsia"/>
        </w:rPr>
        <w:br/>
      </w:r>
      <w:r>
        <w:rPr>
          <w:rFonts w:hint="eastAsia"/>
        </w:rPr>
        <w:t>　　图表 FPC电路板行业生命周期</w:t>
      </w:r>
      <w:r>
        <w:rPr>
          <w:rFonts w:hint="eastAsia"/>
        </w:rPr>
        <w:br/>
      </w:r>
      <w:r>
        <w:rPr>
          <w:rFonts w:hint="eastAsia"/>
        </w:rPr>
        <w:t>　　图表 FPC电路板行业产业链分析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2020-2025年FPC电路板行业市场容量分析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2020-2025年中国FPC电路板市场需求量及增速统计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2025年中国FPC电路板行业需求领域分布格局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2020-2025年中国FPC电路板出口数量分析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2020-2025年中国FPC电路板出口金额分析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2025年中国FPC电路板进口国家及地区分析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2025年中国FPC电路板出口国家及地区分析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2020-2025年中国FPC电路板行业企业平均规模情况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**地区FPC电路板市场规模及增长情况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FPC电路板重点企业（一）经营情况分析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FPC电路板重点企业（一）主要经济指标情况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FPC电路板重点企业（二）经营情况分析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FPC电路板重点企业（二）主要经济指标情况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FPC电路板重点企业（二）盈利能力情况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FPC电路板企业信息</w:t>
      </w:r>
      <w:r>
        <w:rPr>
          <w:rFonts w:hint="eastAsia"/>
        </w:rPr>
        <w:br/>
      </w:r>
      <w:r>
        <w:rPr>
          <w:rFonts w:hint="eastAsia"/>
        </w:rPr>
        <w:t>　　图表 FPC电路板企业经营情况分析</w:t>
      </w:r>
      <w:r>
        <w:rPr>
          <w:rFonts w:hint="eastAsia"/>
        </w:rPr>
        <w:br/>
      </w:r>
      <w:r>
        <w:rPr>
          <w:rFonts w:hint="eastAsia"/>
        </w:rPr>
        <w:t>　　图表 FPC电路板重点企业（三）主要经济指标情况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FPC电路板重点企业（三）成长能力情况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2026-2032年中国FPC电路板行业产量预测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2026-2032年中国FPC电路板市场需求量预测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2026-2032年中国FPC电路板行业供需平衡预测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2026-2032年中国FPC电路板行业市场容量预测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2026-2032年中国FPC电路板行业市场规模预测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2026-2032年中国FPC电路板市场前景分析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2026-2032年中国FPC电路板发展趋势预测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e692de964379" w:history="1">
        <w:r>
          <w:rPr>
            <w:rStyle w:val="Hyperlink"/>
          </w:rPr>
          <w:t>2026-2032年中国FPC电路板行业现状分析与发展前景研究报告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e692de964379" w:history="1">
        <w:r>
          <w:rPr>
            <w:rStyle w:val="Hyperlink"/>
          </w:rPr>
          <w:t>https://www.20087.com/2/69/FPCDianLuBanDeFaZhanQianJing.html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b2329cbe74585" w:history="1">
      <w:r>
        <w:rPr>
          <w:rStyle w:val="Hyperlink"/>
        </w:rPr>
        <w:t>2026-2032年中国FPC电路板行业现状分析与发展前景研究报告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PCDianLuBanDeFaZhanQianJing.html" TargetMode="External" Id="R1c8ee692de96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PCDianLuBanDeFaZhanQianJing.html" TargetMode="External" Id="R394b2329cbe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2026-04-06T07:24:43Z</dcterms:created>
  <dcterms:modified xsi:type="dcterms:W3CDTF">2026-04-06T08:24:43Z</dcterms:modified>
  <dc:subject>2026-2032年中国FPC电路板行业现状分析与发展前景研究报告</dc:subject>
  <dc:title>2026-2032年中国FPC电路板行业现状分析与发展前景研究报告</dc:title>
  <cp:keywords>2026-2032年中国FPC电路板行业现状分析与发展前景研究报告</cp:keywords>
  <dc:description>2026-2032年中国FPC电路板行业现状分析与发展前景研究报告</dc:description>
</cp:coreProperties>
</file>