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f014de0d045ae" w:history="1">
              <w:r>
                <w:rPr>
                  <w:rStyle w:val="Hyperlink"/>
                </w:rPr>
                <w:t>2025-2031年全球与中国U盘主控芯片行业研究分析及趋势预测报告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f014de0d045ae" w:history="1">
              <w:r>
                <w:rPr>
                  <w:rStyle w:val="Hyperlink"/>
                </w:rPr>
                <w:t>2025-2031年全球与中国U盘主控芯片行业研究分析及趋势预测报告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f014de0d045ae" w:history="1">
                <w:r>
                  <w:rPr>
                    <w:rStyle w:val="Hyperlink"/>
                  </w:rPr>
                  <w:t>https://www.20087.com/2/69/UPanZhuKongXinPianHangYeFaZhanQuShi.html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U盘主控芯片作为控制USB闪存盘数据传输和存储的核心部件，其技术迭代直接影响着U盘的读写速度、兼容性和稳定性。目前，主控芯片已普遍支持USB 3.0及以上标准，提供更快的数据传输速率。同时，厂商在加密技术、功耗管理等方面也不断优化，以满足用户对数据安全和便携性的需求。</w:t>
      </w:r>
      <w:r>
        <w:rPr>
          <w:rFonts w:hint="eastAsia"/>
        </w:rPr>
        <w:br/>
      </w:r>
      <w:r>
        <w:rPr>
          <w:rFonts w:hint="eastAsia"/>
        </w:rPr>
        <w:t>　　未来U盘主控芯片的发展将聚焦于提升性能与安全特性，并向更高级别的接口标准演进。随着USB 4.0的推广，新一代主控芯片将支持更高的数据传输速率和更强的电源管理能力。此外，面对物联网、移动办公等新兴应用，U盘主控芯片将集成更多智能功能，如云存储同步、身份验证等，提升U盘在多样化场景中的应用价值。安全性能方面，芯片级加密和防篡改技术的强化，将有效应对数据泄露风险，保护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f014de0d045ae" w:history="1">
        <w:r>
          <w:rPr>
            <w:rStyle w:val="Hyperlink"/>
          </w:rPr>
          <w:t>2025-2031年全球与中国U盘主控芯片行业研究分析及趋势预测报告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U盘主控芯片行业的发展现状、市场规模、供需动态及进出口情况。报告详细解读了U盘主控芯片产业链上下游、重点区域市场、竞争格局及领先企业的表现，同时评估了U盘主控芯片行业风险与投资机会。通过对U盘主控芯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中国U盘主控芯片概述</w:t>
      </w:r>
      <w:r>
        <w:rPr>
          <w:rFonts w:hint="eastAsia"/>
        </w:rPr>
        <w:br/>
      </w:r>
      <w:r>
        <w:rPr>
          <w:rFonts w:hint="eastAsia"/>
        </w:rPr>
        <w:t>　　第一节 U盘主控芯片行业定义</w:t>
      </w:r>
      <w:r>
        <w:rPr>
          <w:rFonts w:hint="eastAsia"/>
        </w:rPr>
        <w:br/>
      </w:r>
      <w:r>
        <w:rPr>
          <w:rFonts w:hint="eastAsia"/>
        </w:rPr>
        <w:t>　　第二节 U盘主控芯片行业发展特性</w:t>
      </w:r>
      <w:r>
        <w:rPr>
          <w:rFonts w:hint="eastAsia"/>
        </w:rPr>
        <w:br/>
      </w:r>
      <w:r>
        <w:rPr>
          <w:rFonts w:hint="eastAsia"/>
        </w:rPr>
        <w:t>　　第三节 U盘主控芯片产业链分析</w:t>
      </w:r>
      <w:r>
        <w:rPr>
          <w:rFonts w:hint="eastAsia"/>
        </w:rPr>
        <w:br/>
      </w:r>
      <w:r>
        <w:rPr>
          <w:rFonts w:hint="eastAsia"/>
        </w:rPr>
        <w:t>　　第四节 U盘主控芯片行业生命周期分析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2024-2025年国外U盘主控芯片市场发展概况</w:t>
      </w:r>
      <w:r>
        <w:rPr>
          <w:rFonts w:hint="eastAsia"/>
        </w:rPr>
        <w:br/>
      </w:r>
      <w:r>
        <w:rPr>
          <w:rFonts w:hint="eastAsia"/>
        </w:rPr>
        <w:t>　　第一节 全球U盘主控芯片市场发展分析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北美地区主要国家U盘主控芯片市场概况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欧洲地区主要国家U盘主控芯片市场概况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亚洲地区主要国家U盘主控芯片市场概况</w:t>
      </w:r>
      <w:r>
        <w:rPr>
          <w:rFonts w:hint="eastAsia"/>
        </w:rPr>
        <w:br/>
      </w:r>
      <w:r>
        <w:rPr>
          <w:rFonts w:hint="eastAsia"/>
        </w:rPr>
        <w:t>　　第五节 全球U盘主控芯片市场发展预测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2024-2025年中国U盘主控芯片发展环境分析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U盘主控芯片行业相关政策、标准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U盘主控芯片行业相关发展规划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中国U盘主控芯片技术发展分析</w:t>
      </w:r>
      <w:r>
        <w:rPr>
          <w:rFonts w:hint="eastAsia"/>
        </w:rPr>
        <w:br/>
      </w:r>
      <w:r>
        <w:rPr>
          <w:rFonts w:hint="eastAsia"/>
        </w:rPr>
        <w:t>　　第一节 当前U盘主控芯片技术发展现状分析</w:t>
      </w:r>
      <w:r>
        <w:rPr>
          <w:rFonts w:hint="eastAsia"/>
        </w:rPr>
        <w:br/>
      </w:r>
      <w:r>
        <w:rPr>
          <w:rFonts w:hint="eastAsia"/>
        </w:rPr>
        <w:t>　　第二节 U盘主控芯片生产中需注意的问题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U盘主控芯片行业主要技术趋势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U盘主控芯片市场特性分析</w:t>
      </w:r>
      <w:r>
        <w:rPr>
          <w:rFonts w:hint="eastAsia"/>
        </w:rPr>
        <w:br/>
      </w:r>
      <w:r>
        <w:rPr>
          <w:rFonts w:hint="eastAsia"/>
        </w:rPr>
        <w:t>　　第一节 U盘主控芯片行业集中度分析</w:t>
      </w:r>
      <w:r>
        <w:rPr>
          <w:rFonts w:hint="eastAsia"/>
        </w:rPr>
        <w:br/>
      </w:r>
      <w:r>
        <w:rPr>
          <w:rFonts w:hint="eastAsia"/>
        </w:rPr>
        <w:t>　　第二节 U盘主控芯片行业SWOT分析</w:t>
      </w:r>
      <w:r>
        <w:rPr>
          <w:rFonts w:hint="eastAsia"/>
        </w:rPr>
        <w:br/>
      </w:r>
      <w:r>
        <w:rPr>
          <w:rFonts w:hint="eastAsia"/>
        </w:rPr>
        <w:t>　　　　一、U盘主控芯片行业优势</w:t>
      </w:r>
      <w:r>
        <w:rPr>
          <w:rFonts w:hint="eastAsia"/>
        </w:rPr>
        <w:br/>
      </w:r>
      <w:r>
        <w:rPr>
          <w:rFonts w:hint="eastAsia"/>
        </w:rPr>
        <w:t>　　　　二、U盘主控芯片行业劣势</w:t>
      </w:r>
      <w:r>
        <w:rPr>
          <w:rFonts w:hint="eastAsia"/>
        </w:rPr>
        <w:br/>
      </w:r>
      <w:r>
        <w:rPr>
          <w:rFonts w:hint="eastAsia"/>
        </w:rPr>
        <w:t>　　　　三、U盘主控芯片行业机会</w:t>
      </w:r>
      <w:r>
        <w:rPr>
          <w:rFonts w:hint="eastAsia"/>
        </w:rPr>
        <w:br/>
      </w:r>
      <w:r>
        <w:rPr>
          <w:rFonts w:hint="eastAsia"/>
        </w:rPr>
        <w:t>　　　　四、U盘主控芯片行业风险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中国U盘主控芯片发展现状</w:t>
      </w:r>
      <w:r>
        <w:rPr>
          <w:rFonts w:hint="eastAsia"/>
        </w:rPr>
        <w:br/>
      </w:r>
      <w:r>
        <w:rPr>
          <w:rFonts w:hint="eastAsia"/>
        </w:rPr>
        <w:t>　　第一节 中国U盘主控芯片市场现状分析</w:t>
      </w:r>
      <w:r>
        <w:rPr>
          <w:rFonts w:hint="eastAsia"/>
        </w:rPr>
        <w:br/>
      </w:r>
      <w:r>
        <w:rPr>
          <w:rFonts w:hint="eastAsia"/>
        </w:rPr>
        <w:t>　　第二节 中国U盘主控芯片行业产量情况分析及预测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一、U盘主控芯片总体产能规模</w:t>
      </w:r>
      <w:r>
        <w:rPr>
          <w:rFonts w:hint="eastAsia"/>
        </w:rPr>
        <w:br/>
      </w:r>
      <w:r>
        <w:rPr>
          <w:rFonts w:hint="eastAsia"/>
        </w:rPr>
        <w:t>　　　　二、U盘主控芯片生产区域分布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三、2019-2024年中国U盘主控芯片产量统计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三、2025-2031年中国U盘主控芯片产量预测</w:t>
      </w:r>
      <w:r>
        <w:rPr>
          <w:rFonts w:hint="eastAsia"/>
        </w:rPr>
        <w:br/>
      </w:r>
      <w:r>
        <w:rPr>
          <w:rFonts w:hint="eastAsia"/>
        </w:rPr>
        <w:t>　　第三节 中国U盘主控芯片市场需求分析及预测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一、中国U盘主控芯片市场需求特点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二、2019-2024年中国U盘主控芯片市场需求量统计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三、2025-2031年中国U盘主控芯片市场需求量预测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中国U盘主控芯片价格趋势分析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一、2019-2024年中国U盘主控芯片市场价格趋势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二、2025-2031年中国U盘主控芯片市场价格走势预测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2019-2024年U盘主控芯片行业经济运行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2019-2024年中国U盘主控芯片行业盈利能力分析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2019-2024年中国U盘主控芯片行业发展能力分析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2019-2024年U盘主控芯片行业偿债能力分析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2019-2024年U盘主控芯片制造企业数量分析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中国U盘主控芯片行业重点地区发展分析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**地区U盘主控芯片市场发展分析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**地区U盘主控芯片市场发展分析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**地区U盘主控芯片市场发展分析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**地区U盘主控芯片市场发展分析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**地区U盘主控芯片市场发展分析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2019-2024年中国U盘主控芯片进出口分析</w:t>
      </w:r>
      <w:r>
        <w:rPr>
          <w:rFonts w:hint="eastAsia"/>
        </w:rPr>
        <w:br/>
      </w:r>
      <w:r>
        <w:rPr>
          <w:rFonts w:hint="eastAsia"/>
        </w:rPr>
        <w:t>　　第一节 U盘主控芯片进口情况分析</w:t>
      </w:r>
      <w:r>
        <w:rPr>
          <w:rFonts w:hint="eastAsia"/>
        </w:rPr>
        <w:br/>
      </w:r>
      <w:r>
        <w:rPr>
          <w:rFonts w:hint="eastAsia"/>
        </w:rPr>
        <w:t>　　第二节 U盘主控芯片出口情况分析</w:t>
      </w:r>
      <w:r>
        <w:rPr>
          <w:rFonts w:hint="eastAsia"/>
        </w:rPr>
        <w:br/>
      </w:r>
      <w:r>
        <w:rPr>
          <w:rFonts w:hint="eastAsia"/>
        </w:rPr>
        <w:t>　　第三节 影响U盘主控芯片进出口因素分析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主要U盘主控芯片生产企业及竞争格局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三、企业U盘主控芯片经营状况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三、企业U盘主控芯片经营状况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三、企业U盘主控芯片经营状况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三、企业U盘主控芯片经营状况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三、企业U盘主控芯片经营状况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三、企业U盘主控芯片经营状况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U盘主控芯片行业投资战略研究</w:t>
      </w:r>
      <w:r>
        <w:rPr>
          <w:rFonts w:hint="eastAsia"/>
        </w:rPr>
        <w:br/>
      </w:r>
      <w:r>
        <w:rPr>
          <w:rFonts w:hint="eastAsia"/>
        </w:rPr>
        <w:t>　　第一节 U盘主控芯片行业发展战略研究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对我国U盘主控芯片品牌的战略思考</w:t>
      </w:r>
      <w:r>
        <w:rPr>
          <w:rFonts w:hint="eastAsia"/>
        </w:rPr>
        <w:br/>
      </w:r>
      <w:r>
        <w:rPr>
          <w:rFonts w:hint="eastAsia"/>
        </w:rPr>
        <w:t>　　　　一、U盘主控芯片品牌的重要性</w:t>
      </w:r>
      <w:r>
        <w:rPr>
          <w:rFonts w:hint="eastAsia"/>
        </w:rPr>
        <w:br/>
      </w:r>
      <w:r>
        <w:rPr>
          <w:rFonts w:hint="eastAsia"/>
        </w:rPr>
        <w:t>　　　　二、U盘主控芯片实施品牌战略的意义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三、U盘主控芯片企业品牌的现状分析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四、我国U盘主控芯片企业的品牌战略</w:t>
      </w:r>
      <w:r>
        <w:rPr>
          <w:rFonts w:hint="eastAsia"/>
        </w:rPr>
        <w:br/>
      </w:r>
      <w:r>
        <w:rPr>
          <w:rFonts w:hint="eastAsia"/>
        </w:rPr>
        <w:t>　　　　五、U盘主控芯片品牌战略管理的策略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U盘主控芯片经营策略分析</w:t>
      </w:r>
      <w:r>
        <w:rPr>
          <w:rFonts w:hint="eastAsia"/>
        </w:rPr>
        <w:br/>
      </w:r>
      <w:r>
        <w:rPr>
          <w:rFonts w:hint="eastAsia"/>
        </w:rPr>
        <w:t>　　　　一、U盘主控芯片市场细分策略</w:t>
      </w:r>
      <w:r>
        <w:rPr>
          <w:rFonts w:hint="eastAsia"/>
        </w:rPr>
        <w:br/>
      </w:r>
      <w:r>
        <w:rPr>
          <w:rFonts w:hint="eastAsia"/>
        </w:rPr>
        <w:t>　　　　二、U盘主控芯片市场创新策略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四、U盘主控芯片新产品差异化战略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2025-2031年中国U盘主控芯片发展趋势预测及投资风险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2025年U盘主控芯片市场前景分析</w:t>
      </w:r>
      <w:r>
        <w:rPr>
          <w:rFonts w:hint="eastAsia"/>
        </w:rPr>
        <w:br/>
      </w:r>
      <w:r>
        <w:rPr>
          <w:rFonts w:hint="eastAsia"/>
        </w:rPr>
        <w:t>　　第二节 2025年U盘主控芯片行业发展趋势预测</w:t>
      </w:r>
      <w:r>
        <w:rPr>
          <w:rFonts w:hint="eastAsia"/>
        </w:rPr>
        <w:br/>
      </w:r>
      <w:r>
        <w:rPr>
          <w:rFonts w:hint="eastAsia"/>
        </w:rPr>
        <w:t>　　第三节 U盘主控芯片行业投资风险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U盘主控芯片投资建议</w:t>
      </w:r>
      <w:r>
        <w:rPr>
          <w:rFonts w:hint="eastAsia"/>
        </w:rPr>
        <w:br/>
      </w:r>
      <w:r>
        <w:rPr>
          <w:rFonts w:hint="eastAsia"/>
        </w:rPr>
        <w:t>　　第一节 U盘主控芯片行业投资环境分析</w:t>
      </w:r>
      <w:r>
        <w:rPr>
          <w:rFonts w:hint="eastAsia"/>
        </w:rPr>
        <w:br/>
      </w:r>
      <w:r>
        <w:rPr>
          <w:rFonts w:hint="eastAsia"/>
        </w:rPr>
        <w:t>　　第二节 U盘主控芯片行业投资进入壁垒分析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U盘主控芯片介绍</w:t>
      </w:r>
      <w:r>
        <w:rPr>
          <w:rFonts w:hint="eastAsia"/>
        </w:rPr>
        <w:br/>
      </w:r>
      <w:r>
        <w:rPr>
          <w:rFonts w:hint="eastAsia"/>
        </w:rPr>
        <w:t>　　图表 U盘主控芯片图片</w:t>
      </w:r>
      <w:r>
        <w:rPr>
          <w:rFonts w:hint="eastAsia"/>
        </w:rPr>
        <w:br/>
      </w:r>
      <w:r>
        <w:rPr>
          <w:rFonts w:hint="eastAsia"/>
        </w:rPr>
        <w:t>　　图表 U盘主控芯片种类</w:t>
      </w:r>
      <w:r>
        <w:rPr>
          <w:rFonts w:hint="eastAsia"/>
        </w:rPr>
        <w:br/>
      </w:r>
      <w:r>
        <w:rPr>
          <w:rFonts w:hint="eastAsia"/>
        </w:rPr>
        <w:t>　　图表 U盘主控芯片发展历程</w:t>
      </w:r>
      <w:r>
        <w:rPr>
          <w:rFonts w:hint="eastAsia"/>
        </w:rPr>
        <w:br/>
      </w:r>
      <w:r>
        <w:rPr>
          <w:rFonts w:hint="eastAsia"/>
        </w:rPr>
        <w:t>　　图表 U盘主控芯片用途 应用</w:t>
      </w:r>
      <w:r>
        <w:rPr>
          <w:rFonts w:hint="eastAsia"/>
        </w:rPr>
        <w:br/>
      </w:r>
      <w:r>
        <w:rPr>
          <w:rFonts w:hint="eastAsia"/>
        </w:rPr>
        <w:t>　　图表 U盘主控芯片政策</w:t>
      </w:r>
      <w:r>
        <w:rPr>
          <w:rFonts w:hint="eastAsia"/>
        </w:rPr>
        <w:br/>
      </w:r>
      <w:r>
        <w:rPr>
          <w:rFonts w:hint="eastAsia"/>
        </w:rPr>
        <w:t>　　图表 U盘主控芯片技术 专利情况</w:t>
      </w:r>
      <w:r>
        <w:rPr>
          <w:rFonts w:hint="eastAsia"/>
        </w:rPr>
        <w:br/>
      </w:r>
      <w:r>
        <w:rPr>
          <w:rFonts w:hint="eastAsia"/>
        </w:rPr>
        <w:t>　　图表 U盘主控芯片标准</w:t>
      </w:r>
      <w:r>
        <w:rPr>
          <w:rFonts w:hint="eastAsia"/>
        </w:rPr>
        <w:br/>
      </w:r>
      <w:r>
        <w:rPr>
          <w:rFonts w:hint="eastAsia"/>
        </w:rPr>
        <w:t>　　图表 2019-2024年中国U盘主控芯片市场规模分析</w:t>
      </w:r>
      <w:r>
        <w:rPr>
          <w:rFonts w:hint="eastAsia"/>
        </w:rPr>
        <w:br/>
      </w:r>
      <w:r>
        <w:rPr>
          <w:rFonts w:hint="eastAsia"/>
        </w:rPr>
        <w:t>　　图表 U盘主控芯片产业链分析</w:t>
      </w:r>
      <w:r>
        <w:rPr>
          <w:rFonts w:hint="eastAsia"/>
        </w:rPr>
        <w:br/>
      </w:r>
      <w:r>
        <w:rPr>
          <w:rFonts w:hint="eastAsia"/>
        </w:rPr>
        <w:t>　　图表 2019-2024年U盘主控芯片市场容量分析</w:t>
      </w:r>
      <w:r>
        <w:rPr>
          <w:rFonts w:hint="eastAsia"/>
        </w:rPr>
        <w:br/>
      </w:r>
      <w:r>
        <w:rPr>
          <w:rFonts w:hint="eastAsia"/>
        </w:rPr>
        <w:t>　　图表 U盘主控芯片品牌</w:t>
      </w:r>
      <w:r>
        <w:rPr>
          <w:rFonts w:hint="eastAsia"/>
        </w:rPr>
        <w:br/>
      </w:r>
      <w:r>
        <w:rPr>
          <w:rFonts w:hint="eastAsia"/>
        </w:rPr>
        <w:t>　　图表 U盘主控芯片生产现状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2019-2024年中国U盘主控芯片产能统计</w:t>
      </w:r>
      <w:r>
        <w:rPr>
          <w:rFonts w:hint="eastAsia"/>
        </w:rPr>
        <w:br/>
      </w:r>
      <w:r>
        <w:rPr>
          <w:rFonts w:hint="eastAsia"/>
        </w:rPr>
        <w:t>　　图表 2019-2024年中国U盘主控芯片产量情况</w:t>
      </w:r>
      <w:r>
        <w:rPr>
          <w:rFonts w:hint="eastAsia"/>
        </w:rPr>
        <w:br/>
      </w:r>
      <w:r>
        <w:rPr>
          <w:rFonts w:hint="eastAsia"/>
        </w:rPr>
        <w:t>　　图表 2019-2024年中国U盘主控芯片销售情况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2019-2024年中国U盘主控芯片市场需求情况</w:t>
      </w:r>
      <w:r>
        <w:rPr>
          <w:rFonts w:hint="eastAsia"/>
        </w:rPr>
        <w:br/>
      </w:r>
      <w:r>
        <w:rPr>
          <w:rFonts w:hint="eastAsia"/>
        </w:rPr>
        <w:t>　　图表 U盘主控芯片价格走势</w:t>
      </w:r>
      <w:r>
        <w:rPr>
          <w:rFonts w:hint="eastAsia"/>
        </w:rPr>
        <w:br/>
      </w:r>
      <w:r>
        <w:rPr>
          <w:rFonts w:hint="eastAsia"/>
        </w:rPr>
        <w:t>　　图表 2025年中国U盘主控芯片公司数量统计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U盘主控芯片成本和利润分析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华东地区U盘主控芯片市场规模及增长情况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华东地区U盘主控芯片市场需求情况</w:t>
      </w:r>
      <w:r>
        <w:rPr>
          <w:rFonts w:hint="eastAsia"/>
        </w:rPr>
        <w:br/>
      </w:r>
      <w:r>
        <w:rPr>
          <w:rFonts w:hint="eastAsia"/>
        </w:rPr>
        <w:t>　　图表 华南地区U盘主控芯片市场规模及增长情况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华南地区U盘主控芯片需求情况</w:t>
      </w:r>
      <w:r>
        <w:rPr>
          <w:rFonts w:hint="eastAsia"/>
        </w:rPr>
        <w:br/>
      </w:r>
      <w:r>
        <w:rPr>
          <w:rFonts w:hint="eastAsia"/>
        </w:rPr>
        <w:t>　　图表 华北地区U盘主控芯片市场规模及增长情况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华北地区U盘主控芯片需求情况</w:t>
      </w:r>
      <w:r>
        <w:rPr>
          <w:rFonts w:hint="eastAsia"/>
        </w:rPr>
        <w:br/>
      </w:r>
      <w:r>
        <w:rPr>
          <w:rFonts w:hint="eastAsia"/>
        </w:rPr>
        <w:t>　　图表 华中地区U盘主控芯片市场规模及增长情况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华中地区U盘主控芯片市场需求情况</w:t>
      </w:r>
      <w:r>
        <w:rPr>
          <w:rFonts w:hint="eastAsia"/>
        </w:rPr>
        <w:br/>
      </w:r>
      <w:r>
        <w:rPr>
          <w:rFonts w:hint="eastAsia"/>
        </w:rPr>
        <w:t>　　图表 U盘主控芯片招标、中标情况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2019-2024年中国U盘主控芯片进口数据统计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2019-2024年中国U盘主控芯片出口数据分析</w:t>
      </w:r>
      <w:r>
        <w:rPr>
          <w:rFonts w:hint="eastAsia"/>
        </w:rPr>
        <w:br/>
      </w:r>
      <w:r>
        <w:rPr>
          <w:rFonts w:hint="eastAsia"/>
        </w:rPr>
        <w:t>　　图表 2025年中国U盘主控芯片进口来源国家及地区分析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2025年中国U盘主控芯片出口目的国家及地区分析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U盘主控芯片最新消息</w:t>
      </w:r>
      <w:r>
        <w:rPr>
          <w:rFonts w:hint="eastAsia"/>
        </w:rPr>
        <w:br/>
      </w:r>
      <w:r>
        <w:rPr>
          <w:rFonts w:hint="eastAsia"/>
        </w:rPr>
        <w:t>　　图表 U盘主控芯片企业简介</w:t>
      </w:r>
      <w:r>
        <w:rPr>
          <w:rFonts w:hint="eastAsia"/>
        </w:rPr>
        <w:br/>
      </w:r>
      <w:r>
        <w:rPr>
          <w:rFonts w:hint="eastAsia"/>
        </w:rPr>
        <w:t>　　图表 企业U盘主控芯片产品</w:t>
      </w:r>
      <w:r>
        <w:rPr>
          <w:rFonts w:hint="eastAsia"/>
        </w:rPr>
        <w:br/>
      </w:r>
      <w:r>
        <w:rPr>
          <w:rFonts w:hint="eastAsia"/>
        </w:rPr>
        <w:t>　　图表 U盘主控芯片企业经营情况</w:t>
      </w:r>
      <w:r>
        <w:rPr>
          <w:rFonts w:hint="eastAsia"/>
        </w:rPr>
        <w:br/>
      </w:r>
      <w:r>
        <w:rPr>
          <w:rFonts w:hint="eastAsia"/>
        </w:rPr>
        <w:t>　　图表 U盘主控芯片企业(二)简介</w:t>
      </w:r>
      <w:r>
        <w:rPr>
          <w:rFonts w:hint="eastAsia"/>
        </w:rPr>
        <w:br/>
      </w:r>
      <w:r>
        <w:rPr>
          <w:rFonts w:hint="eastAsia"/>
        </w:rPr>
        <w:t>　　图表 企业U盘主控芯片产品型号</w:t>
      </w:r>
      <w:r>
        <w:rPr>
          <w:rFonts w:hint="eastAsia"/>
        </w:rPr>
        <w:br/>
      </w:r>
      <w:r>
        <w:rPr>
          <w:rFonts w:hint="eastAsia"/>
        </w:rPr>
        <w:t>　　图表 U盘主控芯片企业(二)经营情况</w:t>
      </w:r>
      <w:r>
        <w:rPr>
          <w:rFonts w:hint="eastAsia"/>
        </w:rPr>
        <w:br/>
      </w:r>
      <w:r>
        <w:rPr>
          <w:rFonts w:hint="eastAsia"/>
        </w:rPr>
        <w:t>　　图表 U盘主控芯片企业(三)调研</w:t>
      </w:r>
      <w:r>
        <w:rPr>
          <w:rFonts w:hint="eastAsia"/>
        </w:rPr>
        <w:br/>
      </w:r>
      <w:r>
        <w:rPr>
          <w:rFonts w:hint="eastAsia"/>
        </w:rPr>
        <w:t>　　图表 企业U盘主控芯片产品规格</w:t>
      </w:r>
      <w:r>
        <w:rPr>
          <w:rFonts w:hint="eastAsia"/>
        </w:rPr>
        <w:br/>
      </w:r>
      <w:r>
        <w:rPr>
          <w:rFonts w:hint="eastAsia"/>
        </w:rPr>
        <w:t>　　图表 U盘主控芯片企业(三)经营情况</w:t>
      </w:r>
      <w:r>
        <w:rPr>
          <w:rFonts w:hint="eastAsia"/>
        </w:rPr>
        <w:br/>
      </w:r>
      <w:r>
        <w:rPr>
          <w:rFonts w:hint="eastAsia"/>
        </w:rPr>
        <w:t>　　图表 U盘主控芯片企业(四)介绍</w:t>
      </w:r>
      <w:r>
        <w:rPr>
          <w:rFonts w:hint="eastAsia"/>
        </w:rPr>
        <w:br/>
      </w:r>
      <w:r>
        <w:rPr>
          <w:rFonts w:hint="eastAsia"/>
        </w:rPr>
        <w:t>　　图表 企业U盘主控芯片产品参数</w:t>
      </w:r>
      <w:r>
        <w:rPr>
          <w:rFonts w:hint="eastAsia"/>
        </w:rPr>
        <w:br/>
      </w:r>
      <w:r>
        <w:rPr>
          <w:rFonts w:hint="eastAsia"/>
        </w:rPr>
        <w:t>　　图表 U盘主控芯片企业(四)经营情况</w:t>
      </w:r>
      <w:r>
        <w:rPr>
          <w:rFonts w:hint="eastAsia"/>
        </w:rPr>
        <w:br/>
      </w:r>
      <w:r>
        <w:rPr>
          <w:rFonts w:hint="eastAsia"/>
        </w:rPr>
        <w:t>　　图表 U盘主控芯片企业(五)简介</w:t>
      </w:r>
      <w:r>
        <w:rPr>
          <w:rFonts w:hint="eastAsia"/>
        </w:rPr>
        <w:br/>
      </w:r>
      <w:r>
        <w:rPr>
          <w:rFonts w:hint="eastAsia"/>
        </w:rPr>
        <w:t>　　图表 企业U盘主控芯片业务</w:t>
      </w:r>
      <w:r>
        <w:rPr>
          <w:rFonts w:hint="eastAsia"/>
        </w:rPr>
        <w:br/>
      </w:r>
      <w:r>
        <w:rPr>
          <w:rFonts w:hint="eastAsia"/>
        </w:rPr>
        <w:t>　　图表 U盘主控芯片企业(五)经营情况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U盘主控芯片特点</w:t>
      </w:r>
      <w:r>
        <w:rPr>
          <w:rFonts w:hint="eastAsia"/>
        </w:rPr>
        <w:br/>
      </w:r>
      <w:r>
        <w:rPr>
          <w:rFonts w:hint="eastAsia"/>
        </w:rPr>
        <w:t>　　图表 U盘主控芯片优缺点</w:t>
      </w:r>
      <w:r>
        <w:rPr>
          <w:rFonts w:hint="eastAsia"/>
        </w:rPr>
        <w:br/>
      </w:r>
      <w:r>
        <w:rPr>
          <w:rFonts w:hint="eastAsia"/>
        </w:rPr>
        <w:t>　　图表 U盘主控芯片行业生命周期</w:t>
      </w:r>
      <w:r>
        <w:rPr>
          <w:rFonts w:hint="eastAsia"/>
        </w:rPr>
        <w:br/>
      </w:r>
      <w:r>
        <w:rPr>
          <w:rFonts w:hint="eastAsia"/>
        </w:rPr>
        <w:t>　　图表 U盘主控芯片上游、下游分析</w:t>
      </w:r>
      <w:r>
        <w:rPr>
          <w:rFonts w:hint="eastAsia"/>
        </w:rPr>
        <w:br/>
      </w:r>
      <w:r>
        <w:rPr>
          <w:rFonts w:hint="eastAsia"/>
        </w:rPr>
        <w:t>　　图表 U盘主控芯片投资、并购现状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2025-2031年中国U盘主控芯片产能预测</w:t>
      </w:r>
      <w:r>
        <w:rPr>
          <w:rFonts w:hint="eastAsia"/>
        </w:rPr>
        <w:br/>
      </w:r>
      <w:r>
        <w:rPr>
          <w:rFonts w:hint="eastAsia"/>
        </w:rPr>
        <w:t>　　图表 2025-2031年中国U盘主控芯片产量预测</w:t>
      </w:r>
      <w:r>
        <w:rPr>
          <w:rFonts w:hint="eastAsia"/>
        </w:rPr>
        <w:br/>
      </w:r>
      <w:r>
        <w:rPr>
          <w:rFonts w:hint="eastAsia"/>
        </w:rPr>
        <w:t>　　图表 2025-2031年中国U盘主控芯片需求量预测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2025-2031年中国U盘主控芯片销量预测</w:t>
      </w:r>
      <w:r>
        <w:rPr>
          <w:rFonts w:hint="eastAsia"/>
        </w:rPr>
        <w:br/>
      </w:r>
      <w:r>
        <w:rPr>
          <w:rFonts w:hint="eastAsia"/>
        </w:rPr>
        <w:t>　　图表 U盘主控芯片优势、劣势、机会、威胁分析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U盘主控芯片发展前景</w:t>
      </w:r>
      <w:r>
        <w:rPr>
          <w:rFonts w:hint="eastAsia"/>
        </w:rPr>
        <w:br/>
      </w:r>
      <w:r>
        <w:rPr>
          <w:rFonts w:hint="eastAsia"/>
        </w:rPr>
        <w:t>　　图表 U盘主控芯片发展趋势预测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2025-2031年中国U盘主控芯片市场规模预测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f014de0d045ae" w:history="1">
        <w:r>
          <w:rPr>
            <w:rStyle w:val="Hyperlink"/>
          </w:rPr>
          <w:t>2025-2031年全球与中国U盘主控芯片行业研究分析及趋势预测报告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f014de0d045ae" w:history="1">
        <w:r>
          <w:rPr>
            <w:rStyle w:val="Hyperlink"/>
          </w:rPr>
          <w:t>https://www.20087.com/2/69/UPanZhuKongXinPianHangYeFaZhanQuShi.html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热点：目前最好的u盘主控、U盘主控芯片坏了怎么导出数据、u盘读取速度150和200的区别、U盘主控芯片型号怎么看、擎泰主控的特点、U盘主控芯片型号、最大容量的u盘是多少g、U盘主控芯片坏了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779d8d4444aac" w:history="1">
      <w:r>
        <w:rPr>
          <w:rStyle w:val="Hyperlink"/>
        </w:rPr>
        <w:t>2025-2031年全球与中国U盘主控芯片行业研究分析及趋势预测报告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UPanZhuKongXinPianHangYeFaZhanQuShi.html" TargetMode="External" Id="R4bcf014de0d0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UPanZhuKongXinPianHangYeFaZhanQuShi.html" TargetMode="External" Id="R124779d8d444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2024-12-13T23:15:00Z</dcterms:created>
  <dcterms:modified xsi:type="dcterms:W3CDTF">2024-12-14T00:15:00Z</dcterms:modified>
  <dc:subject>2025-2031年全球与中国U盘主控芯片行业研究分析及趋势预测报告</dc:subject>
  <dc:title>2025-2031年全球与中国U盘主控芯片行业研究分析及趋势预测报告</dc:title>
  <cp:keywords>2025-2031年全球与中国U盘主控芯片行业研究分析及趋势预测报告</cp:keywords>
  <dc:description>2025-2031年全球与中国U盘主控芯片行业研究分析及趋势预测报告</dc:description>
</cp:coreProperties>
</file>