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3894cf2bf4e1e" w:history="1">
              <w:r>
                <w:rPr>
                  <w:rStyle w:val="Hyperlink"/>
                </w:rPr>
                <w:t>2025-2031年中国石材切割机行业市场研究及前景分析报告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3894cf2bf4e1e" w:history="1">
              <w:r>
                <w:rPr>
                  <w:rStyle w:val="Hyperlink"/>
                </w:rPr>
                <w:t>2025-2031年中国石材切割机行业市场研究及前景分析报告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3894cf2bf4e1e" w:history="1">
                <w:r>
                  <w:rPr>
                    <w:rStyle w:val="Hyperlink"/>
                  </w:rPr>
                  <w:t>https://www.20087.com/A/29/ShiCaiQieGeJiHangYePinPaiYanJiu.html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切割机是一种重要的石材加工设备，广泛应用于建筑装饰、雕刻艺术等领域。近年来，随着石材市场的全球化和个性化需求的增加，对高精度、高效率的石材切割机需求持续增长。石材切割机通过采用激光、水刀、金刚石锯片等先进切割技术，提高了切割速度和边缘质量，减少了材料损耗。同时，通过优化机械结构和控制系统，如伺服电机、数控编程等，提高了设备的稳定性和操作便捷性，降低了劳动强度和生产成本。</w:t>
      </w:r>
      <w:r>
        <w:rPr>
          <w:rFonts w:hint="eastAsia"/>
        </w:rPr>
        <w:br/>
      </w:r>
      <w:r>
        <w:rPr>
          <w:rFonts w:hint="eastAsia"/>
        </w:rPr>
        <w:t>　　未来，石材切割机行业将受到智能制造和绿色制造的双重驱动。一方面，随着工业4.0和人工智能技术的应用，石材切割机将实现智能化生产，如自适应切割路径规划、故障预测与维护等，提高生产效率和设备利用率。另一方面，通过采用可回收材料和节能设计，如变频驱动、废料回收系统等，减少石材切割过程中的能源消耗和废物排放，实现石材切割机的绿色化和可持续发展。同时，加强与石材产业链上下游企业的合作，如石材开采、设计加工、物流配送等，提供一体化解决方案，提高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3894cf2bf4e1e" w:history="1">
        <w:r>
          <w:rPr>
            <w:rStyle w:val="Hyperlink"/>
          </w:rPr>
          <w:t>2025-2031年中国石材切割机行业市场研究及前景分析报告</w:t>
        </w:r>
      </w:hyperlink>
      <w:r>
        <w:rPr>
          <w:rFonts w:hint="eastAsia"/>
        </w:rPr>
        <w:t>》系统解析了石材切割机产业链的整体结构，详细分析了石材切割机市场规模、需求特征及价格动态，客观呈现了行业发展现状，科学预测了石材切割机市场前景与发展趋势，重点研究了行业内主要企业的竞争格局，包括市场集中度、品牌影响力及市场份额。同时，报告对石材切割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石材切割机行业概述</w:t>
      </w:r>
      <w:r>
        <w:rPr>
          <w:rFonts w:hint="eastAsia"/>
        </w:rPr>
        <w:br/>
      </w:r>
      <w:r>
        <w:rPr>
          <w:rFonts w:hint="eastAsia"/>
        </w:rPr>
        <w:t>　　第一节 石材切割机行业界定</w:t>
      </w:r>
      <w:r>
        <w:rPr>
          <w:rFonts w:hint="eastAsia"/>
        </w:rPr>
        <w:br/>
      </w:r>
      <w:r>
        <w:rPr>
          <w:rFonts w:hint="eastAsia"/>
        </w:rPr>
        <w:t>　　第二节 石材切割机行业发展历程</w:t>
      </w:r>
      <w:r>
        <w:rPr>
          <w:rFonts w:hint="eastAsia"/>
        </w:rPr>
        <w:br/>
      </w:r>
      <w:r>
        <w:rPr>
          <w:rFonts w:hint="eastAsia"/>
        </w:rPr>
        <w:t>　　第三节 石材切割机产业链分析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二、石材切割机产业链模型分析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中国石材切割机行业发展环境分析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石材切割机行业经济环境分析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石材切割机行业政策环境分析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一、石材切割机行业相关政策</w:t>
      </w:r>
      <w:r>
        <w:rPr>
          <w:rFonts w:hint="eastAsia"/>
        </w:rPr>
        <w:br/>
      </w:r>
      <w:r>
        <w:rPr>
          <w:rFonts w:hint="eastAsia"/>
        </w:rPr>
        <w:t>　　　　二、石材切割机行业相关标准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2024-2025年石材切割机行业技术发展现状及趋势分析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2019-2024年中国石材切割机行业发展现状分析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中国石材切割机行业发展现状</w:t>
      </w:r>
      <w:r>
        <w:rPr>
          <w:rFonts w:hint="eastAsia"/>
        </w:rPr>
        <w:br/>
      </w:r>
      <w:r>
        <w:rPr>
          <w:rFonts w:hint="eastAsia"/>
        </w:rPr>
        <w:t>　　　　一、石材切割机行业品牌发展现状</w:t>
      </w:r>
      <w:r>
        <w:rPr>
          <w:rFonts w:hint="eastAsia"/>
        </w:rPr>
        <w:br/>
      </w:r>
      <w:r>
        <w:rPr>
          <w:rFonts w:hint="eastAsia"/>
        </w:rPr>
        <w:t>　　　　二、石材切割机行业需求市场现状</w:t>
      </w:r>
      <w:r>
        <w:rPr>
          <w:rFonts w:hint="eastAsia"/>
        </w:rPr>
        <w:br/>
      </w:r>
      <w:r>
        <w:rPr>
          <w:rFonts w:hint="eastAsia"/>
        </w:rPr>
        <w:t>　　　　三、石材切割机市场需求层次分析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四、中国石材切割机市场走向分析</w:t>
      </w:r>
      <w:r>
        <w:rPr>
          <w:rFonts w:hint="eastAsia"/>
        </w:rPr>
        <w:br/>
      </w:r>
      <w:r>
        <w:rPr>
          <w:rFonts w:hint="eastAsia"/>
        </w:rPr>
        <w:t>　　第二节 中国石材切割机行业存在的问题</w:t>
      </w:r>
      <w:r>
        <w:rPr>
          <w:rFonts w:hint="eastAsia"/>
        </w:rPr>
        <w:br/>
      </w:r>
      <w:r>
        <w:rPr>
          <w:rFonts w:hint="eastAsia"/>
        </w:rPr>
        <w:t>　　　　一、石材切割机产品市场存在的主要问题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二、国内石材切割机产品市场的三大瓶颈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三、石材切割机产品市场遭遇的规模难题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对中国石材切割机市场的分析及思考</w:t>
      </w:r>
      <w:r>
        <w:rPr>
          <w:rFonts w:hint="eastAsia"/>
        </w:rPr>
        <w:br/>
      </w:r>
      <w:r>
        <w:rPr>
          <w:rFonts w:hint="eastAsia"/>
        </w:rPr>
        <w:t>　　　　一、石材切割机市场特点</w:t>
      </w:r>
      <w:r>
        <w:rPr>
          <w:rFonts w:hint="eastAsia"/>
        </w:rPr>
        <w:br/>
      </w:r>
      <w:r>
        <w:rPr>
          <w:rFonts w:hint="eastAsia"/>
        </w:rPr>
        <w:t>　　　　二、石材切割机市场分析</w:t>
      </w:r>
      <w:r>
        <w:rPr>
          <w:rFonts w:hint="eastAsia"/>
        </w:rPr>
        <w:br/>
      </w:r>
      <w:r>
        <w:rPr>
          <w:rFonts w:hint="eastAsia"/>
        </w:rPr>
        <w:t>　　　　三、石材切割机市场变化的方向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四、中国石材切割机行业发展的新思路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五、对我国石材切割机行业发展的思考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2019-2024年中国石材切割机行业总体规模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中国石材切割机行业盈利情况分析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中国石材切割机行业产量情况分析与预测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一、2019-2024年中国石材切割机行业产量统计分析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二、石材切割机行业区域产量分析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三、2025-2031年中国石材切割机行业产量预测分析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中国石材切割机行业需求概况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一、2019-2024年中国石材切割机行业需求情况分析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二、2025年中国石材切割机行业市场需求特点分析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三、2025-2031年中国石材切割机市场需求预测分析</w:t>
      </w:r>
      <w:r>
        <w:rPr>
          <w:rFonts w:hint="eastAsia"/>
        </w:rPr>
        <w:br/>
      </w:r>
      <w:r>
        <w:rPr>
          <w:rFonts w:hint="eastAsia"/>
        </w:rPr>
        <w:t>　　第五节 石材切割机产业供需平衡状况分析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中国石材切割机行业规模与效益分析预测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石材切割机行业规模分析及预测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一、2019-2024年石材切割机行业资产规模变化分析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二、2025-2031年石材切割机行业资产规模预测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三、2019-2024年石材切割机行业收入和利润变化分析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四、2025-2031年石材切割机行业收入和利润预测</w:t>
      </w:r>
      <w:r>
        <w:rPr>
          <w:rFonts w:hint="eastAsia"/>
        </w:rPr>
        <w:br/>
      </w:r>
      <w:r>
        <w:rPr>
          <w:rFonts w:hint="eastAsia"/>
        </w:rPr>
        <w:t>　　第二节 石材切割机行业效益分析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一、2019-2024年石材切割机行业三费变化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二、2019-2024年石材切割机行业效益分析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2019-2024年中国石材切割机行业区域市场分析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中国石材切割机行业区域市场结构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重点地区石材切割机行业调研分析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一、重点地区（一）石材切割机市场分析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二、重点地区（二）石材切割机市场分析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三、重点地区（三）石材切割机市场分析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四、重点地区（四）石材切割机市场分析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五、重点地区（五）石材切割机市场分析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石材切割机细分市场深度分析</w:t>
      </w:r>
      <w:r>
        <w:rPr>
          <w:rFonts w:hint="eastAsia"/>
        </w:rPr>
        <w:br/>
      </w:r>
      <w:r>
        <w:rPr>
          <w:rFonts w:hint="eastAsia"/>
        </w:rPr>
        <w:t>　　第一节 石材切割机细分市场（一）发展研究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石材切割机细分市场（二）发展研究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石材切割机行业重点企业竞争力分析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石材切割机企业发展战略与竞争力提升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石材切割机市场营销策略分析</w:t>
      </w:r>
      <w:r>
        <w:rPr>
          <w:rFonts w:hint="eastAsia"/>
        </w:rPr>
        <w:br/>
      </w:r>
      <w:r>
        <w:rPr>
          <w:rFonts w:hint="eastAsia"/>
        </w:rPr>
        <w:t>　　　　一、石材切割机定价策略与市场定位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二、石材切割机渠道布局与分销策略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石材切割机品牌建设与推广策略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一、石材切割机品牌定位与价值主张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石材切割机企业竞争力提升路径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二、石材切割机技术创新与研发投入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石材切割机企业战略规划与实施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二、石材切割机行业品牌竞争格局分析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石材切割机行业投资效益及风险分析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石材切割机行业投资效益分析</w:t>
      </w:r>
      <w:r>
        <w:rPr>
          <w:rFonts w:hint="eastAsia"/>
        </w:rPr>
        <w:br/>
      </w:r>
      <w:r>
        <w:rPr>
          <w:rFonts w:hint="eastAsia"/>
        </w:rPr>
        <w:t>　　　　一、石材切割机行业投资状况分析</w:t>
      </w:r>
      <w:r>
        <w:rPr>
          <w:rFonts w:hint="eastAsia"/>
        </w:rPr>
        <w:br/>
      </w:r>
      <w:r>
        <w:rPr>
          <w:rFonts w:hint="eastAsia"/>
        </w:rPr>
        <w:t>　　　　二、石材切割机行业投资效益分析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三、2025年石材切割机行业投资趋势预测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四、2025年石材切割机行业投资方向</w:t>
      </w:r>
      <w:r>
        <w:rPr>
          <w:rFonts w:hint="eastAsia"/>
        </w:rPr>
        <w:br/>
      </w:r>
      <w:r>
        <w:rPr>
          <w:rFonts w:hint="eastAsia"/>
        </w:rPr>
        <w:t>　　　　五、2025年石材切割机行业投资建议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2025-2031年石材切割机行业投资风险及控制策略分析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一、石材切割机市场风险及控制策略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二、石材切割机行业政策风险及控制策略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三、石材切割机经营风险及控制策略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四、石材切割机同业竞争风险及控制策略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五、石材切割机行业其他风险及控制策略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石材切割机行业投资风险及建议</w:t>
      </w:r>
      <w:r>
        <w:rPr>
          <w:rFonts w:hint="eastAsia"/>
        </w:rPr>
        <w:br/>
      </w:r>
      <w:r>
        <w:rPr>
          <w:rFonts w:hint="eastAsia"/>
        </w:rPr>
        <w:t>　　第一节 石材切割机行业进入壁垒分析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石材切割机行业投资风险分析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石材切割机行业盈利模式分析</w:t>
      </w:r>
      <w:r>
        <w:rPr>
          <w:rFonts w:hint="eastAsia"/>
        </w:rPr>
        <w:br/>
      </w:r>
      <w:r>
        <w:rPr>
          <w:rFonts w:hint="eastAsia"/>
        </w:rPr>
        <w:t>　　　　一、石材切割机行业盈利模式分析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二、石材切割机行业盈利因素分析</w:t>
      </w:r>
      <w:r>
        <w:rPr>
          <w:rFonts w:hint="eastAsia"/>
        </w:rPr>
        <w:br/>
      </w:r>
      <w:r>
        <w:rPr>
          <w:rFonts w:hint="eastAsia"/>
        </w:rPr>
        <w:t>　　第四节 石材切割机行业投资建议</w:t>
      </w:r>
      <w:r>
        <w:rPr>
          <w:rFonts w:hint="eastAsia"/>
        </w:rPr>
        <w:br/>
      </w:r>
      <w:r>
        <w:rPr>
          <w:rFonts w:hint="eastAsia"/>
        </w:rPr>
        <w:t>　　　　一、石材切割机行业投资机会</w:t>
      </w:r>
      <w:r>
        <w:rPr>
          <w:rFonts w:hint="eastAsia"/>
        </w:rPr>
        <w:br/>
      </w:r>
      <w:r>
        <w:rPr>
          <w:rFonts w:hint="eastAsia"/>
        </w:rPr>
        <w:t>　　　　二、石材切割机行业投资建议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石材切割机市场预测及项目投资建议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中国石材切割机行业生产、营销企业投资运作模式分析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石材切割机行业外销与内销优势分析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2025-2031年中国石材切割机行业市场规模及增长趋势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2025-2031年中国石材切割机行业投资规模预测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2025-2031年石材切割机行业市场盈利预测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中⋅智⋅林：石材切割机行业项目投资建议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一、石材切割机技术应用注意事项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二、石材切割机项目投资注意事项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三、石材切割机生产开发注意事项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四、石材切割机销售注意事项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石材切割机行业历程</w:t>
      </w:r>
      <w:r>
        <w:rPr>
          <w:rFonts w:hint="eastAsia"/>
        </w:rPr>
        <w:br/>
      </w:r>
      <w:r>
        <w:rPr>
          <w:rFonts w:hint="eastAsia"/>
        </w:rPr>
        <w:t>　　图表 石材切割机行业生命周期</w:t>
      </w:r>
      <w:r>
        <w:rPr>
          <w:rFonts w:hint="eastAsia"/>
        </w:rPr>
        <w:br/>
      </w:r>
      <w:r>
        <w:rPr>
          <w:rFonts w:hint="eastAsia"/>
        </w:rPr>
        <w:t>　　图表 石材切割机行业产业链分析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2019-2024年石材切割机行业市场容量分析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2019-2024年中国石材切割机行业产量及增长趋势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2019-2024年中国石材切割机市场需求量及增速统计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2024年中国石材切割机行业需求领域分布格局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2019-2024年中国石材切割机进口数量分析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2019-2024年中国石材切割机进口金额分析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2019-2024年中国石材切割机出口数量分析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2019-2024年中国石材切割机出口金额分析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2024年中国石材切割机进口国家及地区分析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2024年中国石材切割机出口国家及地区分析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2025-2031年中国石材切割机行业发展趋势预测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3894cf2bf4e1e" w:history="1">
        <w:r>
          <w:rPr>
            <w:rStyle w:val="Hyperlink"/>
          </w:rPr>
          <w:t>2025-2031年中国石材切割机行业市场研究及前景分析报告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3894cf2bf4e1e" w:history="1">
        <w:r>
          <w:rPr>
            <w:rStyle w:val="Hyperlink"/>
          </w:rPr>
          <w:t>https://www.20087.com/A/29/ShiCaiQieGeJiHangYePinPaiYanJiu.html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石材切割机多少钱一台、石材切割机怎么换锯片、石材切割机械、石材切割机能切木材吗、石材切割机价格多少钱一台、石材切割机价格及图片大全、石材多刀切割机、石材切割机什么牌子的好、石材切割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4a0798846479d" w:history="1">
      <w:r>
        <w:rPr>
          <w:rStyle w:val="Hyperlink"/>
        </w:rPr>
        <w:t>2025-2031年中国石材切割机行业市场研究及前景分析报告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ShiCaiQieGeJiHangYePinPaiYanJiu.html" TargetMode="External" Id="Rd713894cf2bf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ShiCaiQieGeJiHangYePinPaiYanJiu.html" TargetMode="External" Id="R7f54a0798846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2025-01-07T08:41:00Z</dcterms:created>
  <dcterms:modified xsi:type="dcterms:W3CDTF">2025-01-07T09:41:00Z</dcterms:modified>
  <dc:subject>2025-2031年中国石材切割机行业市场研究及前景分析报告</dc:subject>
  <dc:title>2025-2031年中国石材切割机行业市场研究及前景分析报告</dc:title>
  <cp:keywords>2025-2031年中国石材切割机行业市场研究及前景分析报告</cp:keywords>
  <dc:description>2025-2031年中国石材切割机行业市场研究及前景分析报告</dc:description>
</cp:coreProperties>
</file>