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2169eab644148" w:history="1">
              <w:r>
                <w:rPr>
                  <w:rStyle w:val="Hyperlink"/>
                </w:rPr>
                <w:t>中国光学元器件行业发展调研及市场前景报告（2024-2030年）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2169eab644148" w:history="1">
              <w:r>
                <w:rPr>
                  <w:rStyle w:val="Hyperlink"/>
                </w:rPr>
                <w:t>中国光学元器件行业发展调研及市场前景报告（2024-2030年）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2169eab644148" w:history="1">
                <w:r>
                  <w:rPr>
                    <w:rStyle w:val="Hyperlink"/>
                  </w:rPr>
                  <w:t>https://www.20087.com/2/59/GuangXueYuanQiJianShiChangQianJingFenXi.html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元器件包括镜头、滤光片、光纤、光栅、棱镜等多种元件，是光电设备的核心部件。近年来，随着光电技术的广泛应用，从智能手机相机到激光雷达，从显微镜到天文望远镜，光学元器件的精度和性能要求不断提高。制造工艺的革新，如精密研磨、镀膜和集成组装技术，使得光学元器件的尺寸更小、性能更优、成本更低，满足了高精度成像和光通信的需求。</w:t>
      </w:r>
      <w:r>
        <w:rPr>
          <w:rFonts w:hint="eastAsia"/>
        </w:rPr>
        <w:br/>
      </w:r>
      <w:r>
        <w:rPr>
          <w:rFonts w:hint="eastAsia"/>
        </w:rPr>
        <w:t>　　未来，光学元器件将向着微型化、集成化和智能化迈进。随着纳米技术的发展，光学元器件将实现更高精度的制造，满足更复杂光路设计的要求。同时，光学与电子、机械的深度融合，将催生新一代的光电集成模块，如微型光谱仪和集成光学传感器，拓宽了在医疗诊断、环境监测等领域的应用。此外，随着虚拟现实、增强现实技术的成熟，光学元器件将在人机交互界面中扮演关键角色，推动信息显示和感知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2169eab644148" w:history="1">
        <w:r>
          <w:rPr>
            <w:rStyle w:val="Hyperlink"/>
          </w:rPr>
          <w:t>中国光学元器件行业发展调研及市场前景报告（2024-2030年）</w:t>
        </w:r>
      </w:hyperlink>
      <w:r>
        <w:rPr>
          <w:rFonts w:hint="eastAsia"/>
        </w:rPr>
        <w:t>》在多年光学元器件行业研究结论的基础上，结合中国光学元器件行业市场的发展现状，通过资深研究团队对光学元器件市场各类资讯进行整理分析，并依托国家权威数据资源和长期市场监测的数据库，对光学元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72169eab644148" w:history="1">
        <w:r>
          <w:rPr>
            <w:rStyle w:val="Hyperlink"/>
          </w:rPr>
          <w:t>中国光学元器件行业发展调研及市场前景报告（2024-2030年）</w:t>
        </w:r>
      </w:hyperlink>
      <w:r>
        <w:rPr>
          <w:rFonts w:hint="eastAsia"/>
        </w:rPr>
        <w:t>可以帮助投资者准确把握光学元器件行业的市场现状，为投资者进行投资作出光学元器件行业前景预判，挖掘光学元器件行业投资价值，同时提出光学元器件行业投资策略、营销策略等方面的建议。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光学元器件行业概述</w:t>
      </w:r>
      <w:r>
        <w:rPr>
          <w:rFonts w:hint="eastAsia"/>
        </w:rPr>
        <w:br/>
      </w:r>
      <w:r>
        <w:rPr>
          <w:rFonts w:hint="eastAsia"/>
        </w:rPr>
        <w:t>　　第一节 光学元器件定义</w:t>
      </w:r>
      <w:r>
        <w:rPr>
          <w:rFonts w:hint="eastAsia"/>
        </w:rPr>
        <w:br/>
      </w:r>
      <w:r>
        <w:rPr>
          <w:rFonts w:hint="eastAsia"/>
        </w:rPr>
        <w:t>　　第二节 光学元器件行业发展历程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国外光学元器件市场发展概况</w:t>
      </w:r>
      <w:r>
        <w:rPr>
          <w:rFonts w:hint="eastAsia"/>
        </w:rPr>
        <w:br/>
      </w:r>
      <w:r>
        <w:rPr>
          <w:rFonts w:hint="eastAsia"/>
        </w:rPr>
        <w:t>　　第一节 国际光学元器件市场分析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2024年中国光学元器件环境分析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中国光学元器件技术发展分析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当前中国光学元器件技术发展现况分析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中国光学元器件技术成熟度分析</w:t>
      </w:r>
      <w:r>
        <w:rPr>
          <w:rFonts w:hint="eastAsia"/>
        </w:rPr>
        <w:br/>
      </w:r>
      <w:r>
        <w:rPr>
          <w:rFonts w:hint="eastAsia"/>
        </w:rPr>
        <w:t>　　第三节 中外光学元器件技术差距及其主要因素分析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提高中国光学元器件技术的策略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光学元器件市场特性分析</w:t>
      </w:r>
      <w:r>
        <w:rPr>
          <w:rFonts w:hint="eastAsia"/>
        </w:rPr>
        <w:br/>
      </w:r>
      <w:r>
        <w:rPr>
          <w:rFonts w:hint="eastAsia"/>
        </w:rPr>
        <w:t>　　第一节 集中度光学元器件及预测</w:t>
      </w:r>
      <w:r>
        <w:rPr>
          <w:rFonts w:hint="eastAsia"/>
        </w:rPr>
        <w:br/>
      </w:r>
      <w:r>
        <w:rPr>
          <w:rFonts w:hint="eastAsia"/>
        </w:rPr>
        <w:t>　　第二节 SWOT光学元器件及预测</w:t>
      </w:r>
      <w:r>
        <w:rPr>
          <w:rFonts w:hint="eastAsia"/>
        </w:rPr>
        <w:br/>
      </w:r>
      <w:r>
        <w:rPr>
          <w:rFonts w:hint="eastAsia"/>
        </w:rPr>
        <w:t>　　　　一、光学元器件优势</w:t>
      </w:r>
      <w:r>
        <w:rPr>
          <w:rFonts w:hint="eastAsia"/>
        </w:rPr>
        <w:br/>
      </w:r>
      <w:r>
        <w:rPr>
          <w:rFonts w:hint="eastAsia"/>
        </w:rPr>
        <w:t>　　　　二、光学元器件劣势</w:t>
      </w:r>
      <w:r>
        <w:rPr>
          <w:rFonts w:hint="eastAsia"/>
        </w:rPr>
        <w:br/>
      </w:r>
      <w:r>
        <w:rPr>
          <w:rFonts w:hint="eastAsia"/>
        </w:rPr>
        <w:t>　　　　三、光学元器件机会</w:t>
      </w:r>
      <w:r>
        <w:rPr>
          <w:rFonts w:hint="eastAsia"/>
        </w:rPr>
        <w:br/>
      </w:r>
      <w:r>
        <w:rPr>
          <w:rFonts w:hint="eastAsia"/>
        </w:rPr>
        <w:t>　　　　四、光学元器件风险</w:t>
      </w:r>
      <w:r>
        <w:rPr>
          <w:rFonts w:hint="eastAsia"/>
        </w:rPr>
        <w:br/>
      </w:r>
      <w:r>
        <w:rPr>
          <w:rFonts w:hint="eastAsia"/>
        </w:rPr>
        <w:t>　　第三节 进入退出状况光学元器件及预测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中国光学元器件发展现状</w:t>
      </w:r>
      <w:r>
        <w:rPr>
          <w:rFonts w:hint="eastAsia"/>
        </w:rPr>
        <w:br/>
      </w:r>
      <w:r>
        <w:rPr>
          <w:rFonts w:hint="eastAsia"/>
        </w:rPr>
        <w:t>　　第一节 中国光学元器件市场现状分析及预测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中国光学元器件产量分析及预测</w:t>
      </w:r>
      <w:r>
        <w:rPr>
          <w:rFonts w:hint="eastAsia"/>
        </w:rPr>
        <w:br/>
      </w:r>
      <w:r>
        <w:rPr>
          <w:rFonts w:hint="eastAsia"/>
        </w:rPr>
        <w:t>　　　　一、光学元器件总体产能规模</w:t>
      </w:r>
      <w:r>
        <w:rPr>
          <w:rFonts w:hint="eastAsia"/>
        </w:rPr>
        <w:br/>
      </w:r>
      <w:r>
        <w:rPr>
          <w:rFonts w:hint="eastAsia"/>
        </w:rPr>
        <w:t>　　　　二、光学元器件生产区域分布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中国光学元器件市场需求分析及预测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一、中国光学元器件需求特点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中国光学元器件价格趋势分析</w:t>
      </w:r>
      <w:r>
        <w:rPr>
          <w:rFonts w:hint="eastAsia"/>
        </w:rPr>
        <w:br/>
      </w:r>
      <w:r>
        <w:rPr>
          <w:rFonts w:hint="eastAsia"/>
        </w:rPr>
        <w:t>　　　　一、中国光学元器件2019-2024年价格趋势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二、中国光学元器件当前市场价格及分析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三、影响光学元器件价格因素分析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四、2024-2030年中国光学元器件价格走势预测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2019-2024年中国光学元器件行业经济运行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2019-2024年中国光学元器件进、出口分析</w:t>
      </w:r>
      <w:r>
        <w:rPr>
          <w:rFonts w:hint="eastAsia"/>
        </w:rPr>
        <w:br/>
      </w:r>
      <w:r>
        <w:rPr>
          <w:rFonts w:hint="eastAsia"/>
        </w:rPr>
        <w:t>　　第一节 光学元器件进、出口特点</w:t>
      </w:r>
      <w:r>
        <w:rPr>
          <w:rFonts w:hint="eastAsia"/>
        </w:rPr>
        <w:br/>
      </w:r>
      <w:r>
        <w:rPr>
          <w:rFonts w:hint="eastAsia"/>
        </w:rPr>
        <w:t>　　第二节 光学元器件进口分析</w:t>
      </w:r>
      <w:r>
        <w:rPr>
          <w:rFonts w:hint="eastAsia"/>
        </w:rPr>
        <w:br/>
      </w:r>
      <w:r>
        <w:rPr>
          <w:rFonts w:hint="eastAsia"/>
        </w:rPr>
        <w:t>　　第三节 光学元器件出口分析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2019-2024年光学元器件重点企业及竞争格局（企业可定制任选）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美国 Newport 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德国 Jenoptik公司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永新光学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福特科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光学元器件投资建议</w:t>
      </w:r>
      <w:r>
        <w:rPr>
          <w:rFonts w:hint="eastAsia"/>
        </w:rPr>
        <w:br/>
      </w:r>
      <w:r>
        <w:rPr>
          <w:rFonts w:hint="eastAsia"/>
        </w:rPr>
        <w:t>　　第一节 光学元器件投资环境分析</w:t>
      </w:r>
      <w:r>
        <w:rPr>
          <w:rFonts w:hint="eastAsia"/>
        </w:rPr>
        <w:br/>
      </w:r>
      <w:r>
        <w:rPr>
          <w:rFonts w:hint="eastAsia"/>
        </w:rPr>
        <w:t>　　第二节 光学元器件投资进入壁垒分析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光学元器件投资建议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中国光学元器件未来发展预测及投资前景分析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未来光学元器件行业发展趋势分析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一、未来光学元器件行业发展分析</w:t>
      </w:r>
      <w:r>
        <w:rPr>
          <w:rFonts w:hint="eastAsia"/>
        </w:rPr>
        <w:br/>
      </w:r>
      <w:r>
        <w:rPr>
          <w:rFonts w:hint="eastAsia"/>
        </w:rPr>
        <w:t>　　　　二、未来光学元器件行业技术开发方向</w:t>
      </w:r>
      <w:r>
        <w:rPr>
          <w:rFonts w:hint="eastAsia"/>
        </w:rPr>
        <w:br/>
      </w:r>
      <w:r>
        <w:rPr>
          <w:rFonts w:hint="eastAsia"/>
        </w:rPr>
        <w:t>　　第二节 光学元器件行业相关趋势预测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业内专家对中国光学元器件投资的建议及观点</w:t>
      </w:r>
      <w:r>
        <w:rPr>
          <w:rFonts w:hint="eastAsia"/>
        </w:rPr>
        <w:br/>
      </w:r>
      <w:r>
        <w:rPr>
          <w:rFonts w:hint="eastAsia"/>
        </w:rPr>
        <w:t>　　第一节 光学元器件行业投资机遇</w:t>
      </w:r>
      <w:r>
        <w:rPr>
          <w:rFonts w:hint="eastAsia"/>
        </w:rPr>
        <w:br/>
      </w:r>
      <w:r>
        <w:rPr>
          <w:rFonts w:hint="eastAsia"/>
        </w:rPr>
        <w:t>　　第二节 光学元器件行业投资风险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光学元器件行业历程</w:t>
      </w:r>
      <w:r>
        <w:rPr>
          <w:rFonts w:hint="eastAsia"/>
        </w:rPr>
        <w:br/>
      </w:r>
      <w:r>
        <w:rPr>
          <w:rFonts w:hint="eastAsia"/>
        </w:rPr>
        <w:t>　　图表 光学元器件行业生命周期</w:t>
      </w:r>
      <w:r>
        <w:rPr>
          <w:rFonts w:hint="eastAsia"/>
        </w:rPr>
        <w:br/>
      </w:r>
      <w:r>
        <w:rPr>
          <w:rFonts w:hint="eastAsia"/>
        </w:rPr>
        <w:t>　　图表 光学元器件行业产业链分析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光学元器件行业动态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2024-2030年中国光学元器件市场需求量预测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2024-2030年中国光学元器件行业供需平衡预测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2024-2030年中国光学元器件行业风险分析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2169eab644148" w:history="1">
        <w:r>
          <w:rPr>
            <w:rStyle w:val="Hyperlink"/>
          </w:rPr>
          <w:t>中国光学元器件行业发展调研及市场前景报告（2024-2030年）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2169eab644148" w:history="1">
        <w:r>
          <w:rPr>
            <w:rStyle w:val="Hyperlink"/>
          </w:rPr>
          <w:t>https://www.20087.com/2/59/GuangXueYuanQiJianShiChangQianJingFenXi.html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33df4ea874db7" w:history="1">
      <w:r>
        <w:rPr>
          <w:rStyle w:val="Hyperlink"/>
        </w:rPr>
        <w:t>中国光学元器件行业发展调研及市场前景报告（2024-2030年）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angXueYuanQiJianShiChangQianJingFenXi.html" TargetMode="External" Id="R9b72169eab64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angXueYuanQiJianShiChangQianJingFenXi.html" TargetMode="External" Id="Ra0133df4ea87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2024-03-06T01:47:00Z</dcterms:created>
  <dcterms:modified xsi:type="dcterms:W3CDTF">2024-03-06T02:47:00Z</dcterms:modified>
  <dc:subject>中国光学元器件行业发展调研及市场前景报告（2024-2030年）</dc:subject>
  <dc:title>中国光学元器件行业发展调研及市场前景报告（2024-2030年）</dc:title>
  <cp:keywords>中国光学元器件行业发展调研及市场前景报告（2024-2030年）</cp:keywords>
  <dc:description>中国光学元器件行业发展调研及市场前景报告（2024-2030年）</dc:description>
</cp:coreProperties>
</file>