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5b7acdfa94081" w:history="1">
              <w:r>
                <w:rPr>
                  <w:rStyle w:val="Hyperlink"/>
                </w:rPr>
                <w:t>2025-2031年全球与中国加氢口行业发展研究及行业前景分析报告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5b7acdfa94081" w:history="1">
              <w:r>
                <w:rPr>
                  <w:rStyle w:val="Hyperlink"/>
                </w:rPr>
                <w:t>2025-2031年全球与中国加氢口行业发展研究及行业前景分析报告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5b7acdfa94081" w:history="1">
                <w:r>
                  <w:rPr>
                    <w:rStyle w:val="Hyperlink"/>
                  </w:rPr>
                  <w:t>https://www.20087.com/2/69/JiaQingKouFaZhanQianJingFenXi.html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口是氢燃料电池汽车加氢系统中的关键连接部件，用于实现车载储氢瓶与加氢站之间的快速、安全、密封连接，具备耐高压、防泄漏、操作便捷等特性，广泛应用于氢能公交、物流车、重卡等新能源交通领域。目前，加氢口在密封性能、耐压等级、防误操作设计和材料耐腐蚀性方面持续优化，涵盖70MPa和35MPa两种主流压力等级，部分产品配备自动闭锁、温度补偿和防静电功能，提升使用的安全性和稳定性。随着氢能基础设施建设的推进，加氢口逐步向标准化、模块化和智能化方向演进，满足不同车型与加氢设备的兼容性需求。</w:t>
      </w:r>
      <w:r>
        <w:rPr>
          <w:rFonts w:hint="eastAsia"/>
        </w:rPr>
        <w:br/>
      </w:r>
      <w:r>
        <w:rPr>
          <w:rFonts w:hint="eastAsia"/>
        </w:rPr>
        <w:t>　　未来，加氢口将朝着高性能、智能化和系统集成方向发展，通过引入新型密封材料、智能传感模块和自诊断结构，进一步提升其在高压氢环境下的安全性和可靠性。同时，随着氢能交通和燃料电池技术的发展，加氢口将更多地与车载控制系统、加氢站数据平台集成，实现加氢过程的远程监控、故障预警和数据记录，提升整体加氢系统的智能化水平。此外，行业将加强对加氢口材料回收利用、制造过程绿色化和接口标准化的研究，推动加氢口向资源节约和环境友好方向转型。整体来看，加氢口将在技术创新、系统协同和生态融合方面持续深化，成为氢能交通体系中的重要接口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5b7acdfa94081" w:history="1">
        <w:r>
          <w:rPr>
            <w:rStyle w:val="Hyperlink"/>
          </w:rPr>
          <w:t>2025-2031年全球与中国加氢口行业发展研究及行业前景分析报告</w:t>
        </w:r>
      </w:hyperlink>
      <w:r>
        <w:rPr>
          <w:rFonts w:hint="eastAsia"/>
        </w:rPr>
        <w:t>》基于科学的市场调研与数据分析，全面解析了加氢口行业的市场规模、市场需求及发展现状。报告深入探讨了加氢口产业链结构、细分市场特点及技术发展方向，并结合宏观经济环境与消费者需求变化，对加氢口行业前景与未来趋势进行了科学预测，揭示了潜在增长空间。通过对加氢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全球不同产品类型加氢口销售额增长趋势2020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1.2.2 350 Bar</w:t>
      </w:r>
      <w:r>
        <w:rPr>
          <w:rFonts w:hint="eastAsia"/>
        </w:rPr>
        <w:br/>
      </w:r>
      <w:r>
        <w:rPr>
          <w:rFonts w:hint="eastAsia"/>
        </w:rPr>
        <w:t>　　　　1.2.3 700 Bar</w:t>
      </w:r>
      <w:r>
        <w:rPr>
          <w:rFonts w:hint="eastAsia"/>
        </w:rPr>
        <w:br/>
      </w:r>
      <w:r>
        <w:rPr>
          <w:rFonts w:hint="eastAsia"/>
        </w:rPr>
        <w:t>　　1.3 从不同应用，加氢口主要包括如下几个方面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全球不同应用加氢口销售额增长趋势2020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加氢口行业背景、发展历史、现状及趋势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加氢口行业目前现状分析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全球加氢口总体规模分析</w:t>
      </w:r>
      <w:r>
        <w:rPr>
          <w:rFonts w:hint="eastAsia"/>
        </w:rPr>
        <w:br/>
      </w:r>
      <w:r>
        <w:rPr>
          <w:rFonts w:hint="eastAsia"/>
        </w:rPr>
        <w:t>　　2.1 全球加氢口供需现状及预测（2020-2031）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全球加氢口产能、产量、产能利用率及发展趋势（2020-2031）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全球加氢口产量、需求量及发展趋势（2020-2031）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全球主要地区加氢口产量及发展趋势（2020-2031）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全球主要地区加氢口产量（2020-2025）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全球主要地区加氢口产量（2026-2031）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全球主要地区加氢口产量市场份额（2020-2031）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中国加氢口供需现状及预测（2020-2031）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中国加氢口产能、产量、产能利用率及发展趋势（2020-2031）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中国加氢口产量、市场需求量及发展趋势（2020-2031）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全球加氢口销量及销售额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全球市场加氢口销售额（2020-2031）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全球市场加氢口销量（2020-2031）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全球市场加氢口价格趋势（2020-2031）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全球主要地区加氢口市场规模分析：2020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全球主要地区加氢口销售收入及市场份额（2020-2025年）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全球主要地区加氢口销量分析：2020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全球主要地区加氢口销量及市场份额（2020-2025年）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全球主要地区加氢口销量及市场份额预测（2026-2031）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印度市场加氢口销量、收入及增长率（2020-2031）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全球市场主要厂商加氢口产能市场份额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全球市场主要厂商加氢口销量（2020-2025）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全球市场主要厂商加氢口销量（2020-2025）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全球市场主要厂商加氢口销售收入（2020-2025）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全球市场主要厂商加氢口销售价格（2020-2025）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2024年全球主要生产商加氢口收入排名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中国市场主要厂商加氢口销量（2020-2025）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中国市场主要厂商加氢口销量（2020-2025）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中国市场主要厂商加氢口销售收入（2020-2025）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2024年中国主要生产商加氢口收入排名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中国市场主要厂商加氢口销售价格（2020-2025）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全球主要厂商加氢口总部及产地分布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全球主要厂商成立时间及加氢口商业化日期</w:t>
      </w:r>
      <w:r>
        <w:rPr>
          <w:rFonts w:hint="eastAsia"/>
        </w:rPr>
        <w:br/>
      </w:r>
      <w:r>
        <w:rPr>
          <w:rFonts w:hint="eastAsia"/>
        </w:rPr>
        <w:t>　　4.6 全球主要厂商加氢口产品类型及应用</w:t>
      </w:r>
      <w:r>
        <w:rPr>
          <w:rFonts w:hint="eastAsia"/>
        </w:rPr>
        <w:br/>
      </w:r>
      <w:r>
        <w:rPr>
          <w:rFonts w:hint="eastAsia"/>
        </w:rPr>
        <w:t>　　4.7 加氢口行业集中度、竞争程度分析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加氢口行业集中度分析：2024年全球Top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全球加氢口第一梯队、第二梯队和第三梯队生产商（品牌）及市场份额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加氢口销量、收入、价格及毛利率（2020-2025）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不同产品类型加氢口分析</w:t>
      </w:r>
      <w:r>
        <w:rPr>
          <w:rFonts w:hint="eastAsia"/>
        </w:rPr>
        <w:br/>
      </w:r>
      <w:r>
        <w:rPr>
          <w:rFonts w:hint="eastAsia"/>
        </w:rPr>
        <w:t>　　6.1 全球不同产品类型加氢口销量（2020-2031）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全球不同产品类型加氢口收入（2020-2031）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全球不同产品类型加氢口价格走势（2020-2031）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不同应用加氢口分析</w:t>
      </w:r>
      <w:r>
        <w:rPr>
          <w:rFonts w:hint="eastAsia"/>
        </w:rPr>
        <w:br/>
      </w:r>
      <w:r>
        <w:rPr>
          <w:rFonts w:hint="eastAsia"/>
        </w:rPr>
        <w:t>　　7.1 全球不同应用加氢口销量（2020-2031）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全球不同应用加氢口销量及市场份额（2020-2025）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全球不同应用加氢口销量预测（2026-2031）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全球不同应用加氢口收入（2020-2031）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全球不同应用加氢口收入及市场份额（2020-2025）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全球不同应用加氢口收入预测（2026-2031）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全球不同应用加氢口价格走势（2020-2031）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加氢口产业链分析</w:t>
      </w:r>
      <w:r>
        <w:rPr>
          <w:rFonts w:hint="eastAsia"/>
        </w:rPr>
        <w:br/>
      </w:r>
      <w:r>
        <w:rPr>
          <w:rFonts w:hint="eastAsia"/>
        </w:rPr>
        <w:t>　　8.2 加氢口工艺制造技术分析</w:t>
      </w:r>
      <w:r>
        <w:rPr>
          <w:rFonts w:hint="eastAsia"/>
        </w:rPr>
        <w:br/>
      </w:r>
      <w:r>
        <w:rPr>
          <w:rFonts w:hint="eastAsia"/>
        </w:rPr>
        <w:t>　　8.3 加氢口产业上游供应分析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加氢口下游客户分析</w:t>
      </w:r>
      <w:r>
        <w:rPr>
          <w:rFonts w:hint="eastAsia"/>
        </w:rPr>
        <w:br/>
      </w:r>
      <w:r>
        <w:rPr>
          <w:rFonts w:hint="eastAsia"/>
        </w:rPr>
        <w:t>　　8.5 加氢口销售渠道分析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加氢口行业发展机遇及主要驱动因素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加氢口行业发展面临的风险</w:t>
      </w:r>
      <w:r>
        <w:rPr>
          <w:rFonts w:hint="eastAsia"/>
        </w:rPr>
        <w:br/>
      </w:r>
      <w:r>
        <w:rPr>
          <w:rFonts w:hint="eastAsia"/>
        </w:rPr>
        <w:t>　　9.3 加氢口行业政策分析</w:t>
      </w:r>
      <w:r>
        <w:rPr>
          <w:rFonts w:hint="eastAsia"/>
        </w:rPr>
        <w:br/>
      </w:r>
      <w:r>
        <w:rPr>
          <w:rFonts w:hint="eastAsia"/>
        </w:rPr>
        <w:t>　　9.4 加氢口中国企业SWOT分析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全球不同产品类型加氢口销售额增长（CAGR）趋势2020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加氢口行业目前发展现状</w:t>
      </w:r>
      <w:r>
        <w:rPr>
          <w:rFonts w:hint="eastAsia"/>
        </w:rPr>
        <w:br/>
      </w:r>
      <w:r>
        <w:rPr>
          <w:rFonts w:hint="eastAsia"/>
        </w:rPr>
        <w:t>　　表 4： 加氢口发展趋势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全球主要地区加氢口产量增速（CAGR）：（2020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全球主要地区加氢口产量（2020-2025）&amp;（个）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全球主要地区加氢口产量（2026-2031）&amp;（个）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全球主要地区加氢口产量市场份额（2020-2025）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全球主要地区加氢口产量（2026-2031）&amp;（个）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全球主要地区加氢口销售收入增速：（2020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全球主要地区加氢口销售收入（2020-2025）&amp;（百万美元）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全球主要地区加氢口销售收入市场份额（2020-2025）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全球主要地区加氢口收入（2026-2031）&amp;（百万美元）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全球主要地区加氢口收入市场份额（2026-2031）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全球主要地区加氢口销量（个）：2020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全球主要地区加氢口销量（2020-2025）&amp;（个）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全球主要地区加氢口销量市场份额（2020-2025）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全球主要地区加氢口销量（2026-2031）&amp;（个）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全球主要地区加氢口销量份额（2026-2031）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全球市场主要厂商加氢口产能（2024-2025）&amp;（个）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全球市场主要厂商加氢口销量（2020-2025）&amp;（个）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全球市场主要厂商加氢口销量市场份额（2020-2025）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全球市场主要厂商加氢口销售收入（2020-2025）&amp;（百万美元）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全球市场主要厂商加氢口销售收入市场份额（2020-2025）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全球市场主要厂商加氢口销售价格（2020-2025）&amp;（美元/个）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2024年全球主要生产商加氢口收入排名（百万美元）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中国市场主要厂商加氢口销量（2020-2025）&amp;（个）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中国市场主要厂商加氢口销量市场份额（2020-2025）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中国市场主要厂商加氢口销售收入（2020-2025）&amp;（百万美元）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中国市场主要厂商加氢口销售收入市场份额（2020-2025）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2024年中国主要生产商加氢口收入排名（百万美元）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中国市场主要厂商加氢口销售价格（2020-2025）&amp;（美元/个）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全球主要厂商加氢口总部及产地分布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全球主要厂商成立时间及加氢口商业化日期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全球主要厂商加氢口产品类型及应用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2024年全球加氢口主要厂商市场地位（第一梯队、第二梯队和第三梯队）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全球加氢口市场投资、并购等现状分析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加氢口生产基地、销售区域、竞争对手及市场地位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加氢口产品规格、参数及市场应用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加氢口销量（个）、收入（百万美元）、价格（美元/个）及毛利率（2020-2025）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全球不同产品类型加氢口销量（2020-2025年）&amp;（个）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全球不同产品类型加氢口销量市场份额（2020-2025）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全球不同产品类型加氢口销量预测（2026-2031）&amp;（个）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全球市场不同产品类型加氢口销量市场份额预测（2026-2031）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全球不同产品类型加氢口收入（2020-2025年）&amp;（百万美元）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全球不同产品类型加氢口收入市场份额（2020-2025）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全球不同产品类型加氢口收入预测（2026-2031）&amp;（百万美元）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全球不同产品类型加氢口收入市场份额预测（2026-2031）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全球不同应用加氢口销量（2020-2025年）&amp;（个）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全球不同应用加氢口销量市场份额（2020-2025）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全球不同应用加氢口销量预测（2026-2031）&amp;（个）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全球市场不同应用加氢口销量市场份额预测（2026-2031）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全球不同应用加氢口收入（2020-2025年）&amp;（百万美元）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全球不同应用加氢口收入市场份额（2020-2025）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全球不同应用加氢口收入预测（2026-2031）&amp;（百万美元）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全球不同应用加氢口收入市场份额预测（2026-2031）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加氢口上游原料供应商及联系方式列表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加氢口典型客户列表</w:t>
      </w:r>
      <w:r>
        <w:rPr>
          <w:rFonts w:hint="eastAsia"/>
        </w:rPr>
        <w:br/>
      </w:r>
      <w:r>
        <w:rPr>
          <w:rFonts w:hint="eastAsia"/>
        </w:rPr>
        <w:t>　　表 101： 加氢口主要销售模式及销售渠道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加氢口行业发展机遇及主要驱动因素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加氢口行业发展面临的风险</w:t>
      </w:r>
      <w:r>
        <w:rPr>
          <w:rFonts w:hint="eastAsia"/>
        </w:rPr>
        <w:br/>
      </w:r>
      <w:r>
        <w:rPr>
          <w:rFonts w:hint="eastAsia"/>
        </w:rPr>
        <w:t>　　表 104： 加氢口行业政策分析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加氢口产品图片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全球不同产品类型加氢口销售额2020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全球不同产品类型加氢口市场份额2024 &amp; 2031</w:t>
      </w:r>
      <w:r>
        <w:rPr>
          <w:rFonts w:hint="eastAsia"/>
        </w:rPr>
        <w:br/>
      </w:r>
      <w:r>
        <w:rPr>
          <w:rFonts w:hint="eastAsia"/>
        </w:rPr>
        <w:t>　　图 4： 350 Bar产品图片</w:t>
      </w:r>
      <w:r>
        <w:rPr>
          <w:rFonts w:hint="eastAsia"/>
        </w:rPr>
        <w:br/>
      </w:r>
      <w:r>
        <w:rPr>
          <w:rFonts w:hint="eastAsia"/>
        </w:rPr>
        <w:t>　　图 5： 700 Bar产品图片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全球不同应用加氢口市场份额2024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全球加氢口产能、产量、产能利用率及发展趋势（2020-2031）&amp;（个）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全球加氢口产量、需求量及发展趋势（2020-2031）&amp;（个）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全球主要地区加氢口产量（2020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全球主要地区加氢口产量市场份额（2020-2031）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中国加氢口产能、产量、产能利用率及发展趋势（2020-2031）&amp;（个）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中国加氢口产量、市场需求量及发展趋势（2020-2031）&amp;（个）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全球加氢口市场销售额及增长率：（2020-2031）&amp;（百万美元）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全球市场加氢口市场规模：2020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全球市场加氢口价格趋势（2020-2031）&amp;（美元/个）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全球主要地区加氢口销售收入（2020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全球主要地区加氢口销售收入市场份额（2020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印度市场加氢口销量及增长率（2020-2031）&amp;（个）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印度市场加氢口收入及增长率（2020-2031）&amp;（百万美元）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2024年全球市场主要厂商加氢口销量市场份额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2024年全球市场主要厂商加氢口收入市场份额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2024年中国市场主要厂商加氢口销量市场份额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2024年中国市场主要厂商加氢口收入市场份额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2024年全球前五大生产商加氢口市场份额</w:t>
      </w:r>
      <w:r>
        <w:rPr>
          <w:rFonts w:hint="eastAsia"/>
        </w:rPr>
        <w:br/>
      </w:r>
      <w:r>
        <w:rPr>
          <w:rFonts w:hint="eastAsia"/>
        </w:rPr>
        <w:t>　　图 39： 2024年全球加氢口第一梯队、第二梯队和第三梯队厂商及市场份额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全球不同产品类型加氢口价格走势（2020-2031）&amp;（美元/个）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全球不同应用加氢口价格走势（2020-2031）&amp;（美元/个）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加氢口产业链</w:t>
      </w:r>
      <w:r>
        <w:rPr>
          <w:rFonts w:hint="eastAsia"/>
        </w:rPr>
        <w:br/>
      </w:r>
      <w:r>
        <w:rPr>
          <w:rFonts w:hint="eastAsia"/>
        </w:rPr>
        <w:t>　　图 43： 加氢口中国企业SWOT分析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5b7acdfa94081" w:history="1">
        <w:r>
          <w:rPr>
            <w:rStyle w:val="Hyperlink"/>
          </w:rPr>
          <w:t>2025-2031年全球与中国加氢口行业发展研究及行业前景分析报告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5b7acdfa94081" w:history="1">
        <w:r>
          <w:rPr>
            <w:rStyle w:val="Hyperlink"/>
          </w:rPr>
          <w:t>https://www.20087.com/2/69/JiaQingKouFaZhanQianJingFenXi.html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4abe3f26f45f9" w:history="1">
      <w:r>
        <w:rPr>
          <w:rStyle w:val="Hyperlink"/>
        </w:rPr>
        <w:t>2025-2031年全球与中国加氢口行业发展研究及行业前景分析报告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QingKouFaZhanQianJingFenXi.html" TargetMode="External" Id="R5a65b7acdfa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QingKouFaZhanQianJingFenXi.html" TargetMode="External" Id="R24a4abe3f26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2025-07-18T00:05:21Z</dcterms:created>
  <dcterms:modified xsi:type="dcterms:W3CDTF">2025-07-18T01:05:21Z</dcterms:modified>
  <dc:subject>2025-2031年全球与中国加氢口行业发展研究及行业前景分析报告</dc:subject>
  <dc:title>2025-2031年全球与中国加氢口行业发展研究及行业前景分析报告</dc:title>
  <cp:keywords>2025-2031年全球与中国加氢口行业发展研究及行业前景分析报告</cp:keywords>
  <dc:description>2025-2031年全球与中国加氢口行业发展研究及行业前景分析报告</dc:description>
</cp:coreProperties>
</file>