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227200b454ed6" w:history="1">
              <w:r>
                <w:rPr>
                  <w:rStyle w:val="Hyperlink"/>
                </w:rPr>
                <w:t>2026-2032年中国压实设备行业调研与发展前景报告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227200b454ed6" w:history="1">
              <w:r>
                <w:rPr>
                  <w:rStyle w:val="Hyperlink"/>
                </w:rPr>
                <w:t>2026-2032年中国压实设备行业调研与发展前景报告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227200b454ed6" w:history="1">
                <w:r>
                  <w:rPr>
                    <w:rStyle w:val="Hyperlink"/>
                  </w:rPr>
                  <w:t>https://www.20087.com/2/79/YaShiSheBeiQianJing.html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实设备是用于土木工程、道路施工、地基处理、垃圾填埋等场景中对松散材料进行密实处理的专业工程机械，主要包括压路机、夯实机、振动板、冲击碾压机等类型。当前主流产品采用液压传动、电控系统与智能作业模块，具备高效率、低能耗、操作便捷等优势，部分高端机型集成GPS定位、压力反馈、远程诊断等功能，提升施工精度与管理水平。随着城市基建提速与乡村振兴战略推进，压实设备在公路建设、市政工程、工业园区铺设等领域的应用持续增长。</w:t>
      </w:r>
      <w:r>
        <w:rPr>
          <w:rFonts w:hint="eastAsia"/>
        </w:rPr>
        <w:br/>
      </w:r>
      <w:r>
        <w:rPr>
          <w:rFonts w:hint="eastAsia"/>
        </w:rPr>
        <w:t>　　未来，压实设备将朝智能化施工、绿色环保与多功能适配方向持续优化。基于物联网与大数据的智能压实系统将实现作业路径规划、压实质量实时监测与异常区域自动补压，提升施工一致性与验收合格率。同时，电动化、氢燃料动力等清洁能源驱动方式的应用将进一步普及，减少碳排放与噪音污染，契合绿色施工政策导向。在结构设计上，模块化组合式压实设备将增强设备对不同工况的适应能力，支持快速更换滚轮、锤头、平板等执行部件。此外，行业将进一步推动压实设备与无人机巡检、BIM建模、智能摊铺机等系统的协同作业，构建全流程数字化施工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227200b454ed6" w:history="1">
        <w:r>
          <w:rPr>
            <w:rStyle w:val="Hyperlink"/>
          </w:rPr>
          <w:t>2026-2032年中国压实设备行业调研与发展前景报告</w:t>
        </w:r>
      </w:hyperlink>
      <w:r>
        <w:rPr>
          <w:rFonts w:hint="eastAsia"/>
        </w:rPr>
        <w:t>》依托权威数据资源与长期市场监测，系统分析了压实设备行业的市场规模、市场需求及产业链结构，深入探讨了压实设备价格变动与细分市场特征。报告科学预测了压实设备市场前景及未来发展趋势，重点剖析了行业集中度、竞争格局及重点企业的市场地位，并通过SWOT分析揭示了压实设备行业机遇与潜在风险。报告为投资者及业内企业提供了全面的市场洞察与决策参考，助力把握压实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压实设备行业发展概述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一、压实设备行业定义及分类</w:t>
      </w:r>
      <w:r>
        <w:rPr>
          <w:rFonts w:hint="eastAsia"/>
        </w:rPr>
        <w:br/>
      </w:r>
      <w:r>
        <w:rPr>
          <w:rFonts w:hint="eastAsia"/>
        </w:rPr>
        <w:t>　　　　二、压实设备行业经济特性</w:t>
      </w:r>
      <w:r>
        <w:rPr>
          <w:rFonts w:hint="eastAsia"/>
        </w:rPr>
        <w:br/>
      </w:r>
      <w:r>
        <w:rPr>
          <w:rFonts w:hint="eastAsia"/>
        </w:rPr>
        <w:t>　　　　三、压实设备行业产业链简介</w:t>
      </w:r>
      <w:r>
        <w:rPr>
          <w:rFonts w:hint="eastAsia"/>
        </w:rPr>
        <w:br/>
      </w:r>
      <w:r>
        <w:rPr>
          <w:rFonts w:hint="eastAsia"/>
        </w:rPr>
        <w:t>　　第二节 压实设备行业发展成熟度</w:t>
      </w:r>
      <w:r>
        <w:rPr>
          <w:rFonts w:hint="eastAsia"/>
        </w:rPr>
        <w:br/>
      </w:r>
      <w:r>
        <w:rPr>
          <w:rFonts w:hint="eastAsia"/>
        </w:rPr>
        <w:t>　　　　一、压实设备行业发展周期分析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压实设备行业相关产业动态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压实设备行业发展环境分析</w:t>
      </w:r>
      <w:r>
        <w:rPr>
          <w:rFonts w:hint="eastAsia"/>
        </w:rPr>
        <w:br/>
      </w:r>
      <w:r>
        <w:rPr>
          <w:rFonts w:hint="eastAsia"/>
        </w:rPr>
        <w:t>　　第一节 压实设备行业环境分析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压实设备行业相关政策、法规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2025-2026年压实设备行业技术发展现状及趋势分析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压实设备行业技术发展现状分析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国内外压实设备行业技术差异与原因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压实设备行业技术发展方向、趋势预测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提升压实设备行业技术能力策略建议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中国压实设备市场发展调研</w:t>
      </w:r>
      <w:r>
        <w:rPr>
          <w:rFonts w:hint="eastAsia"/>
        </w:rPr>
        <w:br/>
      </w:r>
      <w:r>
        <w:rPr>
          <w:rFonts w:hint="eastAsia"/>
        </w:rPr>
        <w:t>　　第一节 压实设备市场现状分析及预测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一、2020-2025年中国压实设备市场规模分析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二、2026-2032年中国压实设备市场规模预测</w:t>
      </w:r>
      <w:r>
        <w:rPr>
          <w:rFonts w:hint="eastAsia"/>
        </w:rPr>
        <w:br/>
      </w:r>
      <w:r>
        <w:rPr>
          <w:rFonts w:hint="eastAsia"/>
        </w:rPr>
        <w:t>　　第二节 压实设备行业产能情况分析及预测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一、2020-2025年中国压实设备行业产能分析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二、2026-2032年中国压实设备行业产能预测</w:t>
      </w:r>
      <w:r>
        <w:rPr>
          <w:rFonts w:hint="eastAsia"/>
        </w:rPr>
        <w:br/>
      </w:r>
      <w:r>
        <w:rPr>
          <w:rFonts w:hint="eastAsia"/>
        </w:rPr>
        <w:t>　　第三节 压实设备行业产量情况分析及预测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一、2020-2025年中国压实设备行业产量统计分析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二、2026-2032年中国压实设备行业产量预测分析</w:t>
      </w:r>
      <w:r>
        <w:rPr>
          <w:rFonts w:hint="eastAsia"/>
        </w:rPr>
        <w:br/>
      </w:r>
      <w:r>
        <w:rPr>
          <w:rFonts w:hint="eastAsia"/>
        </w:rPr>
        <w:t>　　第四节 压实设备市场需求分析及预测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一、2020-2025年中国压实设备市场需求分析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二、2026-2032年中国压实设备市场需求预测</w:t>
      </w:r>
      <w:r>
        <w:rPr>
          <w:rFonts w:hint="eastAsia"/>
        </w:rPr>
        <w:br/>
      </w:r>
      <w:r>
        <w:rPr>
          <w:rFonts w:hint="eastAsia"/>
        </w:rPr>
        <w:t>　　第五节 压实设备进出口数据分析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一、2020-2025年中国压实设备进出口数据分析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二、2026-2032年国内压实设备进出口情况预测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2020-2025年中国压实设备行业总体发展状况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中国压实设备行业规模情况分析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一、压实设备行业单位规模情况分析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二、压实设备行业人员规模状况分析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三、压实设备行业资产规模状况分析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四、压实设备行业市场规模状况分析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五、压实设备行业敏感性分析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中国压实设备行业财务能力分析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一、压实设备行业盈利能力分析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二、压实设备行业偿债能力分析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三、压实设备行业营运能力分析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四、压实设备行业发展能力分析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中国压实设备行业重点区域发展分析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一、中国压实设备行业重点区域市场结构变化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二、重点地区（一）压实设备行业发展分析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三、重点地区（二）压实设备行业发展分析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四、重点地区（三）压实设备行业发展分析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五、重点地区（四）压实设备行业发展分析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六、重点地区（五）压实设备行业发展分析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压实设备行业产品价格分析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三、主要压实设备品牌产品价位分析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五、价格在压实设备行业竞争中的重要性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2026年中国压实设备行业上下游行业发展分析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压实设备上游行业分析</w:t>
      </w:r>
      <w:r>
        <w:rPr>
          <w:rFonts w:hint="eastAsia"/>
        </w:rPr>
        <w:br/>
      </w:r>
      <w:r>
        <w:rPr>
          <w:rFonts w:hint="eastAsia"/>
        </w:rPr>
        <w:t>　　　　一、压实设备产品成本构成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四、上游供给对压实设备行业的影响</w:t>
      </w:r>
      <w:r>
        <w:rPr>
          <w:rFonts w:hint="eastAsia"/>
        </w:rPr>
        <w:br/>
      </w:r>
      <w:r>
        <w:rPr>
          <w:rFonts w:hint="eastAsia"/>
        </w:rPr>
        <w:t>　　第二节 压实设备下游行业分析</w:t>
      </w:r>
      <w:r>
        <w:rPr>
          <w:rFonts w:hint="eastAsia"/>
        </w:rPr>
        <w:br/>
      </w:r>
      <w:r>
        <w:rPr>
          <w:rFonts w:hint="eastAsia"/>
        </w:rPr>
        <w:t>　　　　一、压实设备下游行业分布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四、下游需求对压实设备行业的影响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压实设备行业重点企业发展调研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压实设备重点企业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压实设备重点企业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压实设备重点企业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压实设备重点企业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压实设备重点企业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压实设备重点企业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2026年中国压实设备产业市场竞争格局分析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2026年中国压实设备产业竞争现状分析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一、压实设备竞争力分析</w:t>
      </w:r>
      <w:r>
        <w:rPr>
          <w:rFonts w:hint="eastAsia"/>
        </w:rPr>
        <w:br/>
      </w:r>
      <w:r>
        <w:rPr>
          <w:rFonts w:hint="eastAsia"/>
        </w:rPr>
        <w:t>　　　　二、压实设备技术竞争分析</w:t>
      </w:r>
      <w:r>
        <w:rPr>
          <w:rFonts w:hint="eastAsia"/>
        </w:rPr>
        <w:br/>
      </w:r>
      <w:r>
        <w:rPr>
          <w:rFonts w:hint="eastAsia"/>
        </w:rPr>
        <w:t>　　　　三、压实设备价格竞争分析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2026年中国压实设备产业集中度分析</w:t>
      </w:r>
      <w:r>
        <w:rPr>
          <w:rFonts w:hint="eastAsia"/>
        </w:rPr>
        <w:br/>
      </w:r>
      <w:r>
        <w:rPr>
          <w:rFonts w:hint="eastAsia"/>
        </w:rPr>
        <w:t>　　　　一、压实设备市场集中度分析</w:t>
      </w:r>
      <w:r>
        <w:rPr>
          <w:rFonts w:hint="eastAsia"/>
        </w:rPr>
        <w:br/>
      </w:r>
      <w:r>
        <w:rPr>
          <w:rFonts w:hint="eastAsia"/>
        </w:rPr>
        <w:t>　　　　二、压实设备企业集中度分析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2026-2032年提高压实设备企业竞争力的策略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压实设备行业投资风险预警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2026年影响压实设备行业发展的主要因素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一、影响压实设备行业运行的有利因素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二、影响压实设备行业运行的稳定因素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三、影响压实设备行业运行的不利因素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四、我国压实设备行业发展面临的挑战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五、我国压实设备行业发展面临的机遇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对压实设备行业投资风险预警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一、2026-2032年压实设备行业市场风险及控制策略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二、2026-2032年压实设备行业政策风险及控制策略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三、2026-2032年压实设备行业经营风险及控制策略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四、2026-2032年压实设备同业竞争风险及控制策略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五、2026-2032年压实设备行业其他风险及控制策略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压实设备行业发展趋势与投资规划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2026-2032年压实设备市场发展潜力分析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2026-2032年压实设备行业发展趋势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2026-2032年压实设备行业投资前景研究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中~智~林－对我国压实设备品牌的战略思考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二、压实设备实施品牌战略的意义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三、压实设备企业品牌的现状分析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四、我国压实设备企业的品牌战略</w:t>
      </w:r>
      <w:r>
        <w:rPr>
          <w:rFonts w:hint="eastAsia"/>
        </w:rPr>
        <w:br/>
      </w:r>
      <w:r>
        <w:rPr>
          <w:rFonts w:hint="eastAsia"/>
        </w:rPr>
        <w:t>　　　　五、压实设备品牌战略管理的策略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压实设备行业类别</w:t>
      </w:r>
      <w:r>
        <w:rPr>
          <w:rFonts w:hint="eastAsia"/>
        </w:rPr>
        <w:br/>
      </w:r>
      <w:r>
        <w:rPr>
          <w:rFonts w:hint="eastAsia"/>
        </w:rPr>
        <w:t>　　图表 压实设备行业产业链调研</w:t>
      </w:r>
      <w:r>
        <w:rPr>
          <w:rFonts w:hint="eastAsia"/>
        </w:rPr>
        <w:br/>
      </w:r>
      <w:r>
        <w:rPr>
          <w:rFonts w:hint="eastAsia"/>
        </w:rPr>
        <w:t>　　图表 压实设备行业现状</w:t>
      </w:r>
      <w:r>
        <w:rPr>
          <w:rFonts w:hint="eastAsia"/>
        </w:rPr>
        <w:br/>
      </w:r>
      <w:r>
        <w:rPr>
          <w:rFonts w:hint="eastAsia"/>
        </w:rPr>
        <w:t>　　图表 压实设备行业标准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2020-2025年中国压实设备行业市场规模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2025年中国压实设备行业产能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2020-2025年中国压实设备行业产量统计</w:t>
      </w:r>
      <w:r>
        <w:rPr>
          <w:rFonts w:hint="eastAsia"/>
        </w:rPr>
        <w:br/>
      </w:r>
      <w:r>
        <w:rPr>
          <w:rFonts w:hint="eastAsia"/>
        </w:rPr>
        <w:t>　　图表 压实设备行业动态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2020-2025年中国压实设备市场需求量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2025年中国压实设备行业需求区域调研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2020-2025年中国压实设备行情</w:t>
      </w:r>
      <w:r>
        <w:rPr>
          <w:rFonts w:hint="eastAsia"/>
        </w:rPr>
        <w:br/>
      </w:r>
      <w:r>
        <w:rPr>
          <w:rFonts w:hint="eastAsia"/>
        </w:rPr>
        <w:t>　　图表 2020-2025年中国压实设备价格走势图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2020-2025年中国压实设备行业销售收入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2020-2025年中国压实设备行业盈利情况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2020-2025年中国压实设备行业利润总额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2020-2025年中国压实设备进口统计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2020-2025年中国压实设备出口统计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2020-2025年中国压实设备行业企业数量统计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**地区压实设备市场规模</w:t>
      </w:r>
      <w:r>
        <w:rPr>
          <w:rFonts w:hint="eastAsia"/>
        </w:rPr>
        <w:br/>
      </w:r>
      <w:r>
        <w:rPr>
          <w:rFonts w:hint="eastAsia"/>
        </w:rPr>
        <w:t>　　图表 **地区压实设备行业市场需求</w:t>
      </w:r>
      <w:r>
        <w:rPr>
          <w:rFonts w:hint="eastAsia"/>
        </w:rPr>
        <w:br/>
      </w:r>
      <w:r>
        <w:rPr>
          <w:rFonts w:hint="eastAsia"/>
        </w:rPr>
        <w:t>　　图表 **地区压实设备市场调研</w:t>
      </w:r>
      <w:r>
        <w:rPr>
          <w:rFonts w:hint="eastAsia"/>
        </w:rPr>
        <w:br/>
      </w:r>
      <w:r>
        <w:rPr>
          <w:rFonts w:hint="eastAsia"/>
        </w:rPr>
        <w:t>　　图表 **地区压实设备行业市场需求分析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**地区压实设备市场规模</w:t>
      </w:r>
      <w:r>
        <w:rPr>
          <w:rFonts w:hint="eastAsia"/>
        </w:rPr>
        <w:br/>
      </w:r>
      <w:r>
        <w:rPr>
          <w:rFonts w:hint="eastAsia"/>
        </w:rPr>
        <w:t>　　图表 **地区压实设备行业市场需求</w:t>
      </w:r>
      <w:r>
        <w:rPr>
          <w:rFonts w:hint="eastAsia"/>
        </w:rPr>
        <w:br/>
      </w:r>
      <w:r>
        <w:rPr>
          <w:rFonts w:hint="eastAsia"/>
        </w:rPr>
        <w:t>　　图表 **地区压实设备市场调研</w:t>
      </w:r>
      <w:r>
        <w:rPr>
          <w:rFonts w:hint="eastAsia"/>
        </w:rPr>
        <w:br/>
      </w:r>
      <w:r>
        <w:rPr>
          <w:rFonts w:hint="eastAsia"/>
        </w:rPr>
        <w:t>　　图表 **地区压实设备行业市场需求分析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压实设备行业竞争对手分析</w:t>
      </w:r>
      <w:r>
        <w:rPr>
          <w:rFonts w:hint="eastAsia"/>
        </w:rPr>
        <w:br/>
      </w:r>
      <w:r>
        <w:rPr>
          <w:rFonts w:hint="eastAsia"/>
        </w:rPr>
        <w:t>　　图表 压实设备重点企业（一）基本信息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压实设备重点企业（一）经营情况分析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压实设备重点企业（一）主要经济指标情况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压实设备重点企业（一）盈利能力情况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压实设备重点企业（一）偿债能力情况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压实设备重点企业（一）运营能力情况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压实设备重点企业（一）成长能力情况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压实设备重点企业（二）基本信息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压实设备重点企业（二）经营情况分析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压实设备重点企业（二）主要经济指标情况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压实设备重点企业（二）盈利能力情况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压实设备重点企业（二）偿债能力情况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压实设备重点企业（二）运营能力情况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压实设备重点企业（二）成长能力情况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压实设备重点企业（三）基本信息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压实设备重点企业（三）经营情况分析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压实设备重点企业（三）主要经济指标情况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压实设备重点企业（三）盈利能力情况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压实设备重点企业（三）偿债能力情况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压实设备重点企业（三）运营能力情况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压实设备重点企业（三）成长能力情况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2026-2032年中国压实设备行业产能预测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2026-2032年中国压实设备行业产量预测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2026-2032年中国压实设备市场需求预测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2026-2032年中国压实设备行业市场规模预测</w:t>
      </w:r>
      <w:r>
        <w:rPr>
          <w:rFonts w:hint="eastAsia"/>
        </w:rPr>
        <w:br/>
      </w:r>
      <w:r>
        <w:rPr>
          <w:rFonts w:hint="eastAsia"/>
        </w:rPr>
        <w:t>　　图表 压实设备行业准入条件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2026-2032年中国压实设备行业信息化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2026-2032年中国压实设备行业风险分析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2026-2032年中国压实设备行业发展趋势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2026-2032年中国压实设备市场前景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227200b454ed6" w:history="1">
        <w:r>
          <w:rPr>
            <w:rStyle w:val="Hyperlink"/>
          </w:rPr>
          <w:t>2026-2032年中国压实设备行业调研与发展前景报告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227200b454ed6" w:history="1">
        <w:r>
          <w:rPr>
            <w:rStyle w:val="Hyperlink"/>
          </w:rPr>
          <w:t>https://www.20087.com/2/79/YaShiSheBeiQianJing.html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筛分设备、固体废物压实的原理,如何选择压实设备、人工压实机器叫什么、柔性管道回填施工时,采用轻型压实设备、压实机械、压实设备可分为两大类、固体废物压实设备有哪些、压实设备有哪些、压力加工机械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35f4635a24b03" w:history="1">
      <w:r>
        <w:rPr>
          <w:rStyle w:val="Hyperlink"/>
        </w:rPr>
        <w:t>2026-2032年中国压实设备行业调研与发展前景报告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YaShiSheBeiQianJing.html" TargetMode="External" Id="Rc45227200b45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YaShiSheBeiQianJing.html" TargetMode="External" Id="Reb435f4635a2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2026-01-02T02:23:08Z</dcterms:created>
  <dcterms:modified xsi:type="dcterms:W3CDTF">2026-01-02T03:23:08Z</dcterms:modified>
  <dc:subject>2026-2032年中国压实设备行业调研与发展前景报告</dc:subject>
  <dc:title>2026-2032年中国压实设备行业调研与发展前景报告</dc:title>
  <cp:keywords>2026-2032年中国压实设备行业调研与发展前景报告</cp:keywords>
  <dc:description>2026-2032年中国压实设备行业调研与发展前景报告</dc:description>
</cp:coreProperties>
</file>