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15f4afbc54d05" w:history="1">
              <w:r>
                <w:rPr>
                  <w:rStyle w:val="Hyperlink"/>
                </w:rPr>
                <w:t>全球与中国台式电脑行业市场调研及前景趋势分析报告（2025-2031年）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15f4afbc54d05" w:history="1">
              <w:r>
                <w:rPr>
                  <w:rStyle w:val="Hyperlink"/>
                </w:rPr>
                <w:t>全球与中国台式电脑行业市场调研及前景趋势分析报告（2025-2031年）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15f4afbc54d05" w:history="1">
                <w:r>
                  <w:rPr>
                    <w:rStyle w:val="Hyperlink"/>
                  </w:rPr>
                  <w:t>https://www.20087.com/2/29/TaiShiDianNaoFaZhanQuShiFenXi.html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电脑是个人计算领域的经典产品，尽管受到移动设备的冲击，但在专业应用、高性能计算和游戏领域依然占据重要地位。近年来，随着CPU、GPU性能的飞跃，内存和存储技术的革新，台式电脑的性能得到了显著提升。同时，个性化、定制化成为市场新趋势，DIY组装市场持续火热，满足了玩家和专业人士对极致性能和独特外观的追求。</w:t>
      </w:r>
      <w:r>
        <w:rPr>
          <w:rFonts w:hint="eastAsia"/>
        </w:rPr>
        <w:br/>
      </w:r>
      <w:r>
        <w:rPr>
          <w:rFonts w:hint="eastAsia"/>
        </w:rPr>
        <w:t>　　未来，台式电脑的发展将更加注重创新与定制化。一方面，集成AI加速器、支持虚拟现实(VR)和增强现实(AR)技术的高性能硬件将推动台式电脑向更智能、更沉浸式的计算体验发展。另一方面，模块化设计和可升级性将受到更多关注，用户可以根据自身需求轻松更换或升级硬件组件，延长设备的使用寿命。此外，环保和节能将成为产品设计的重要考量，使用可回收材料和提高能效比将提升台式电脑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15f4afbc54d05" w:history="1">
        <w:r>
          <w:rPr>
            <w:rStyle w:val="Hyperlink"/>
          </w:rPr>
          <w:t>全球与中国台式电脑行业市场调研及前景趋势分析报告（2025-2031年）</w:t>
        </w:r>
      </w:hyperlink>
      <w:r>
        <w:rPr>
          <w:rFonts w:hint="eastAsia"/>
        </w:rPr>
        <w:t>》依托权威机构及行业协会数据，结合台式电脑行业的宏观环境与微观实践，从台式电脑市场规模、市场需求、技术现状及产业链结构等多维度进行了系统调研与分析。报告通过严谨的研究方法与翔实的数据支持，辅以直观图表，全面剖析了台式电脑行业发展趋势、重点企业表现及市场竞争格局，并通过SWOT分析揭示了行业机遇与潜在风险，为台式电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中国台式电脑概述</w:t>
      </w:r>
      <w:r>
        <w:rPr>
          <w:rFonts w:hint="eastAsia"/>
        </w:rPr>
        <w:br/>
      </w:r>
      <w:r>
        <w:rPr>
          <w:rFonts w:hint="eastAsia"/>
        </w:rPr>
        <w:t>　　第一节 台式电脑行业定义</w:t>
      </w:r>
      <w:r>
        <w:rPr>
          <w:rFonts w:hint="eastAsia"/>
        </w:rPr>
        <w:br/>
      </w:r>
      <w:r>
        <w:rPr>
          <w:rFonts w:hint="eastAsia"/>
        </w:rPr>
        <w:t>　　第二节 台式电脑行业发展特性</w:t>
      </w:r>
      <w:r>
        <w:rPr>
          <w:rFonts w:hint="eastAsia"/>
        </w:rPr>
        <w:br/>
      </w:r>
      <w:r>
        <w:rPr>
          <w:rFonts w:hint="eastAsia"/>
        </w:rPr>
        <w:t>　　第三节 台式电脑产业链分析</w:t>
      </w:r>
      <w:r>
        <w:rPr>
          <w:rFonts w:hint="eastAsia"/>
        </w:rPr>
        <w:br/>
      </w:r>
      <w:r>
        <w:rPr>
          <w:rFonts w:hint="eastAsia"/>
        </w:rPr>
        <w:t>　　第四节 台式电脑行业生命周期分析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2024-2025年全球主要台式电脑市场发展概况</w:t>
      </w:r>
      <w:r>
        <w:rPr>
          <w:rFonts w:hint="eastAsia"/>
        </w:rPr>
        <w:br/>
      </w:r>
      <w:r>
        <w:rPr>
          <w:rFonts w:hint="eastAsia"/>
        </w:rPr>
        <w:t>　　第一节 全球台式电脑市场发展分析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欧洲地区主要国家台式电脑市场概况</w:t>
      </w:r>
      <w:r>
        <w:rPr>
          <w:rFonts w:hint="eastAsia"/>
        </w:rPr>
        <w:br/>
      </w:r>
      <w:r>
        <w:rPr>
          <w:rFonts w:hint="eastAsia"/>
        </w:rPr>
        <w:t>　　第三节 北美地区台式电脑市场概况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亚洲地区主要国家台式电脑市场概况</w:t>
      </w:r>
      <w:r>
        <w:rPr>
          <w:rFonts w:hint="eastAsia"/>
        </w:rPr>
        <w:br/>
      </w:r>
      <w:r>
        <w:rPr>
          <w:rFonts w:hint="eastAsia"/>
        </w:rPr>
        <w:t>　　第五节 全球台式电脑市场发展预测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2024-2025年中国台式电脑发展环境分析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台式电脑行业相关政策、标准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台式电脑行业相关发展规划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2024-2025年中国台式电脑技术发展分析</w:t>
      </w:r>
      <w:r>
        <w:rPr>
          <w:rFonts w:hint="eastAsia"/>
        </w:rPr>
        <w:br/>
      </w:r>
      <w:r>
        <w:rPr>
          <w:rFonts w:hint="eastAsia"/>
        </w:rPr>
        <w:t>　　第一节 当前台式电脑技术发展现状分析</w:t>
      </w:r>
      <w:r>
        <w:rPr>
          <w:rFonts w:hint="eastAsia"/>
        </w:rPr>
        <w:br/>
      </w:r>
      <w:r>
        <w:rPr>
          <w:rFonts w:hint="eastAsia"/>
        </w:rPr>
        <w:t>　　第二节 台式电脑生产中需注意的问题</w:t>
      </w:r>
      <w:r>
        <w:rPr>
          <w:rFonts w:hint="eastAsia"/>
        </w:rPr>
        <w:br/>
      </w:r>
      <w:r>
        <w:rPr>
          <w:rFonts w:hint="eastAsia"/>
        </w:rPr>
        <w:t>　　第三节 台式电脑行业主要技术发展趋势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2024-2025年台式电脑市场特性分析</w:t>
      </w:r>
      <w:r>
        <w:rPr>
          <w:rFonts w:hint="eastAsia"/>
        </w:rPr>
        <w:br/>
      </w:r>
      <w:r>
        <w:rPr>
          <w:rFonts w:hint="eastAsia"/>
        </w:rPr>
        <w:t>　　第一节 台式电脑行业集中度分析</w:t>
      </w:r>
      <w:r>
        <w:rPr>
          <w:rFonts w:hint="eastAsia"/>
        </w:rPr>
        <w:br/>
      </w:r>
      <w:r>
        <w:rPr>
          <w:rFonts w:hint="eastAsia"/>
        </w:rPr>
        <w:t>　　第二节 台式电脑行业SWOT分析</w:t>
      </w:r>
      <w:r>
        <w:rPr>
          <w:rFonts w:hint="eastAsia"/>
        </w:rPr>
        <w:br/>
      </w:r>
      <w:r>
        <w:rPr>
          <w:rFonts w:hint="eastAsia"/>
        </w:rPr>
        <w:t>　　　　一、台式电脑行业优势</w:t>
      </w:r>
      <w:r>
        <w:rPr>
          <w:rFonts w:hint="eastAsia"/>
        </w:rPr>
        <w:br/>
      </w:r>
      <w:r>
        <w:rPr>
          <w:rFonts w:hint="eastAsia"/>
        </w:rPr>
        <w:t>　　　　二、台式电脑行业劣势</w:t>
      </w:r>
      <w:r>
        <w:rPr>
          <w:rFonts w:hint="eastAsia"/>
        </w:rPr>
        <w:br/>
      </w:r>
      <w:r>
        <w:rPr>
          <w:rFonts w:hint="eastAsia"/>
        </w:rPr>
        <w:t>　　　　三、台式电脑行业机会</w:t>
      </w:r>
      <w:r>
        <w:rPr>
          <w:rFonts w:hint="eastAsia"/>
        </w:rPr>
        <w:br/>
      </w:r>
      <w:r>
        <w:rPr>
          <w:rFonts w:hint="eastAsia"/>
        </w:rPr>
        <w:t>　　　　四、台式电脑行业风险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中国台式电脑发展现状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2024-2025年中国台式电脑市场现状分析</w:t>
      </w:r>
      <w:r>
        <w:rPr>
          <w:rFonts w:hint="eastAsia"/>
        </w:rPr>
        <w:br/>
      </w:r>
      <w:r>
        <w:rPr>
          <w:rFonts w:hint="eastAsia"/>
        </w:rPr>
        <w:t>　　第二节 中国台式电脑行业产量情况分析及预测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一、台式电脑总体产能规模</w:t>
      </w:r>
      <w:r>
        <w:rPr>
          <w:rFonts w:hint="eastAsia"/>
        </w:rPr>
        <w:br/>
      </w:r>
      <w:r>
        <w:rPr>
          <w:rFonts w:hint="eastAsia"/>
        </w:rPr>
        <w:t>　　　　二、台式电脑生产区域分布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三、2019-2024年中国台式电脑产量统计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四、2025-2031年中国台式电脑产量预测</w:t>
      </w:r>
      <w:r>
        <w:rPr>
          <w:rFonts w:hint="eastAsia"/>
        </w:rPr>
        <w:br/>
      </w:r>
      <w:r>
        <w:rPr>
          <w:rFonts w:hint="eastAsia"/>
        </w:rPr>
        <w:t>　　第三节 中国台式电脑市场需求分析及预测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一、2019-2024年中国台式电脑市场价格趋势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二、2025-2031年中国台式电脑市场价格走势预测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2019-2024年台式电脑行业经济运行状况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2019-2024年中国台式电脑行业盈利能力分析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2019-2024年中国台式电脑行业发展能力分析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2019-2024年台式电脑行业偿债能力分析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2019-2024年台式电脑制造企业数量分析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2024-2025年台式电脑行业上、下游市场分析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台式电脑行业重点区域市场结构调研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**地区台式电脑市场发展分析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**地区台式电脑市场发展分析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**地区台式电脑市场发展分析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**地区台式电脑市场发展分析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**地区台式电脑市场发展分析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2019-2024年中国台式电脑进出口分析</w:t>
      </w:r>
      <w:r>
        <w:rPr>
          <w:rFonts w:hint="eastAsia"/>
        </w:rPr>
        <w:br/>
      </w:r>
      <w:r>
        <w:rPr>
          <w:rFonts w:hint="eastAsia"/>
        </w:rPr>
        <w:t>　　第一节 台式电脑进口情况分析</w:t>
      </w:r>
      <w:r>
        <w:rPr>
          <w:rFonts w:hint="eastAsia"/>
        </w:rPr>
        <w:br/>
      </w:r>
      <w:r>
        <w:rPr>
          <w:rFonts w:hint="eastAsia"/>
        </w:rPr>
        <w:t>　　第二节 台式电脑出口情况分析</w:t>
      </w:r>
      <w:r>
        <w:rPr>
          <w:rFonts w:hint="eastAsia"/>
        </w:rPr>
        <w:br/>
      </w:r>
      <w:r>
        <w:rPr>
          <w:rFonts w:hint="eastAsia"/>
        </w:rPr>
        <w:t>　　第三节 影响台式电脑进出口因素分析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2024-2025年台式电脑行业企业经营策略研究分析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台式电脑企业多样化经营策略分析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一、台式电脑企业多样化经营情况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二、现行台式电脑行业多样化经营的方向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大型台式电脑企业集团未来发展策略分析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对中小台式电脑企业生产经营的建议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台式电脑行业投资风险预警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影响台式电脑行业发展的主要因素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四、2025年我国台式电脑行业发展面临的挑战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五、2025年我国台式电脑行业发展面临的机遇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台式电脑行业投资风险预警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一、台式电脑行业市场风险预测</w:t>
      </w:r>
      <w:r>
        <w:rPr>
          <w:rFonts w:hint="eastAsia"/>
        </w:rPr>
        <w:br/>
      </w:r>
      <w:r>
        <w:rPr>
          <w:rFonts w:hint="eastAsia"/>
        </w:rPr>
        <w:t>　　　　二、台式电脑行业政策风险预测</w:t>
      </w:r>
      <w:r>
        <w:rPr>
          <w:rFonts w:hint="eastAsia"/>
        </w:rPr>
        <w:br/>
      </w:r>
      <w:r>
        <w:rPr>
          <w:rFonts w:hint="eastAsia"/>
        </w:rPr>
        <w:t>　　　　三、台式电脑行业经营风险预测</w:t>
      </w:r>
      <w:r>
        <w:rPr>
          <w:rFonts w:hint="eastAsia"/>
        </w:rPr>
        <w:br/>
      </w:r>
      <w:r>
        <w:rPr>
          <w:rFonts w:hint="eastAsia"/>
        </w:rPr>
        <w:t>　　　　四、台式电脑行业技术风险预测</w:t>
      </w:r>
      <w:r>
        <w:rPr>
          <w:rFonts w:hint="eastAsia"/>
        </w:rPr>
        <w:br/>
      </w:r>
      <w:r>
        <w:rPr>
          <w:rFonts w:hint="eastAsia"/>
        </w:rPr>
        <w:t>　　　　五、台式电脑行业竞争风险预测</w:t>
      </w:r>
      <w:r>
        <w:rPr>
          <w:rFonts w:hint="eastAsia"/>
        </w:rPr>
        <w:br/>
      </w:r>
      <w:r>
        <w:rPr>
          <w:rFonts w:hint="eastAsia"/>
        </w:rPr>
        <w:t>　　　　六、台式电脑行业其他风险预测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台式电脑投资建议</w:t>
      </w:r>
      <w:r>
        <w:rPr>
          <w:rFonts w:hint="eastAsia"/>
        </w:rPr>
        <w:br/>
      </w:r>
      <w:r>
        <w:rPr>
          <w:rFonts w:hint="eastAsia"/>
        </w:rPr>
        <w:t>　　第一节 2025年台式电脑市场前景分析</w:t>
      </w:r>
      <w:r>
        <w:rPr>
          <w:rFonts w:hint="eastAsia"/>
        </w:rPr>
        <w:br/>
      </w:r>
      <w:r>
        <w:rPr>
          <w:rFonts w:hint="eastAsia"/>
        </w:rPr>
        <w:t>　　第二节 2025年台式电脑发展趋势预测</w:t>
      </w:r>
      <w:r>
        <w:rPr>
          <w:rFonts w:hint="eastAsia"/>
        </w:rPr>
        <w:br/>
      </w:r>
      <w:r>
        <w:rPr>
          <w:rFonts w:hint="eastAsia"/>
        </w:rPr>
        <w:t>　　第三节 台式电脑行业投资进入壁垒分析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台式电脑行业历程</w:t>
      </w:r>
      <w:r>
        <w:rPr>
          <w:rFonts w:hint="eastAsia"/>
        </w:rPr>
        <w:br/>
      </w:r>
      <w:r>
        <w:rPr>
          <w:rFonts w:hint="eastAsia"/>
        </w:rPr>
        <w:t>　　图表 台式电脑行业生命周期</w:t>
      </w:r>
      <w:r>
        <w:rPr>
          <w:rFonts w:hint="eastAsia"/>
        </w:rPr>
        <w:br/>
      </w:r>
      <w:r>
        <w:rPr>
          <w:rFonts w:hint="eastAsia"/>
        </w:rPr>
        <w:t>　　图表 台式电脑行业产业链分析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2025年中国台式电脑行业需求领域分布格局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2019-2024年中国台式电脑出口金额分析</w:t>
      </w:r>
      <w:r>
        <w:rPr>
          <w:rFonts w:hint="eastAsia"/>
        </w:rPr>
        <w:br/>
      </w:r>
      <w:r>
        <w:rPr>
          <w:rFonts w:hint="eastAsia"/>
        </w:rPr>
        <w:t>　　图表 2025年中国台式电脑进口国家及地区分析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2025年中国台式电脑出口国家及地区分析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15f4afbc54d05" w:history="1">
        <w:r>
          <w:rPr>
            <w:rStyle w:val="Hyperlink"/>
          </w:rPr>
          <w:t>全球与中国台式电脑行业市场调研及前景趋势分析报告（2025-2031年）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15f4afbc54d05" w:history="1">
        <w:r>
          <w:rPr>
            <w:rStyle w:val="Hyperlink"/>
          </w:rPr>
          <w:t>https://www.20087.com/2/29/TaiShiDianNaoFaZhanQuShiFenXi.html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热点：家用电脑买台式还是笔记本好、台式电脑回收、台式电脑主机配置推荐及价格表、台式电脑配置、电脑回收、台式电脑功率、电脑台式买哪种好、台式电脑没有声音、小白一键重装系统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268778e344730" w:history="1">
      <w:r>
        <w:rPr>
          <w:rStyle w:val="Hyperlink"/>
        </w:rPr>
        <w:t>全球与中国台式电脑行业市场调研及前景趋势分析报告（2025-2031年）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aiShiDianNaoFaZhanQuShiFenXi.html" TargetMode="External" Id="R5ec15f4afbc5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aiShiDianNaoFaZhanQuShiFenXi.html" TargetMode="External" Id="R030268778e34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2024-06-24T07:05:00Z</dcterms:created>
  <dcterms:modified xsi:type="dcterms:W3CDTF">2024-06-24T08:05:00Z</dcterms:modified>
  <dc:subject>全球与中国台式电脑行业市场调研及前景趋势分析报告（2025-2031年）</dc:subject>
  <dc:title>全球与中国台式电脑行业市场调研及前景趋势分析报告（2025-2031年）</dc:title>
  <cp:keywords>全球与中国台式电脑行业市场调研及前景趋势分析报告（2025-2031年）</cp:keywords>
  <dc:description>全球与中国台式电脑行业市场调研及前景趋势分析报告（2025-2031年）</dc:description>
</cp:coreProperties>
</file>