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c528723e4998" w:history="1">
              <w:r>
                <w:rPr>
                  <w:rStyle w:val="Hyperlink"/>
                </w:rPr>
                <w:t>2025年中国型材切割机行业深度研究分析及发展前景预测报告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c528723e4998" w:history="1">
              <w:r>
                <w:rPr>
                  <w:rStyle w:val="Hyperlink"/>
                </w:rPr>
                <w:t>2025年中国型材切割机行业深度研究分析及发展前景预测报告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c528723e4998" w:history="1">
                <w:r>
                  <w:rPr>
                    <w:rStyle w:val="Hyperlink"/>
                  </w:rPr>
                  <w:t>https://www.20087.com/2/79/XingCaiQieGeJiYanJiuBaoGao.html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切割机是一种用于切割各种型材（如铝型材、钢材等）的机械设备，广泛应用于建筑、家具制造、机械加工等行业。近年来，随着自动化技术和智能制造的发展，型材切割机的性能和效率都有了显著提升。目前，型材切割机不仅在切割精度和速度方面有所提高，还在设备的稳定性和耐用性方面进行了优化。此外，随着对智能化生产的需求增加，型材切割机开始集成更多自动化功能。</w:t>
      </w:r>
      <w:r>
        <w:rPr>
          <w:rFonts w:hint="eastAsia"/>
        </w:rPr>
        <w:br/>
      </w:r>
      <w:r>
        <w:rPr>
          <w:rFonts w:hint="eastAsia"/>
        </w:rPr>
        <w:t>　　未来，型材切割机的发展将更加注重智能化和高效率。一方面，随着物联网和大数据技术的应用，型材切割机将实现更加精准的切割控制和高效的数据管理，提高生产效率和产品质量。另一方面，随着智能制造技术的进步，型材切割机将更多采用智能诊断和维护系统，减少停机时间和维护成本。此外，随着对环保和安全要求的提高，型材切割机的设计也将更加注重减少噪音污染和提高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c528723e4998" w:history="1">
        <w:r>
          <w:rPr>
            <w:rStyle w:val="Hyperlink"/>
          </w:rPr>
          <w:t>2025年中国型材切割机行业深度研究分析及发展前景预测报告</w:t>
        </w:r>
      </w:hyperlink>
      <w:r>
        <w:rPr>
          <w:rFonts w:hint="eastAsia"/>
        </w:rPr>
        <w:t>》基于对型材切割机行业的长期监测研究，结合型材切割机行业供需关系变化规律、产品消费结构、应用领域拓展、市场发展环境及政策支持等多维度分析，采用定量与定性相结合的科学方法，对行业内重点企业进行了系统研究。报告全面呈现了型材切割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型材切割机产业概述</w:t>
      </w:r>
      <w:r>
        <w:rPr>
          <w:rFonts w:hint="eastAsia"/>
        </w:rPr>
        <w:br/>
      </w:r>
      <w:r>
        <w:rPr>
          <w:rFonts w:hint="eastAsia"/>
        </w:rPr>
        <w:t>　　第一节 型材切割机产业定义</w:t>
      </w:r>
      <w:r>
        <w:rPr>
          <w:rFonts w:hint="eastAsia"/>
        </w:rPr>
        <w:br/>
      </w:r>
      <w:r>
        <w:rPr>
          <w:rFonts w:hint="eastAsia"/>
        </w:rPr>
        <w:t>　　第二节 型材切割机产业发展历程</w:t>
      </w:r>
      <w:r>
        <w:rPr>
          <w:rFonts w:hint="eastAsia"/>
        </w:rPr>
        <w:br/>
      </w:r>
      <w:r>
        <w:rPr>
          <w:rFonts w:hint="eastAsia"/>
        </w:rPr>
        <w:t>　　第三节 型材切割机分类情况</w:t>
      </w:r>
      <w:r>
        <w:rPr>
          <w:rFonts w:hint="eastAsia"/>
        </w:rPr>
        <w:br/>
      </w:r>
      <w:r>
        <w:rPr>
          <w:rFonts w:hint="eastAsia"/>
        </w:rPr>
        <w:t>　　第四节 型材切割机产业链分析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型材切割机行业经济环境分析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一、型材切割机行业相关政策</w:t>
      </w:r>
      <w:r>
        <w:rPr>
          <w:rFonts w:hint="eastAsia"/>
        </w:rPr>
        <w:br/>
      </w:r>
      <w:r>
        <w:rPr>
          <w:rFonts w:hint="eastAsia"/>
        </w:rPr>
        <w:t>　　　　二、型材切割机行业相关标准</w:t>
      </w:r>
      <w:r>
        <w:rPr>
          <w:rFonts w:hint="eastAsia"/>
        </w:rPr>
        <w:br/>
      </w:r>
      <w:r>
        <w:rPr>
          <w:rFonts w:hint="eastAsia"/>
        </w:rPr>
        <w:t>　　第三节 型材切割机行业技术环境分析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2024-2025年中国型材切割机行业发展概况</w:t>
      </w:r>
      <w:r>
        <w:rPr>
          <w:rFonts w:hint="eastAsia"/>
        </w:rPr>
        <w:br/>
      </w:r>
      <w:r>
        <w:rPr>
          <w:rFonts w:hint="eastAsia"/>
        </w:rPr>
        <w:t>　　第一节 型材切割机行业发展态势分析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型材切割机行业发展特点分析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型材切割机行业市场供需分析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中国型材切割机市场规模情况</w:t>
      </w:r>
      <w:r>
        <w:rPr>
          <w:rFonts w:hint="eastAsia"/>
        </w:rPr>
        <w:br/>
      </w:r>
      <w:r>
        <w:rPr>
          <w:rFonts w:hint="eastAsia"/>
        </w:rPr>
        <w:t>　　第二节 中国型材切割机行业盈利情况分析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中国型材切割机市场需求状况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一、2019-2024年型材切割机市场需求情况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二、2025年型材切割机行业市场需求特点分析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三、2025-2031年型材切割机市场需求预测</w:t>
      </w:r>
      <w:r>
        <w:rPr>
          <w:rFonts w:hint="eastAsia"/>
        </w:rPr>
        <w:br/>
      </w:r>
      <w:r>
        <w:rPr>
          <w:rFonts w:hint="eastAsia"/>
        </w:rPr>
        <w:t>　　第四节 中国型材切割机行业产量情况分析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一、2019-2024年型材切割机行业产量统计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二、2024年型材切割机行业产量特点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三、2025-2031年型材切割机行业产量预测</w:t>
      </w:r>
      <w:r>
        <w:rPr>
          <w:rFonts w:hint="eastAsia"/>
        </w:rPr>
        <w:br/>
      </w:r>
      <w:r>
        <w:rPr>
          <w:rFonts w:hint="eastAsia"/>
        </w:rPr>
        <w:t>　　第五节 型材切割机行业市场供需平衡状况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影响型材切割机进出口变化的主要原因分析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一、2019-2024年中国型材切割机行业进口情况分析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二、2019-2024年中国型材切割机行业出口情况分析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2025-2031年中国型材切割机行业进出口情况预测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一、2025-2031年中国型材切割机行业进口预测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二、2025-2031年中国型材切割机行业出口预测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2019-2024年中国型材切割机行业总体发展状况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中国型材切割机行业规模情况分析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一、型材切割机行业单位规模情况分析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二、型材切割机行业人员规模状况分析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三、型材切割机行业资产规模状况分析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四、型材切割机行业市场规模状况分析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五、型材切割机行业敏感性分析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中国型材切割机行业财务能力分析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一、型材切割机行业盈利能力分析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二、型材切割机行业偿债能力分析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三、型材切割机行业营运能力分析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四、型材切割机行业发展能力分析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一、中国型材切割机行业重点区域市场结构调研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二、**地区型材切割机市场调研分析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三、**地区型材切割机市场调研分析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四、**地区型材切割机市场调研分析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五、**地区型材切割机市场调研分析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六、**地区型材切割机市场调研分析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型材切割机行业集中度分析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一、型材切割机市场集中度分析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二、型材切割机企业集中度分析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三、型材切割机区域集中度分析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型材切割机行业竞争格局分析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一、2024-2025年型材切割机行业竞争分析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二、2024-2025年中外型材切割机产品竞争分析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三、2025年中国型材切割机市场竞争分析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四、2025-2031年国内主要型材切割机企业动向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型材切割机重点企业——******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型材切割机行业发展机会及对策建议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型材切割机行业风险预警分析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二、型材切割机产业政策环境风险分析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三、型材切割机行业市场风险分析</w:t>
      </w:r>
      <w:r>
        <w:rPr>
          <w:rFonts w:hint="eastAsia"/>
        </w:rPr>
        <w:br/>
      </w:r>
      <w:r>
        <w:rPr>
          <w:rFonts w:hint="eastAsia"/>
        </w:rPr>
        <w:t>　　　　四、型材切割机行业发展风险防范建议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型材切割机行业发展机会及建议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一、型材切割机行业总体发展机会及发展建议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二、型材切割机行业并购发展机会及建议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三、型材切割机市场机会及发展建议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四、型材切割机发展现状及存在问题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五、型材切割机企业应对策略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中国型材切割机行业生产、营销企业投资运作模式分析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型材切割机行业外销与内销优势分析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2025-2031年中国型材切割机行业市场规模及增长趋势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2025-2031年中国型材切割机行业投资规模预测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2025-2031年型材切割机行业市场盈利预测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中⋅智林⋅：型材切割机行业项目投资建议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一、型材切割机技术应用注意事项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二、型材切割机项目投资注意事项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三、型材切割机生产开发注意事项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四、型材切割机销售注意事项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型材切割机介绍</w:t>
      </w:r>
      <w:r>
        <w:rPr>
          <w:rFonts w:hint="eastAsia"/>
        </w:rPr>
        <w:br/>
      </w:r>
      <w:r>
        <w:rPr>
          <w:rFonts w:hint="eastAsia"/>
        </w:rPr>
        <w:t>　　图表 型材切割机图片</w:t>
      </w:r>
      <w:r>
        <w:rPr>
          <w:rFonts w:hint="eastAsia"/>
        </w:rPr>
        <w:br/>
      </w:r>
      <w:r>
        <w:rPr>
          <w:rFonts w:hint="eastAsia"/>
        </w:rPr>
        <w:t>　　图表 型材切割机种类</w:t>
      </w:r>
      <w:r>
        <w:rPr>
          <w:rFonts w:hint="eastAsia"/>
        </w:rPr>
        <w:br/>
      </w:r>
      <w:r>
        <w:rPr>
          <w:rFonts w:hint="eastAsia"/>
        </w:rPr>
        <w:t>　　图表 型材切割机用途 应用</w:t>
      </w:r>
      <w:r>
        <w:rPr>
          <w:rFonts w:hint="eastAsia"/>
        </w:rPr>
        <w:br/>
      </w:r>
      <w:r>
        <w:rPr>
          <w:rFonts w:hint="eastAsia"/>
        </w:rPr>
        <w:t>　　图表 型材切割机产业链调研</w:t>
      </w:r>
      <w:r>
        <w:rPr>
          <w:rFonts w:hint="eastAsia"/>
        </w:rPr>
        <w:br/>
      </w:r>
      <w:r>
        <w:rPr>
          <w:rFonts w:hint="eastAsia"/>
        </w:rPr>
        <w:t>　　图表 型材切割机行业现状</w:t>
      </w:r>
      <w:r>
        <w:rPr>
          <w:rFonts w:hint="eastAsia"/>
        </w:rPr>
        <w:br/>
      </w:r>
      <w:r>
        <w:rPr>
          <w:rFonts w:hint="eastAsia"/>
        </w:rPr>
        <w:t>　　图表 型材切割机行业特点</w:t>
      </w:r>
      <w:r>
        <w:rPr>
          <w:rFonts w:hint="eastAsia"/>
        </w:rPr>
        <w:br/>
      </w:r>
      <w:r>
        <w:rPr>
          <w:rFonts w:hint="eastAsia"/>
        </w:rPr>
        <w:t>　　图表 型材切割机政策</w:t>
      </w:r>
      <w:r>
        <w:rPr>
          <w:rFonts w:hint="eastAsia"/>
        </w:rPr>
        <w:br/>
      </w:r>
      <w:r>
        <w:rPr>
          <w:rFonts w:hint="eastAsia"/>
        </w:rPr>
        <w:t>　　图表 型材切割机技术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2019-2024年中国型材切割机行业市场规模</w:t>
      </w:r>
      <w:r>
        <w:rPr>
          <w:rFonts w:hint="eastAsia"/>
        </w:rPr>
        <w:br/>
      </w:r>
      <w:r>
        <w:rPr>
          <w:rFonts w:hint="eastAsia"/>
        </w:rPr>
        <w:t>　　图表 型材切割机生产现状</w:t>
      </w:r>
      <w:r>
        <w:rPr>
          <w:rFonts w:hint="eastAsia"/>
        </w:rPr>
        <w:br/>
      </w:r>
      <w:r>
        <w:rPr>
          <w:rFonts w:hint="eastAsia"/>
        </w:rPr>
        <w:t>　　图表 型材切割机发展有利因素分析</w:t>
      </w:r>
      <w:r>
        <w:rPr>
          <w:rFonts w:hint="eastAsia"/>
        </w:rPr>
        <w:br/>
      </w:r>
      <w:r>
        <w:rPr>
          <w:rFonts w:hint="eastAsia"/>
        </w:rPr>
        <w:t>　　图表 型材切割机发展不利因素分析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2024年中国型材切割机产能</w:t>
      </w:r>
      <w:r>
        <w:rPr>
          <w:rFonts w:hint="eastAsia"/>
        </w:rPr>
        <w:br/>
      </w:r>
      <w:r>
        <w:rPr>
          <w:rFonts w:hint="eastAsia"/>
        </w:rPr>
        <w:t>　　图表 2024年型材切割机供给情况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2019-2024年中国型材切割机产量统计</w:t>
      </w:r>
      <w:r>
        <w:rPr>
          <w:rFonts w:hint="eastAsia"/>
        </w:rPr>
        <w:br/>
      </w:r>
      <w:r>
        <w:rPr>
          <w:rFonts w:hint="eastAsia"/>
        </w:rPr>
        <w:t>　　图表 型材切割机最新消息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2019-2024年中国型材切割机市场需求情况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2019-2024年型材切割机销售情况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2019-2024年中国型材切割机价格走势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2019-2024年中国型材切割机行业销售收入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2019-2024年中国型材切割机行业利润总额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2019-2024年中国型材切割机进口情况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2019-2024年中国型材切割机出口情况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型材切割机成本和利润分析</w:t>
      </w:r>
      <w:r>
        <w:rPr>
          <w:rFonts w:hint="eastAsia"/>
        </w:rPr>
        <w:br/>
      </w:r>
      <w:r>
        <w:rPr>
          <w:rFonts w:hint="eastAsia"/>
        </w:rPr>
        <w:t>　　图表 型材切割机上游发展</w:t>
      </w:r>
      <w:r>
        <w:rPr>
          <w:rFonts w:hint="eastAsia"/>
        </w:rPr>
        <w:br/>
      </w:r>
      <w:r>
        <w:rPr>
          <w:rFonts w:hint="eastAsia"/>
        </w:rPr>
        <w:t>　　图表 型材切割机下游发展</w:t>
      </w:r>
      <w:r>
        <w:rPr>
          <w:rFonts w:hint="eastAsia"/>
        </w:rPr>
        <w:br/>
      </w:r>
      <w:r>
        <w:rPr>
          <w:rFonts w:hint="eastAsia"/>
        </w:rPr>
        <w:t>　　图表 2024年中国型材切割机行业需求区域调研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**地区型材切割机市场需求分析</w:t>
      </w:r>
      <w:r>
        <w:rPr>
          <w:rFonts w:hint="eastAsia"/>
        </w:rPr>
        <w:br/>
      </w:r>
      <w:r>
        <w:rPr>
          <w:rFonts w:hint="eastAsia"/>
        </w:rPr>
        <w:t>　　图表 **地区型材切割机市场规模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**地区型材切割机市场需求分析</w:t>
      </w:r>
      <w:r>
        <w:rPr>
          <w:rFonts w:hint="eastAsia"/>
        </w:rPr>
        <w:br/>
      </w:r>
      <w:r>
        <w:rPr>
          <w:rFonts w:hint="eastAsia"/>
        </w:rPr>
        <w:t>　　图表 型材切割机招标、中标情况</w:t>
      </w:r>
      <w:r>
        <w:rPr>
          <w:rFonts w:hint="eastAsia"/>
        </w:rPr>
        <w:br/>
      </w:r>
      <w:r>
        <w:rPr>
          <w:rFonts w:hint="eastAsia"/>
        </w:rPr>
        <w:t>　　图表 型材切割机品牌分析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企业型材切割机型号、规格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企业型材切割机型号、规格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企业型材切割机型号、规格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型材切割机优势</w:t>
      </w:r>
      <w:r>
        <w:rPr>
          <w:rFonts w:hint="eastAsia"/>
        </w:rPr>
        <w:br/>
      </w:r>
      <w:r>
        <w:rPr>
          <w:rFonts w:hint="eastAsia"/>
        </w:rPr>
        <w:t>　　图表 型材切割机劣势</w:t>
      </w:r>
      <w:r>
        <w:rPr>
          <w:rFonts w:hint="eastAsia"/>
        </w:rPr>
        <w:br/>
      </w:r>
      <w:r>
        <w:rPr>
          <w:rFonts w:hint="eastAsia"/>
        </w:rPr>
        <w:t>　　图表 型材切割机机会</w:t>
      </w:r>
      <w:r>
        <w:rPr>
          <w:rFonts w:hint="eastAsia"/>
        </w:rPr>
        <w:br/>
      </w:r>
      <w:r>
        <w:rPr>
          <w:rFonts w:hint="eastAsia"/>
        </w:rPr>
        <w:t>　　图表 型材切割机威胁</w:t>
      </w:r>
      <w:r>
        <w:rPr>
          <w:rFonts w:hint="eastAsia"/>
        </w:rPr>
        <w:br/>
      </w:r>
      <w:r>
        <w:rPr>
          <w:rFonts w:hint="eastAsia"/>
        </w:rPr>
        <w:t>　　图表 进入型材切割机行业壁垒</w:t>
      </w:r>
      <w:r>
        <w:rPr>
          <w:rFonts w:hint="eastAsia"/>
        </w:rPr>
        <w:br/>
      </w:r>
      <w:r>
        <w:rPr>
          <w:rFonts w:hint="eastAsia"/>
        </w:rPr>
        <w:t>　　图表 型材切割机投资、并购情况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2025-2031年中国型材切割机市场规模预测</w:t>
      </w:r>
      <w:r>
        <w:rPr>
          <w:rFonts w:hint="eastAsia"/>
        </w:rPr>
        <w:br/>
      </w:r>
      <w:r>
        <w:rPr>
          <w:rFonts w:hint="eastAsia"/>
        </w:rPr>
        <w:t>　　图表 型材切割机行业准入条件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2025-2031年中国型材切割机发展趋势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2025-2031年中国型材切割机市场前景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c528723e4998" w:history="1">
        <w:r>
          <w:rPr>
            <w:rStyle w:val="Hyperlink"/>
          </w:rPr>
          <w:t>2025年中国型材切割机行业深度研究分析及发展前景预测报告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c528723e4998" w:history="1">
        <w:r>
          <w:rPr>
            <w:rStyle w:val="Hyperlink"/>
          </w:rPr>
          <w:t>https://www.20087.com/2/79/XingCaiQieGeJiYanJiuBaoGao.html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热点：圆锥破碎机的型号和价格、气流磨设备生产厂家、小型振动筛料机、砖渣粉碎机多少钱一台、玻璃钢水槽生产厂家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ac6ce2cd942bc" w:history="1">
      <w:r>
        <w:rPr>
          <w:rStyle w:val="Hyperlink"/>
        </w:rPr>
        <w:t>2025年中国型材切割机行业深度研究分析及发展前景预测报告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ngCaiQieGeJiYanJiuBaoGao.html" TargetMode="External" Id="Re15dc528723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ngCaiQieGeJiYanJiuBaoGao.html" TargetMode="External" Id="Re80ac6ce2cd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2024-11-05T01:32:00Z</dcterms:created>
  <dcterms:modified xsi:type="dcterms:W3CDTF">2024-11-05T02:32:00Z</dcterms:modified>
  <dc:subject>2025年中国型材切割机行业深度研究分析及发展前景预测报告</dc:subject>
  <dc:title>2025年中国型材切割机行业深度研究分析及发展前景预测报告</dc:title>
  <cp:keywords>2025年中国型材切割机行业深度研究分析及发展前景预测报告</cp:keywords>
  <dc:description>2025年中国型材切割机行业深度研究分析及发展前景预测报告</dc:description>
</cp:coreProperties>
</file>