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bd9c21004c05" w:history="1">
              <w:r>
                <w:rPr>
                  <w:rStyle w:val="Hyperlink"/>
                </w:rPr>
                <w:t>2025-2031年全球与中国增强视景系统（EVS）市场分析及发展前景报告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bd9c21004c05" w:history="1">
              <w:r>
                <w:rPr>
                  <w:rStyle w:val="Hyperlink"/>
                </w:rPr>
                <w:t>2025-2031年全球与中国增强视景系统（EVS）市场分析及发展前景报告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ebd9c21004c05" w:history="1">
                <w:r>
                  <w:rPr>
                    <w:rStyle w:val="Hyperlink"/>
                  </w:rPr>
                  <w:t>https://www.20087.com/2/29/ZengQiangShiJingXiTong-EVS-ShiChangQianJing.html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视景系统（EVS）作为一种先进的航空电子辅助工具，能够在低能见度条件下为飞行员提供清晰的地形、障碍物及跑道图像，极大地提高了飞行安全性和操作准确性。EVS通常结合红外摄像机、毫米波雷达等多种传感器技术，生成实时的视觉信息，并将其叠加显示在驾驶舱显示器或头盔显示器上。近年来，随着传感器分辨率不断提高、图像处理算法日益精进，EVS所提供的图像质量已接近甚至超越了人眼在白天所能观察到的程度，特别是在夜间或恶劣天气条件下，其优势尤为明显。此外，EVS还被应用于无人机(UAV)领域，助力于执行复杂的空中任务，如搜索救援、边境巡逻等。</w:t>
      </w:r>
      <w:r>
        <w:rPr>
          <w:rFonts w:hint="eastAsia"/>
        </w:rPr>
        <w:br/>
      </w:r>
      <w:r>
        <w:rPr>
          <w:rFonts w:hint="eastAsia"/>
        </w:rPr>
        <w:t>　　未来，EVS技术将进一步向小型化、轻量化方向发展，以便更好地适配各类飞行器。研究人员正在探索如何将EVS与增强现实(AR)技术相结合，创造出更加逼真的虚拟环境，使飞行员能够在模拟训练中获得实战般的感受。与此同时，随着卫星通信和云计算能力的增强，EVS系统也有望实现全球化联网运作，即不同地理位置的飞机之间可以实时交换视景数据，这对于跨国界飞行尤其有价值。尽管EVS前景广阔，但其大规模应用仍面临一些挑战，比如高昂的成本、严格的认证程序等。不过，随着相关技术成本逐渐下降以及政策法规逐步完善，相信EVS将在航空业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bd9c21004c05" w:history="1">
        <w:r>
          <w:rPr>
            <w:rStyle w:val="Hyperlink"/>
          </w:rPr>
          <w:t>2025-2031年全球与中国增强视景系统（EVS）市场分析及发展前景报告</w:t>
        </w:r>
      </w:hyperlink>
      <w:r>
        <w:rPr>
          <w:rFonts w:hint="eastAsia"/>
        </w:rPr>
        <w:t>》基于深入的市场监测与调研，结合权威数据资源和一手资料，对增强视景系统（EVS）行业的产业链、市场规模与需求、价格体系进行了全面分析。增强视景系统（EVS）报告客观呈现了增强视景系统（EVS）行业现状，科学预测了增强视景系统（EVS）市场前景及发展趋势。同时，聚焦增强视景系统（EVS）重点企业，深入剖析了竞争格局、市场集中度及品牌影响力。此外，增强视景系统（EVS）报告还细分了市场领域，揭示了增强视景系统（EVS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增强视景系统（EVS）市场概述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按照不同产品类型，增强视景系统（EVS）主要可以分为如下几个类别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全球不同产品类型增强视景系统（EVS）销售额增长趋势2020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独立EVS</w:t>
      </w:r>
      <w:r>
        <w:rPr>
          <w:rFonts w:hint="eastAsia"/>
        </w:rPr>
        <w:br/>
      </w:r>
      <w:r>
        <w:rPr>
          <w:rFonts w:hint="eastAsia"/>
        </w:rPr>
        <w:t>　　　　1.2.3 组合视觉系统（EVS + SVS）</w:t>
      </w:r>
      <w:r>
        <w:rPr>
          <w:rFonts w:hint="eastAsia"/>
        </w:rPr>
        <w:br/>
      </w:r>
      <w:r>
        <w:rPr>
          <w:rFonts w:hint="eastAsia"/>
        </w:rPr>
        <w:t>　　1.3 从不同应用，增强视景系统（EVS）主要包括如下几个方面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全球不同应用增强视景系统（EVS）销售额增长趋势2020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　　1.3.3 商用喷气飞机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增强视景系统（EVS）行业背景、发展历史、现状及趋势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增强视景系统（EVS）行业目前现状分析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增强视景系统（EVS）发展趋势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全球增强视景系统（EVS）总体规模分析</w:t>
      </w:r>
      <w:r>
        <w:rPr>
          <w:rFonts w:hint="eastAsia"/>
        </w:rPr>
        <w:br/>
      </w:r>
      <w:r>
        <w:rPr>
          <w:rFonts w:hint="eastAsia"/>
        </w:rPr>
        <w:t>　　2.1 全球增强视景系统（EVS）供需现状及预测（2020-2031）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全球增强视景系统（EVS）产能、产量、产能利用率及发展趋势（2020-2031）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全球增强视景系统（EVS）产量、需求量及发展趋势（2020-2031）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全球主要地区增强视景系统（EVS）产量及发展趋势（2020-2031）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全球主要地区增强视景系统（EVS）产量（2020-2025）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全球主要地区增强视景系统（EVS）产量（2026-2031）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全球主要地区增强视景系统（EVS）产量市场份额（2020-2031）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中国增强视景系统（EVS）供需现状及预测（2020-2031）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中国增强视景系统（EVS）产能、产量、产能利用率及发展趋势（2020-2031）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中国增强视景系统（EVS）产量、市场需求量及发展趋势（2020-2031）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全球增强视景系统（EVS）销量及销售额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全球市场增强视景系统（EVS）销售额（2020-2031）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全球市场增强视景系统（EVS）销量（2020-2031）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全球市场增强视景系统（EVS）价格趋势（2020-2031）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全球增强视景系统（EVS）主要地区分析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全球主要地区增强视景系统（EVS）市场规模分析：2020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全球主要地区增强视景系统（EVS）销售收入及市场份额（2020-2025年）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全球主要地区增强视景系统（EVS）销售收入预测（2026-2031年）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全球主要地区增强视景系统（EVS）销量分析：2020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全球主要地区增强视景系统（EVS）销量及市场份额（2020-2025年）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全球主要地区增强视景系统（EVS）销量及市场份额预测（2026-2031）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印度市场增强视景系统（EVS）销量、收入及增长率（2020-2031）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全球市场主要厂商增强视景系统（EVS）产能市场份额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全球市场主要厂商增强视景系统（EVS）销量（2020-2025）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全球市场主要厂商增强视景系统（EVS）销量（2020-2025）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全球市场主要厂商增强视景系统（EVS）销售收入（2020-2025）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全球市场主要厂商增强视景系统（EVS）销售价格（2020-2025）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2024年全球主要生产商增强视景系统（EVS）收入排名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中国市场主要厂商增强视景系统（EVS）销量（2020-2025）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中国市场主要厂商增强视景系统（EVS）销量（2020-2025）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中国市场主要厂商增强视景系统（EVS）销售收入（2020-2025）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2024年中国主要生产商增强视景系统（EVS）收入排名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中国市场主要厂商增强视景系统（EVS）销售价格（2020-2025）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全球主要厂商增强视景系统（EVS）总部及产地分布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全球主要厂商成立时间及增强视景系统（EVS）商业化日期</w:t>
      </w:r>
      <w:r>
        <w:rPr>
          <w:rFonts w:hint="eastAsia"/>
        </w:rPr>
        <w:br/>
      </w:r>
      <w:r>
        <w:rPr>
          <w:rFonts w:hint="eastAsia"/>
        </w:rPr>
        <w:t>　　4.6 全球主要厂商增强视景系统（EVS）产品类型及应用</w:t>
      </w:r>
      <w:r>
        <w:rPr>
          <w:rFonts w:hint="eastAsia"/>
        </w:rPr>
        <w:br/>
      </w:r>
      <w:r>
        <w:rPr>
          <w:rFonts w:hint="eastAsia"/>
        </w:rPr>
        <w:t>　　4.7 增强视景系统（EVS）行业集中度、竞争程度分析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增强视景系统（EVS）行业集中度分析：2024年全球Top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全球增强视景系统（EVS）第一梯队、第二梯队和第三梯队生产商（品牌）及市场份额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增强视景系统（EVS）销量、收入、价格及毛利率（2020-2025）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不同产品类型增强视景系统（EVS）分析</w:t>
      </w:r>
      <w:r>
        <w:rPr>
          <w:rFonts w:hint="eastAsia"/>
        </w:rPr>
        <w:br/>
      </w:r>
      <w:r>
        <w:rPr>
          <w:rFonts w:hint="eastAsia"/>
        </w:rPr>
        <w:t>　　6.1 全球不同产品类型增强视景系统（EVS）销量（2020-2031）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全球不同产品类型增强视景系统（EVS）销量及市场份额（2020-2025）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全球不同产品类型增强视景系统（EVS）销量预测（2026-2031）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全球不同产品类型增强视景系统（EVS）收入（2020-2031）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全球不同产品类型增强视景系统（EVS）收入及市场份额（2020-2025）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全球不同产品类型增强视景系统（EVS）收入预测（2026-2031）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全球不同产品类型增强视景系统（EVS）价格走势（2020-2031）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不同应用增强视景系统（EVS）分析</w:t>
      </w:r>
      <w:r>
        <w:rPr>
          <w:rFonts w:hint="eastAsia"/>
        </w:rPr>
        <w:br/>
      </w:r>
      <w:r>
        <w:rPr>
          <w:rFonts w:hint="eastAsia"/>
        </w:rPr>
        <w:t>　　7.1 全球不同应用增强视景系统（EVS）销量（2020-2031）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全球不同应用增强视景系统（EVS）销量及市场份额（2020-2025）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全球不同应用增强视景系统（EVS）销量预测（2026-2031）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全球不同应用增强视景系统（EVS）收入（2020-2031）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全球不同应用增强视景系统（EVS）收入及市场份额（2020-2025）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全球不同应用增强视景系统（EVS）收入预测（2026-2031）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全球不同应用增强视景系统（EVS）价格走势（2020-2031）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增强视景系统（EVS）产业链分析</w:t>
      </w:r>
      <w:r>
        <w:rPr>
          <w:rFonts w:hint="eastAsia"/>
        </w:rPr>
        <w:br/>
      </w:r>
      <w:r>
        <w:rPr>
          <w:rFonts w:hint="eastAsia"/>
        </w:rPr>
        <w:t>　　8.2 增强视景系统（EVS）工艺制造技术分析</w:t>
      </w:r>
      <w:r>
        <w:rPr>
          <w:rFonts w:hint="eastAsia"/>
        </w:rPr>
        <w:br/>
      </w:r>
      <w:r>
        <w:rPr>
          <w:rFonts w:hint="eastAsia"/>
        </w:rPr>
        <w:t>　　8.3 增强视景系统（EVS）产业上游供应分析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增强视景系统（EVS）下游客户分析</w:t>
      </w:r>
      <w:r>
        <w:rPr>
          <w:rFonts w:hint="eastAsia"/>
        </w:rPr>
        <w:br/>
      </w:r>
      <w:r>
        <w:rPr>
          <w:rFonts w:hint="eastAsia"/>
        </w:rPr>
        <w:t>　　8.5 增强视景系统（EVS）销售渠道分析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增强视景系统（EVS）行业发展机遇及主要驱动因素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增强视景系统（EVS）行业发展面临的风险</w:t>
      </w:r>
      <w:r>
        <w:rPr>
          <w:rFonts w:hint="eastAsia"/>
        </w:rPr>
        <w:br/>
      </w:r>
      <w:r>
        <w:rPr>
          <w:rFonts w:hint="eastAsia"/>
        </w:rPr>
        <w:t>　　9.3 增强视景系统（EVS）行业政策分析</w:t>
      </w:r>
      <w:r>
        <w:rPr>
          <w:rFonts w:hint="eastAsia"/>
        </w:rPr>
        <w:br/>
      </w:r>
      <w:r>
        <w:rPr>
          <w:rFonts w:hint="eastAsia"/>
        </w:rPr>
        <w:t>　　9.4 增强视景系统（EVS）中国企业SWOT分析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全球不同产品类型增强视景系统（EVS）销售额增长（CAGR）趋势2020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增强视景系统（EVS）行业目前发展现状</w:t>
      </w:r>
      <w:r>
        <w:rPr>
          <w:rFonts w:hint="eastAsia"/>
        </w:rPr>
        <w:br/>
      </w:r>
      <w:r>
        <w:rPr>
          <w:rFonts w:hint="eastAsia"/>
        </w:rPr>
        <w:t>　　表 4： 增强视景系统（EVS）发展趋势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全球主要地区增强视景系统（EVS）产量增速（CAGR）：（2020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全球主要地区增强视景系统（EVS）产量（2020-2025）&amp;（千台）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全球主要地区增强视景系统（EVS）产量（2026-2031）&amp;（千台）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全球主要地区增强视景系统（EVS）产量市场份额（2020-2025）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全球主要地区增强视景系统（EVS）产量（2026-2031）&amp;（千台）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全球主要地区增强视景系统（EVS）销售收入增速：（2020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全球主要地区增强视景系统（EVS）销售收入（2020-2025）&amp;（百万美元）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全球主要地区增强视景系统（EVS）销售收入市场份额（2020-2025）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全球主要地区增强视景系统（EVS）收入（2026-2031）&amp;（百万美元）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全球主要地区增强视景系统（EVS）收入市场份额（2026-2031）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全球主要地区增强视景系统（EVS）销量（千台）：2020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全球主要地区增强视景系统（EVS）销量（2020-2025）&amp;（千台）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全球主要地区增强视景系统（EVS）销量市场份额（2020-2025）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全球主要地区增强视景系统（EVS）销量（2026-2031）&amp;（千台）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全球主要地区增强视景系统（EVS）销量份额（2026-2031）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全球市场主要厂商增强视景系统（EVS）产能（2024-2025）&amp;（千台）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全球市场主要厂商增强视景系统（EVS）销量（2020-2025）&amp;（千台）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全球市场主要厂商增强视景系统（EVS）销量市场份额（2020-2025）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全球市场主要厂商增强视景系统（EVS）销售收入（2020-2025）&amp;（百万美元）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全球市场主要厂商增强视景系统（EVS）销售收入市场份额（2020-2025）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全球市场主要厂商增强视景系统（EVS）销售价格（2020-2025）&amp;（美元/台）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2024年全球主要生产商增强视景系统（EVS）收入排名（百万美元）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中国市场主要厂商增强视景系统（EVS）销量（2020-2025）&amp;（千台）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中国市场主要厂商增强视景系统（EVS）销量市场份额（2020-2025）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中国市场主要厂商增强视景系统（EVS）销售收入（2020-2025）&amp;（百万美元）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中国市场主要厂商增强视景系统（EVS）销售收入市场份额（2020-2025）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2024年中国主要生产商增强视景系统（EVS）收入排名（百万美元）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中国市场主要厂商增强视景系统（EVS）销售价格（2020-2025）&amp;（美元/台）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全球主要厂商增强视景系统（EVS）总部及产地分布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全球主要厂商成立时间及增强视景系统（EVS）商业化日期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全球主要厂商增强视景系统（EVS）产品类型及应用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2024年全球增强视景系统（EVS）主要厂商市场地位（第一梯队、第二梯队和第三梯队）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全球增强视景系统（EVS）市场投资、并购等现状分析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增强视景系统（EVS）生产基地、销售区域、竞争对手及市场地位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增强视景系统（EVS）产品规格、参数及市场应用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增强视景系统（EVS）销量（千台）、收入（百万美元）、价格（美元/台）及毛利率（2020-2025）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全球不同产品类型增强视景系统（EVS）销量（2020-2025年）&amp;（千台）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全球不同产品类型增强视景系统（EVS）销量市场份额（2020-2025）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全球不同产品类型增强视景系统（EVS）销量预测（2026-2031）&amp;（千台）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全球市场不同产品类型增强视景系统（EVS）销量市场份额预测（2026-2031）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全球不同产品类型增强视景系统（EVS）收入（2020-2025年）&amp;（百万美元）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全球不同产品类型增强视景系统（EVS）收入市场份额（2020-2025）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全球不同产品类型增强视景系统（EVS）收入预测（2026-2031）&amp;（百万美元）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全球不同产品类型增强视景系统（EVS）收入市场份额预测（2026-2031）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全球不同应用增强视景系统（EVS）销量（2020-2025年）&amp;（千台）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全球不同应用增强视景系统（EVS）销量市场份额（2020-2025）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全球不同应用增强视景系统（EVS）销量预测（2026-2031）&amp;（千台）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全球市场不同应用增强视景系统（EVS）销量市场份额预测（2026-2031）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全球不同应用增强视景系统（EVS）收入（2020-2025年）&amp;（百万美元）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全球不同应用增强视景系统（EVS）收入市场份额（2020-2025）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全球不同应用增强视景系统（EVS）收入预测（2026-2031）&amp;（百万美元）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全球不同应用增强视景系统（EVS）收入市场份额预测（2026-2031）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增强视景系统（EVS）上游原料供应商及联系方式列表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增强视景系统（EVS）典型客户列表</w:t>
      </w:r>
      <w:r>
        <w:rPr>
          <w:rFonts w:hint="eastAsia"/>
        </w:rPr>
        <w:br/>
      </w:r>
      <w:r>
        <w:rPr>
          <w:rFonts w:hint="eastAsia"/>
        </w:rPr>
        <w:t>　　表 91： 增强视景系统（EVS）主要销售模式及销售渠道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增强视景系统（EVS）行业发展机遇及主要驱动因素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增强视景系统（EVS）行业发展面临的风险</w:t>
      </w:r>
      <w:r>
        <w:rPr>
          <w:rFonts w:hint="eastAsia"/>
        </w:rPr>
        <w:br/>
      </w:r>
      <w:r>
        <w:rPr>
          <w:rFonts w:hint="eastAsia"/>
        </w:rPr>
        <w:t>　　表 94： 增强视景系统（EVS）行业政策分析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增强视景系统（EVS）产品图片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全球不同产品类型增强视景系统（EVS）销售额2020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全球不同产品类型增强视景系统（EVS）市场份额2024 &amp; 2031</w:t>
      </w:r>
      <w:r>
        <w:rPr>
          <w:rFonts w:hint="eastAsia"/>
        </w:rPr>
        <w:br/>
      </w:r>
      <w:r>
        <w:rPr>
          <w:rFonts w:hint="eastAsia"/>
        </w:rPr>
        <w:t>　　图 4： 独立EVS产品图片</w:t>
      </w:r>
      <w:r>
        <w:rPr>
          <w:rFonts w:hint="eastAsia"/>
        </w:rPr>
        <w:br/>
      </w:r>
      <w:r>
        <w:rPr>
          <w:rFonts w:hint="eastAsia"/>
        </w:rPr>
        <w:t>　　图 5： 组合视觉系统（EVS + SVS）产品图片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全球不同应用增强视景系统（EVS）市场份额2024 &amp; 2031</w:t>
      </w:r>
      <w:r>
        <w:rPr>
          <w:rFonts w:hint="eastAsia"/>
        </w:rPr>
        <w:br/>
      </w:r>
      <w:r>
        <w:rPr>
          <w:rFonts w:hint="eastAsia"/>
        </w:rPr>
        <w:t>　　图 8： 军用飞机</w:t>
      </w:r>
      <w:r>
        <w:rPr>
          <w:rFonts w:hint="eastAsia"/>
        </w:rPr>
        <w:br/>
      </w:r>
      <w:r>
        <w:rPr>
          <w:rFonts w:hint="eastAsia"/>
        </w:rPr>
        <w:t>　　图 9： 商用喷气飞机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全球增强视景系统（EVS）产能、产量、产能利用率及发展趋势（2020-2031）&amp;（千台）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全球增强视景系统（EVS）产量、需求量及发展趋势（2020-2031）&amp;（千台）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全球主要地区增强视景系统（EVS）产量（2020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全球主要地区增强视景系统（EVS）产量市场份额（2020-2031）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中国增强视景系统（EVS）产能、产量、产能利用率及发展趋势（2020-2031）&amp;（千台）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中国增强视景系统（EVS）产量、市场需求量及发展趋势（2020-2031）&amp;（千台）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全球增强视景系统（EVS）市场销售额及增长率：（2020-2031）&amp;（百万美元）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全球市场增强视景系统（EVS）市场规模：2020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全球市场增强视景系统（EVS）价格趋势（2020-2031）&amp;（美元/台）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全球主要地区增强视景系统（EVS）销售收入（2020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全球主要地区增强视景系统（EVS）销售收入市场份额（2020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印度市场增强视景系统（EVS）销量及增长率（2020-2031）&amp;（千台）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印度市场增强视景系统（EVS）收入及增长率（2020-2031）&amp;（百万美元）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2024年全球市场主要厂商增强视景系统（EVS）销量市场份额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2024年全球市场主要厂商增强视景系统（EVS）收入市场份额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2024年中国市场主要厂商增强视景系统（EVS）销量市场份额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2024年中国市场主要厂商增强视景系统（EVS）收入市场份额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2024年全球前五大生产商增强视景系统（EVS）市场份额</w:t>
      </w:r>
      <w:r>
        <w:rPr>
          <w:rFonts w:hint="eastAsia"/>
        </w:rPr>
        <w:br/>
      </w:r>
      <w:r>
        <w:rPr>
          <w:rFonts w:hint="eastAsia"/>
        </w:rPr>
        <w:t>　　图 40： 2024年全球增强视景系统（EVS）第一梯队、第二梯队和第三梯队厂商及市场份额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全球不同产品类型增强视景系统（EVS）价格走势（2020-2031）&amp;（美元/台）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全球不同应用增强视景系统（EVS）价格走势（2020-2031）&amp;（美元/台）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增强视景系统（EVS）产业链</w:t>
      </w:r>
      <w:r>
        <w:rPr>
          <w:rFonts w:hint="eastAsia"/>
        </w:rPr>
        <w:br/>
      </w:r>
      <w:r>
        <w:rPr>
          <w:rFonts w:hint="eastAsia"/>
        </w:rPr>
        <w:t>　　图 44： 增强视景系统（EVS）中国企业SWOT分析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bd9c21004c05" w:history="1">
        <w:r>
          <w:rPr>
            <w:rStyle w:val="Hyperlink"/>
          </w:rPr>
          <w:t>2025-2031年全球与中国增强视景系统（EVS）市场分析及发展前景报告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ebd9c21004c05" w:history="1">
        <w:r>
          <w:rPr>
            <w:rStyle w:val="Hyperlink"/>
          </w:rPr>
          <w:t>https://www.20087.com/2/29/ZengQiangShiJingXiTong-EVS-ShiChangQianJing.html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0cd9289c24f45" w:history="1">
      <w:r>
        <w:rPr>
          <w:rStyle w:val="Hyperlink"/>
        </w:rPr>
        <w:t>2025-2031年全球与中国增强视景系统（EVS）市场分析及发展前景报告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engQiangShiJingXiTong-EVS-ShiChangQianJing.html" TargetMode="External" Id="R240ebd9c210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engQiangShiJingXiTong-EVS-ShiChangQianJing.html" TargetMode="External" Id="Rc910cd9289c2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2024-12-26T23:25:28Z</dcterms:created>
  <dcterms:modified xsi:type="dcterms:W3CDTF">2024-12-27T00:25:28Z</dcterms:modified>
  <dc:subject>2025-2031年全球与中国增强视景系统（EVS）市场分析及发展前景报告</dc:subject>
  <dc:title>2025-2031年全球与中国增强视景系统（EVS）市场分析及发展前景报告</dc:title>
  <cp:keywords>2025-2031年全球与中国增强视景系统（EVS）市场分析及发展前景报告</cp:keywords>
  <dc:description>2025-2031年全球与中国增强视景系统（EVS）市场分析及发展前景报告</dc:description>
</cp:coreProperties>
</file>