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183a81dd4039" w:history="1">
              <w:r>
                <w:rPr>
                  <w:rStyle w:val="Hyperlink"/>
                </w:rPr>
                <w:t>2026-2032年中国导轨式接线端子市场调研及行业前景分析报告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183a81dd4039" w:history="1">
              <w:r>
                <w:rPr>
                  <w:rStyle w:val="Hyperlink"/>
                </w:rPr>
                <w:t>2026-2032年中国导轨式接线端子市场调研及行业前景分析报告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8183a81dd4039" w:history="1">
                <w:r>
                  <w:rPr>
                    <w:rStyle w:val="Hyperlink"/>
                  </w:rPr>
                  <w:t>https://www.20087.com/2/39/DaoGuiShiJieXianDuanZiXianZhuangYuQianJingFenXi.html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式接线端子是一种安装于DIN标准导轨上的电气连接器件，用于可靠连接、分配和保护控制柜内的导线，广泛应用于工业自动化、电力配电及楼宇控制系统。导轨式接线端子采用弹簧压接、螺钉压接或推入式（Push-in）技术，强调高接触可靠性、抗振动性能、清晰标识及IP20以上防护等级。在智能制造与紧凑型电柜设计趋势下，对高密度、可插拔及带诊断功能的端子需求上升。然而，劣质材料在高温下易蠕变导致接触电阻升高；且部分推入式端子对导线剥线长度敏感，影响安装效率。</w:t>
      </w:r>
      <w:r>
        <w:rPr>
          <w:rFonts w:hint="eastAsia"/>
        </w:rPr>
        <w:br/>
      </w:r>
      <w:r>
        <w:rPr>
          <w:rFonts w:hint="eastAsia"/>
        </w:rPr>
        <w:t>　　未来，导轨式接线端子将向智能监测、模块集成与绿色材料方向突破。嵌入式温度传感器可实时预警过热风险；LED状态指示与IO-Link接口将实现远程诊断。在结构上，多功能复合端子（集成保险、隔离、信号调理）将减少柜内元件数量。同时，生物基工程塑料与无卤阻燃配方将降低环境影响。长远看，导轨式接线端子将从基础连接件升级为具备状态感知、故障预警与系统协同能力的智能配电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8183a81dd4039" w:history="1">
        <w:r>
          <w:rPr>
            <w:rStyle w:val="Hyperlink"/>
          </w:rPr>
          <w:t>2026-2032年中国导轨式接线端子市场调研及行业前景分析报告</w:t>
        </w:r>
      </w:hyperlink>
      <w:r>
        <w:rPr>
          <w:rFonts w:hint="eastAsia"/>
        </w:rPr>
        <w:t>》基于多年导轨式接线端子行业研究积累，结合当前市场发展现状，依托国家权威数据资源和长期市场监测数据库，对导轨式接线端子行业进行了全面调研与分析。报告详细阐述了导轨式接线端子市场规模、市场前景、发展趋势、技术现状及未来方向，重点分析了行业内主要企业的竞争格局，并通过SWOT分析揭示了导轨式接线端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8183a81dd4039" w:history="1">
        <w:r>
          <w:rPr>
            <w:rStyle w:val="Hyperlink"/>
          </w:rPr>
          <w:t>2026-2032年中国导轨式接线端子市场调研及行业前景分析报告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》为投资者提供了准确的市场现状解读，帮助预判行业前景，挖掘投资价值，同时从投资策略和营销策略等角度提出实用建议，助力投资者在导轨式接线端子行业中把握机遇、规避风险。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导轨式接线端子市场概述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按照不同产品类型，导轨式接线端子主要可以分为如下几个类别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中国不同产品类型导轨式接线端子增长趋势2021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10A</w:t>
      </w:r>
      <w:r>
        <w:rPr>
          <w:rFonts w:hint="eastAsia"/>
        </w:rPr>
        <w:br/>
      </w:r>
      <w:r>
        <w:rPr>
          <w:rFonts w:hint="eastAsia"/>
        </w:rPr>
        <w:t>　　　　1.2.3 20A</w:t>
      </w:r>
      <w:r>
        <w:rPr>
          <w:rFonts w:hint="eastAsia"/>
        </w:rPr>
        <w:br/>
      </w:r>
      <w:r>
        <w:rPr>
          <w:rFonts w:hint="eastAsia"/>
        </w:rPr>
        <w:t>　　　　1.2.4 30A</w:t>
      </w:r>
      <w:r>
        <w:rPr>
          <w:rFonts w:hint="eastAsia"/>
        </w:rPr>
        <w:br/>
      </w:r>
      <w:r>
        <w:rPr>
          <w:rFonts w:hint="eastAsia"/>
        </w:rPr>
        <w:t>　　　　1.2.5 40A</w:t>
      </w:r>
      <w:r>
        <w:rPr>
          <w:rFonts w:hint="eastAsia"/>
        </w:rPr>
        <w:br/>
      </w:r>
      <w:r>
        <w:rPr>
          <w:rFonts w:hint="eastAsia"/>
        </w:rPr>
        <w:t>　　　　1.2.6 50A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从不同应用，导轨式接线端子主要包括如下几个方面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中国不同应用导轨式接线端子增长趋势2021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中国导轨式接线端子发展现状及未来趋势（2021-2032）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中国市场导轨式接线端子收入及增长率（2021-2032）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中国市场导轨式接线端子销量及增长率（2021-2032）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中国市场主要导轨式接线端子厂商分析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中国市场主要厂商导轨式接线端子销量及市场占有率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中国市场主要厂商导轨式接线端子销量（2021-2026）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中国市场主要厂商导轨式接线端子销量市场份额（2021-2026）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中国市场主要厂商导轨式接线端子收入及市场占有率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中国市场主要厂商导轨式接线端子收入（2021-2026）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中国市场主要厂商导轨式接线端子收入市场份额（2021-2026）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2025年中国市场主要厂商导轨式接线端子收入排名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中国市场主要厂商导轨式接线端子价格（2021-2026）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中国市场主要厂商导轨式接线端子总部及产地分布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中国市场主要厂商成立时间及导轨式接线端子商业化日期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中国市场主要厂商导轨式接线端子产品类型及应用</w:t>
      </w:r>
      <w:r>
        <w:rPr>
          <w:rFonts w:hint="eastAsia"/>
        </w:rPr>
        <w:br/>
      </w:r>
      <w:r>
        <w:rPr>
          <w:rFonts w:hint="eastAsia"/>
        </w:rPr>
        <w:t>　　2.7 导轨式接线端子行业集中度、竞争程度分析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导轨式接线端子行业集中度分析：2025年中国Top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中国市场导轨式接线端子第一梯队、第二梯队和第三梯队厂商（品牌）及2025年市场份额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重点企业（16）在中国市场导轨式接线端子销量、收入、价格及毛利率（2021-2026）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不同产品类型导轨式接线端子分析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中国市场不同产品类型导轨式接线端子销量（2021-2032）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中国市场不同产品类型导轨式接线端子销量及市场份额（2021-2026）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中国市场不同产品类型导轨式接线端子销量预测（2027-2032）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中国市场不同产品类型导轨式接线端子规模（2021-2032）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中国市场不同产品类型导轨式接线端子规模及市场份额（2021-2026）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中国市场不同产品类型导轨式接线端子规模预测（2027-2032）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中国市场不同产品类型导轨式接线端子价格走势（2021-2032）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不同应用导轨式接线端子分析</w:t>
      </w:r>
      <w:r>
        <w:rPr>
          <w:rFonts w:hint="eastAsia"/>
        </w:rPr>
        <w:br/>
      </w:r>
      <w:r>
        <w:rPr>
          <w:rFonts w:hint="eastAsia"/>
        </w:rPr>
        <w:t>　　5.1 中国市场不同应用导轨式接线端子销量（2021-2032）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中国市场不同应用导轨式接线端子销量及市场份额（2021-2026）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中国市场不同应用导轨式接线端子销量预测（2027-2032）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中国市场不同应用导轨式接线端子规模（2021-2032）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中国市场不同应用导轨式接线端子规模及市场份额（2021-2026）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中国市场不同应用导轨式接线端子规模预测（2027-2032）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中国市场不同应用导轨式接线端子价格走势（2021-2032）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导轨式接线端子行业发展分析---发展趋势</w:t>
      </w:r>
      <w:r>
        <w:rPr>
          <w:rFonts w:hint="eastAsia"/>
        </w:rPr>
        <w:br/>
      </w:r>
      <w:r>
        <w:rPr>
          <w:rFonts w:hint="eastAsia"/>
        </w:rPr>
        <w:t>　　6.2 导轨式接线端子行业发展分析---厂商壁垒</w:t>
      </w:r>
      <w:r>
        <w:rPr>
          <w:rFonts w:hint="eastAsia"/>
        </w:rPr>
        <w:br/>
      </w:r>
      <w:r>
        <w:rPr>
          <w:rFonts w:hint="eastAsia"/>
        </w:rPr>
        <w:t>　　6.3 导轨式接线端子行业发展分析---驱动因素</w:t>
      </w:r>
      <w:r>
        <w:rPr>
          <w:rFonts w:hint="eastAsia"/>
        </w:rPr>
        <w:br/>
      </w:r>
      <w:r>
        <w:rPr>
          <w:rFonts w:hint="eastAsia"/>
        </w:rPr>
        <w:t>　　6.4 导轨式接线端子行业发展分析---制约因素</w:t>
      </w:r>
      <w:r>
        <w:rPr>
          <w:rFonts w:hint="eastAsia"/>
        </w:rPr>
        <w:br/>
      </w:r>
      <w:r>
        <w:rPr>
          <w:rFonts w:hint="eastAsia"/>
        </w:rPr>
        <w:t>　　6.5 导轨式接线端子中国企业SWOT分析</w:t>
      </w:r>
      <w:r>
        <w:rPr>
          <w:rFonts w:hint="eastAsia"/>
        </w:rPr>
        <w:br/>
      </w:r>
      <w:r>
        <w:rPr>
          <w:rFonts w:hint="eastAsia"/>
        </w:rPr>
        <w:t>　　6.6 导轨式接线端子行业发展分析---行业政策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导轨式接线端子行业产业链简介</w:t>
      </w:r>
      <w:r>
        <w:rPr>
          <w:rFonts w:hint="eastAsia"/>
        </w:rPr>
        <w:br/>
      </w:r>
      <w:r>
        <w:rPr>
          <w:rFonts w:hint="eastAsia"/>
        </w:rPr>
        <w:t>　　7.2 导轨式接线端子产业链分析-上游</w:t>
      </w:r>
      <w:r>
        <w:rPr>
          <w:rFonts w:hint="eastAsia"/>
        </w:rPr>
        <w:br/>
      </w:r>
      <w:r>
        <w:rPr>
          <w:rFonts w:hint="eastAsia"/>
        </w:rPr>
        <w:t>　　7.3 导轨式接线端子产业链分析-中游</w:t>
      </w:r>
      <w:r>
        <w:rPr>
          <w:rFonts w:hint="eastAsia"/>
        </w:rPr>
        <w:br/>
      </w:r>
      <w:r>
        <w:rPr>
          <w:rFonts w:hint="eastAsia"/>
        </w:rPr>
        <w:t>　　7.4 导轨式接线端子产业链分析-下游</w:t>
      </w:r>
      <w:r>
        <w:rPr>
          <w:rFonts w:hint="eastAsia"/>
        </w:rPr>
        <w:br/>
      </w:r>
      <w:r>
        <w:rPr>
          <w:rFonts w:hint="eastAsia"/>
        </w:rPr>
        <w:t>　　7.5 导轨式接线端子行业采购模式</w:t>
      </w:r>
      <w:r>
        <w:rPr>
          <w:rFonts w:hint="eastAsia"/>
        </w:rPr>
        <w:br/>
      </w:r>
      <w:r>
        <w:rPr>
          <w:rFonts w:hint="eastAsia"/>
        </w:rPr>
        <w:t>　　7.6 导轨式接线端子行业生产模式</w:t>
      </w:r>
      <w:r>
        <w:rPr>
          <w:rFonts w:hint="eastAsia"/>
        </w:rPr>
        <w:br/>
      </w:r>
      <w:r>
        <w:rPr>
          <w:rFonts w:hint="eastAsia"/>
        </w:rPr>
        <w:t>　　7.7 导轨式接线端子行业销售模式及销售渠道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中国本土导轨式接线端子产能、产量分析</w:t>
      </w:r>
      <w:r>
        <w:rPr>
          <w:rFonts w:hint="eastAsia"/>
        </w:rPr>
        <w:br/>
      </w:r>
      <w:r>
        <w:rPr>
          <w:rFonts w:hint="eastAsia"/>
        </w:rPr>
        <w:t>　　8.1 中国导轨式接线端子供需现状及预测（2021-2032）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中国导轨式接线端子产能、产量、产能利用率及发展趋势（2021-2032）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中国导轨式接线端子产量、市场需求量及发展趋势（2021-2032）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中国导轨式接线端子进出口分析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中国市场导轨式接线端子主要进口来源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中国市场导轨式接线端子主要出口目的地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不同产品类型导轨式接线端子市场规模2021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不同应用导轨式接线端子市场规模2021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中国市场主要厂商导轨式接线端子销量（2021-2026）&amp;（千件）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中国市场主要厂商导轨式接线端子销量市场份额（2021-2026）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中国市场主要厂商导轨式接线端子收入（2021-2026）&amp;（万元）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中国市场主要厂商导轨式接线端子收入份额（2021-2026）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2025年中国主要生产商导轨式接线端子收入排名（万元）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中国市场主要厂商导轨式接线端子价格（2021-2026）&amp;（元/件）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中国市场主要厂商导轨式接线端子总部及产地分布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中国市场主要厂商成立时间及导轨式接线端子商业化日期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中国市场主要厂商导轨式接线端子产品类型及应用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2025年中国市场导轨式接线端子主要厂商市场地位（第一梯队、第二梯队和第三梯队）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导轨式接线端子市场投资、并购等现状分析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导轨式接线端子生产基地、总部、竞争对手及市场地位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导轨式接线端子产品规格、参数及市场应用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导轨式接线端子销量（千件）、收入（万元）、价格（元/件）及毛利率（2021-2026）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中国市场不同产品类型导轨式接线端子销量（2021-2026）&amp;（千件）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中国市场不同产品类型导轨式接线端子销量市场份额（2021-2026）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中国市场不同产品类型导轨式接线端子销量预测（2027-2032）&amp;（千件）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中国市场不同产品类型导轨式接线端子销量市场份额预测（2027-2032）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中国市场不同产品类型导轨式接线端子规模（2021-2026）&amp;（万元）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中国市场不同产品类型导轨式接线端子规模市场份额（2021-2026）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中国市场不同产品类型导轨式接线端子规模预测（2027-2032）&amp;（万元）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中国市场不同产品类型导轨式接线端子规模市场份额预测（2027-2032）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中国市场不同应用导轨式接线端子销量（2021-2026）&amp;（千件）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中国市场不同应用导轨式接线端子销量市场份额（2021-2026）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中国市场不同应用导轨式接线端子销量预测（2027-2032）&amp;（千件）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中国市场不同应用导轨式接线端子销量市场份额预测（2027-2032）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中国市场不同应用导轨式接线端子规模（2021-2026）&amp;（万元）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中国市场不同应用导轨式接线端子规模市场份额（2021-2026）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中国市场不同应用导轨式接线端子规模预测（2027-2032）&amp;（万元）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中国市场不同应用导轨式接线端子规模市场份额预测（2027-2032）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导轨式接线端子行业发展分析---发展趋势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导轨式接线端子行业发展分析---厂商壁垒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导轨式接线端子行业发展分析---驱动因素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导轨式接线端子行业发展分析---制约因素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导轨式接线端子行业相关重点政策一览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导轨式接线端子行业供应链分析</w:t>
      </w:r>
      <w:r>
        <w:rPr>
          <w:rFonts w:hint="eastAsia"/>
        </w:rPr>
        <w:br/>
      </w:r>
      <w:r>
        <w:rPr>
          <w:rFonts w:hint="eastAsia"/>
        </w:rPr>
        <w:t>　　表 116： 导轨式接线端子上游原料供应商</w:t>
      </w:r>
      <w:r>
        <w:rPr>
          <w:rFonts w:hint="eastAsia"/>
        </w:rPr>
        <w:br/>
      </w:r>
      <w:r>
        <w:rPr>
          <w:rFonts w:hint="eastAsia"/>
        </w:rPr>
        <w:t>　　表 117： 导轨式接线端子行业主要下游客户</w:t>
      </w:r>
      <w:r>
        <w:rPr>
          <w:rFonts w:hint="eastAsia"/>
        </w:rPr>
        <w:br/>
      </w:r>
      <w:r>
        <w:rPr>
          <w:rFonts w:hint="eastAsia"/>
        </w:rPr>
        <w:t>　　表 118： 导轨式接线端子典型经销商</w:t>
      </w:r>
      <w:r>
        <w:rPr>
          <w:rFonts w:hint="eastAsia"/>
        </w:rPr>
        <w:br/>
      </w:r>
      <w:r>
        <w:rPr>
          <w:rFonts w:hint="eastAsia"/>
        </w:rPr>
        <w:t>　　表 119： 中国导轨式接线端子产量、销量、进口量及出口量（2021-2026）&amp;（千件）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中国导轨式接线端子产量、销量、进口量及出口量预测（2027-2032）&amp;（千件）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中国市场导轨式接线端子主要进口来源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中国市场导轨式接线端子主要出口目的地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导轨式接线端子产品图片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中国不同产品类型导轨式接线端子市场规模市场份额2025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10A产品图片</w:t>
      </w:r>
      <w:r>
        <w:rPr>
          <w:rFonts w:hint="eastAsia"/>
        </w:rPr>
        <w:br/>
      </w:r>
      <w:r>
        <w:rPr>
          <w:rFonts w:hint="eastAsia"/>
        </w:rPr>
        <w:t>　　图 4： 20A产品图片</w:t>
      </w:r>
      <w:r>
        <w:rPr>
          <w:rFonts w:hint="eastAsia"/>
        </w:rPr>
        <w:br/>
      </w:r>
      <w:r>
        <w:rPr>
          <w:rFonts w:hint="eastAsia"/>
        </w:rPr>
        <w:t>　　图 5： 30A产品图片</w:t>
      </w:r>
      <w:r>
        <w:rPr>
          <w:rFonts w:hint="eastAsia"/>
        </w:rPr>
        <w:br/>
      </w:r>
      <w:r>
        <w:rPr>
          <w:rFonts w:hint="eastAsia"/>
        </w:rPr>
        <w:t>　　图 6： 40A产品图片</w:t>
      </w:r>
      <w:r>
        <w:rPr>
          <w:rFonts w:hint="eastAsia"/>
        </w:rPr>
        <w:br/>
      </w:r>
      <w:r>
        <w:rPr>
          <w:rFonts w:hint="eastAsia"/>
        </w:rPr>
        <w:t>　　图 7： 50A产品图片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中国不同应用导轨式接线端子市场份额2025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中国市场导轨式接线端子市场规模，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中国市场导轨式接线端子收入及增长率（2021-2032）&amp;（万元）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中国市场导轨式接线端子销量及增长率（2021-2032）&amp;（千件）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2025年中国市场主要厂商导轨式接线端子销量市场份额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2025年中国市场主要厂商导轨式接线端子收入市场份额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2025年中国市场前五大厂商导轨式接线端子市场份额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2025年中国市场导轨式接线端子第一梯队、第二梯队和第三梯队厂商（品牌）及市场份额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中国市场不同产品类型导轨式接线端子价格走势（2021-2032）&amp;（元/件）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中国市场不同应用导轨式接线端子价格走势（2021-2032）&amp;（元/件）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导轨式接线端子中国企业SWOT分析</w:t>
      </w:r>
      <w:r>
        <w:rPr>
          <w:rFonts w:hint="eastAsia"/>
        </w:rPr>
        <w:br/>
      </w:r>
      <w:r>
        <w:rPr>
          <w:rFonts w:hint="eastAsia"/>
        </w:rPr>
        <w:t>　　图 23： 导轨式接线端子产业链</w:t>
      </w:r>
      <w:r>
        <w:rPr>
          <w:rFonts w:hint="eastAsia"/>
        </w:rPr>
        <w:br/>
      </w:r>
      <w:r>
        <w:rPr>
          <w:rFonts w:hint="eastAsia"/>
        </w:rPr>
        <w:t>　　图 24： 导轨式接线端子行业采购模式分析</w:t>
      </w:r>
      <w:r>
        <w:rPr>
          <w:rFonts w:hint="eastAsia"/>
        </w:rPr>
        <w:br/>
      </w:r>
      <w:r>
        <w:rPr>
          <w:rFonts w:hint="eastAsia"/>
        </w:rPr>
        <w:t>　　图 25： 导轨式接线端子行业生产模式分析</w:t>
      </w:r>
      <w:r>
        <w:rPr>
          <w:rFonts w:hint="eastAsia"/>
        </w:rPr>
        <w:br/>
      </w:r>
      <w:r>
        <w:rPr>
          <w:rFonts w:hint="eastAsia"/>
        </w:rPr>
        <w:t>　　图 26： 导轨式接线端子行业销售模式分析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中国导轨式接线端子产能、产量、产能利用率及发展趋势（2021-2032）&amp;（千件）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中国导轨式接线端子产量、市场需求量及发展趋势（2021-2032）&amp;（千件）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183a81dd4039" w:history="1">
        <w:r>
          <w:rPr>
            <w:rStyle w:val="Hyperlink"/>
          </w:rPr>
          <w:t>2026-2032年中国导轨式接线端子市场调研及行业前景分析报告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8183a81dd4039" w:history="1">
        <w:r>
          <w:rPr>
            <w:rStyle w:val="Hyperlink"/>
          </w:rPr>
          <w:t>https://www.20087.com/2/39/DaoGuiShiJieXianDuanZiXianZhuangYuQianJingFenXi.html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热点：接线端子有几种、导轨式接线端子原理、导轨图片、导轨式接线端子如何拆、可以旋转的电线连接、导轨式接线端子品牌、导轨、导轨式接线端子安装图、工业插座什么样子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1119067944707" w:history="1">
      <w:r>
        <w:rPr>
          <w:rStyle w:val="Hyperlink"/>
        </w:rPr>
        <w:t>2026-2032年中国导轨式接线端子市场调研及行业前景分析报告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aoGuiShiJieXianDuanZiXianZhuangYuQianJingFenXi.html" TargetMode="External" Id="Re0a8183a81d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aoGuiShiJieXianDuanZiXianZhuangYuQianJingFenXi.html" TargetMode="External" Id="R73e11190679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2026-01-18T02:37:49Z</dcterms:created>
  <dcterms:modified xsi:type="dcterms:W3CDTF">2026-01-18T03:37:49Z</dcterms:modified>
  <dc:subject>2026-2032年中国导轨式接线端子市场调研及行业前景分析报告</dc:subject>
  <dc:title>2026-2032年中国导轨式接线端子市场调研及行业前景分析报告</dc:title>
  <cp:keywords>2026-2032年中国导轨式接线端子市场调研及行业前景分析报告</cp:keywords>
  <dc:description>2026-2032年中国导轨式接线端子市场调研及行业前景分析报告</dc:description>
</cp:coreProperties>
</file>