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16d7db5c24967" w:history="1">
              <w:r>
                <w:rPr>
                  <w:rStyle w:val="Hyperlink"/>
                </w:rPr>
                <w:t>2026-2032年全球与中国工业冷水机租赁行业发展研究及市场前景分析报告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16d7db5c24967" w:history="1">
              <w:r>
                <w:rPr>
                  <w:rStyle w:val="Hyperlink"/>
                </w:rPr>
                <w:t>2026-2032年全球与中国工业冷水机租赁行业发展研究及市场前景分析报告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16d7db5c24967" w:history="1">
                <w:r>
                  <w:rPr>
                    <w:rStyle w:val="Hyperlink"/>
                  </w:rPr>
                  <w:t>https://www.20087.com/2/89/GongYeLengShuiJiZuLinHangYeQianJingQuShi.html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冷水机租赁是一种设备服务化模式，为制造业、数据中心、医疗及科研用户提供灵活、低门槛的冷却解决方案。该服务模式允许用户按需租用冷水机，规避高额初始投资与技术迭代风险，尤其适用于短期项目、产能爬坡、设备维修过渡或季节性负荷波动场景。当前租赁市场提供的冷水机涵盖风冷、水冷及变频螺杆等多种类型，部分服务商已整合安装、运维、能耗监测及应急替换服务，形成“即插即用”式全包方案。在注塑、激光加工、制药发酵等对温控精度要求严苛的行业中，租赁模式有效提升了设备使用弹性。然而，行业仍面临标准化程度低、服务响应时效不一、以及老旧设备能效不佳等问题；同时，用户对租赁设备性能稳定性与数据安全存在顾虑，制约了高端应用场景的渗透。尽管如此，在轻资产运营与ESG目标驱动下，工业冷水机租赁正从边缘补充走向主流选择。</w:t>
      </w:r>
      <w:r>
        <w:rPr>
          <w:rFonts w:hint="eastAsia"/>
        </w:rPr>
        <w:br/>
      </w:r>
      <w:r>
        <w:rPr>
          <w:rFonts w:hint="eastAsia"/>
        </w:rPr>
        <w:t>　　未来，工业冷水机租赁将深度融合数字化服务、绿色金融与循环经济理念。市场调研网认为，一方面，基于IoT的远程监控平台将实现对租赁设备运行状态、能耗效率及故障预警的实时管理，支撑预测性维护与动态调度优化；另一方面，服务商将推出“按冷量付费”或“能效对赌”等创新商业模式，将用户成本与实际节能效果挂钩。在设备端，高效磁悬浮冷水机、自然冷却混合系统等低碳机型将成为租赁主力，并配套碳足迹追踪报告以满足企业ESG披露需求。更进一步，租赁公司将构建区域化共享冷站网络，通过智能调配实现设备利用率最大化。长远看，工业冷水机租赁将从单纯设备出租升级为“冷却即服务”（Cooling-as-a-Service）生态，成为工业企业实现柔性生产、降本增效与碳中和目标的战略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16d7db5c24967" w:history="1">
        <w:r>
          <w:rPr>
            <w:rStyle w:val="Hyperlink"/>
          </w:rPr>
          <w:t>2026-2032年全球与中国工业冷水机租赁行业发展研究及市场前景分析报告</w:t>
        </w:r>
      </w:hyperlink>
      <w:r>
        <w:rPr>
          <w:rFonts w:hint="eastAsia"/>
        </w:rPr>
        <w:t>》基于统计局、相关行业协会及科研机构的详实数据，系统呈现工业冷水机租赁行业市场规模、技术发展现状及未来趋势，客观分析工业冷水机租赁行业竞争格局与主要企业经营状况。报告从工业冷水机租赁供需关系、政策环境等维度，评估了工业冷水机租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全球市场工业冷水机租赁市场总体规模</w:t>
      </w:r>
      <w:r>
        <w:rPr>
          <w:rFonts w:hint="eastAsia"/>
        </w:rPr>
        <w:br/>
      </w:r>
      <w:r>
        <w:rPr>
          <w:rFonts w:hint="eastAsia"/>
        </w:rPr>
        <w:t>　　1.4 中国市场工业冷水机租赁市场总体规模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工业冷水机租赁行业发展总体概况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工业冷水机租赁行业发展主要特点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工业冷水机租赁行业发展影响因素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工业冷水机租赁有利因素</w:t>
      </w:r>
      <w:r>
        <w:rPr>
          <w:rFonts w:hint="eastAsia"/>
        </w:rPr>
        <w:br/>
      </w:r>
      <w:r>
        <w:rPr>
          <w:rFonts w:hint="eastAsia"/>
        </w:rPr>
        <w:t>　　　　1.5.3 .2 工业冷水机租赁不利因素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全球市场，近三年工业冷水机租赁主要企业占有率及排名（按收入）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工业冷水机租赁主要企业在国际市场占有率（按收入，2023-2026）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2025年工业冷水机租赁主要企业在国际市场排名（按收入）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全球市场主要企业工业冷水机租赁销售收入（2023-2026）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中国市场，近三年工业冷水机租赁主要企业占有率及排名（按收入）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工业冷水机租赁主要企业在中国市场占有率（按收入，2023-2026）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2025年工业冷水机租赁主要企业在中国市场排名（按收入）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中国市场主要企业工业冷水机租赁销售收入（2023-2026）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全球主要厂商工业冷水机租赁总部及产地分布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全球主要厂商成立时间及工业冷水机租赁商业化日期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全球主要厂商工业冷水机租赁产品类型及应用</w:t>
      </w:r>
      <w:r>
        <w:rPr>
          <w:rFonts w:hint="eastAsia"/>
        </w:rPr>
        <w:br/>
      </w:r>
      <w:r>
        <w:rPr>
          <w:rFonts w:hint="eastAsia"/>
        </w:rPr>
        <w:t>　　2.6 工业冷水机租赁行业集中度、竞争程度分析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工业冷水机租赁行业集中度分析：2025年全球Top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全球工业冷水机租赁第一梯队、第二梯队和第三梯队厂商（品牌）及市场份额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全球工业冷水机租赁主要地区分析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全球主要地区工业冷水机租赁市场规模分析：2021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全球主要地区工业冷水机租赁销售额及份额（2021-2026）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全球主要地区工业冷水机租赁销售额及份额预测（2027-2032）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北美工业冷水机租赁销售额及预测（2021-2032）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欧洲工业冷水机租赁销售额及预测（2021-2032）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中国工业冷水机租赁销售额及预测（2021-2032）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日本工业冷水机租赁销售额及预测（2021-2032）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东南亚工业冷水机租赁销售额及预测（2021-2032）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印度工业冷水机租赁销售额及预测（2021-2032）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南美工业冷水机租赁销售额及预测（2021-2032）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中东工业冷水机租赁销售额及预测（2021-2032）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水冷冷水机租赁</w:t>
      </w:r>
      <w:r>
        <w:rPr>
          <w:rFonts w:hint="eastAsia"/>
        </w:rPr>
        <w:br/>
      </w:r>
      <w:r>
        <w:rPr>
          <w:rFonts w:hint="eastAsia"/>
        </w:rPr>
        <w:t>　　　　4.1.2 风冷冷水机租赁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按产品类型细分，全球工业冷水机租赁销售额对比（2021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按产品类型细分，全球工业冷水机租赁销售额及预测（2021-2032）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按产品类型细分，全球工业冷水机租赁销售额及市场份额（2021-2026）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按产品类型细分，全球工业冷水机租赁销售额预测（2027-2032）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按产品类型细分，中国工业冷水机租赁销售额及预测（2021-2032）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按产品类型细分，中国工业冷水机租赁销售额及市场份额（2021-2026）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按产品类型细分，中国工业冷水机租赁销售额预测（2027-2032）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塑料、橡胶、包装</w:t>
      </w:r>
      <w:r>
        <w:rPr>
          <w:rFonts w:hint="eastAsia"/>
        </w:rPr>
        <w:br/>
      </w:r>
      <w:r>
        <w:rPr>
          <w:rFonts w:hint="eastAsia"/>
        </w:rPr>
        <w:t>　　　　5.1.2 食品与饮品</w:t>
      </w:r>
      <w:r>
        <w:rPr>
          <w:rFonts w:hint="eastAsia"/>
        </w:rPr>
        <w:br/>
      </w:r>
      <w:r>
        <w:rPr>
          <w:rFonts w:hint="eastAsia"/>
        </w:rPr>
        <w:t>　　　　5.1.3 化学与制药</w:t>
      </w:r>
      <w:r>
        <w:rPr>
          <w:rFonts w:hint="eastAsia"/>
        </w:rPr>
        <w:br/>
      </w:r>
      <w:r>
        <w:rPr>
          <w:rFonts w:hint="eastAsia"/>
        </w:rPr>
        <w:t>　　　　5.1.4 金属加工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按应用细分，全球工业冷水机租赁销售额对比（2021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按应用细分，全球工业冷水机租赁销售额及预测（2021-2032）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按应用细分，全球工业冷水机租赁销售额及市场份额（2021-2026）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按应用细分，全球工业冷水机租赁销售额预测（2027-2032）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中国不同应用工业冷水机租赁销售额及预测（2021-2032）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中国不同应用工业冷水机租赁销售额及市场份额（2021-2026）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中国不同应用工业冷水机租赁销售额预测（2027-2032）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工业冷水机租赁行业发展趋势</w:t>
      </w:r>
      <w:r>
        <w:rPr>
          <w:rFonts w:hint="eastAsia"/>
        </w:rPr>
        <w:br/>
      </w:r>
      <w:r>
        <w:rPr>
          <w:rFonts w:hint="eastAsia"/>
        </w:rPr>
        <w:t>　　7.2 工业冷水机租赁行业主要驱动因素</w:t>
      </w:r>
      <w:r>
        <w:rPr>
          <w:rFonts w:hint="eastAsia"/>
        </w:rPr>
        <w:br/>
      </w:r>
      <w:r>
        <w:rPr>
          <w:rFonts w:hint="eastAsia"/>
        </w:rPr>
        <w:t>　　7.3 工业冷水机租赁中国企业SWOT分析</w:t>
      </w:r>
      <w:r>
        <w:rPr>
          <w:rFonts w:hint="eastAsia"/>
        </w:rPr>
        <w:br/>
      </w:r>
      <w:r>
        <w:rPr>
          <w:rFonts w:hint="eastAsia"/>
        </w:rPr>
        <w:t>　　7.4 中国工业冷水机租赁行业政策环境分析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工业冷水机租赁行业产业链简介</w:t>
      </w:r>
      <w:r>
        <w:rPr>
          <w:rFonts w:hint="eastAsia"/>
        </w:rPr>
        <w:br/>
      </w:r>
      <w:r>
        <w:rPr>
          <w:rFonts w:hint="eastAsia"/>
        </w:rPr>
        <w:t>　　　　8.1.1 工业冷水机租赁行业供应链分析</w:t>
      </w:r>
      <w:r>
        <w:rPr>
          <w:rFonts w:hint="eastAsia"/>
        </w:rPr>
        <w:br/>
      </w:r>
      <w:r>
        <w:rPr>
          <w:rFonts w:hint="eastAsia"/>
        </w:rPr>
        <w:t>　　　　8.1.2 工业冷水机租赁主要原料及供应情况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工业冷水机租赁行业主要下游客户</w:t>
      </w:r>
      <w:r>
        <w:rPr>
          <w:rFonts w:hint="eastAsia"/>
        </w:rPr>
        <w:br/>
      </w:r>
      <w:r>
        <w:rPr>
          <w:rFonts w:hint="eastAsia"/>
        </w:rPr>
        <w:t>　　8.2 工业冷水机租赁行业采购模式</w:t>
      </w:r>
      <w:r>
        <w:rPr>
          <w:rFonts w:hint="eastAsia"/>
        </w:rPr>
        <w:br/>
      </w:r>
      <w:r>
        <w:rPr>
          <w:rFonts w:hint="eastAsia"/>
        </w:rPr>
        <w:t>　　8.3 工业冷水机租赁行业生产模式</w:t>
      </w:r>
      <w:r>
        <w:rPr>
          <w:rFonts w:hint="eastAsia"/>
        </w:rPr>
        <w:br/>
      </w:r>
      <w:r>
        <w:rPr>
          <w:rFonts w:hint="eastAsia"/>
        </w:rPr>
        <w:t>　　8.4 工业冷水机租赁行业销售模式及销售渠道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工业冷水机租赁行业发展主要特点</w:t>
      </w:r>
      <w:r>
        <w:rPr>
          <w:rFonts w:hint="eastAsia"/>
        </w:rPr>
        <w:br/>
      </w:r>
      <w:r>
        <w:rPr>
          <w:rFonts w:hint="eastAsia"/>
        </w:rPr>
        <w:t>　　表 2： 工业冷水机租赁行业发展有利因素分析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工业冷水机租赁行业发展不利因素分析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进入工业冷水机租赁行业壁垒</w:t>
      </w:r>
      <w:r>
        <w:rPr>
          <w:rFonts w:hint="eastAsia"/>
        </w:rPr>
        <w:br/>
      </w:r>
      <w:r>
        <w:rPr>
          <w:rFonts w:hint="eastAsia"/>
        </w:rPr>
        <w:t>　　表 5： 工业冷水机租赁主要企业在国际市场占有率（按收入，2023-2026）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2025年工业冷水机租赁主要企业在国际市场排名（按收入）&amp;（万元）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全球市场主要企业工业冷水机租赁销售收入（2023-2026）&amp;（万元）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工业冷水机租赁主要企业在中国市场占有率（按收入，2023-2026）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2025年工业冷水机租赁主要企业在中国市场排名（按收入）&amp;（万元）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中国市场主要企业工业冷水机租赁销售收入（2023-2026）&amp;（万元）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全球主要厂商工业冷水机租赁总部及产地分布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全球主要厂商成立时间及工业冷水机租赁商业化日期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全球主要厂商工业冷水机租赁产品类型及应用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2025年全球工业冷水机租赁主要厂商市场地位（第一梯队、第二梯队和第三梯队）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全球工业冷水机租赁市场投资、并购等现状分析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全球主要地区工业冷水机租赁销售额：（2021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全球主要地区工业冷水机租赁销售额（2021-2026）&amp;（万元）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全球主要地区工业冷水机租赁销售额及份额列表（2021-2026）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全球主要地区工业冷水机租赁销售额预测（2027-2032）&amp;（万元）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全球主要地区工业冷水机租赁销售额及份额列表预测（2027-2032）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水冷冷水机租赁主要企业列表</w:t>
      </w:r>
      <w:r>
        <w:rPr>
          <w:rFonts w:hint="eastAsia"/>
        </w:rPr>
        <w:br/>
      </w:r>
      <w:r>
        <w:rPr>
          <w:rFonts w:hint="eastAsia"/>
        </w:rPr>
        <w:t>　　表 22： 风冷冷水机租赁主要企业列表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按产品类型细分，全球工业冷水机租赁销售额及增长率对比（2021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按产品类型细分，全球工业冷水机租赁销售额（2021-2026）&amp;（万元）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按产品类型细分，全球工业冷水机租赁销售额市场份额列表（2021-2026）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按产品类型细分，全球工业冷水机租赁销售额预测（2027-2032）&amp;（万元）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按产品类型细分，全球工业冷水机租赁销售额市场份额预测（2027-2032）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按产品类型细分，中国工业冷水机租赁销售额（2021-2026）&amp;（万元）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按产品类型细分，中国工业冷水机租赁销售额市场份额列表（2021-2026）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按产品类型细分，中国工业冷水机租赁销售额预测（2027-2032）&amp;（万元）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按产品类型细分，中国工业冷水机租赁销售额市场份额预测（2027-2032）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按应用细分，全球工业冷水机租赁销售额及增长率对比（2021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按应用细分，全球工业冷水机租赁销售额（2021-2026）&amp;（万元）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按应用细分，全球工业冷水机租赁销售额市场份额列表（2021-2026）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按应用细分，全球工业冷水机租赁销售额预测（2027-2032）&amp;（万元）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按应用细分，全球工业冷水机租赁市场份额预测（2027-2032）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中国不同应用工业冷水机租赁销售额（2021-2026）&amp;（万元）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中国不同应用工业冷水机租赁销售额市场份额列表（2021-2026）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中国不同应用工业冷水机租赁销售额预测（2027-2032）&amp;（万元）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中国不同应用工业冷水机租赁销售额市场份额预测（2027-2032）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重点企业（30）公司信息、总部、工业冷水机租赁市场地位以及主要的竞争对手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重点企业（30）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重点企业（30）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重点企业（31）公司信息、总部、工业冷水机租赁市场地位以及主要的竞争对手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重点企业（31）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重点企业（31）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重点企业（32）公司信息、总部、工业冷水机租赁市场地位以及主要的竞争对手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重点企业（32）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重点企业（32）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重点企业（33）公司信息、总部、工业冷水机租赁市场地位以及主要的竞争对手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重点企业（33）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重点企业（33）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重点企业（34）公司信息、总部、工业冷水机租赁市场地位以及主要的竞争对手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重点企业（34） 工业冷水机租赁产品及服务介绍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重点企业（34） 工业冷水机租赁收入及毛利率（2021-2026）&amp;（万元）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210： 工业冷水机租赁行业发展趋势</w:t>
      </w:r>
      <w:r>
        <w:rPr>
          <w:rFonts w:hint="eastAsia"/>
        </w:rPr>
        <w:br/>
      </w:r>
      <w:r>
        <w:rPr>
          <w:rFonts w:hint="eastAsia"/>
        </w:rPr>
        <w:t>　　表 211： 工业冷水机租赁行业主要驱动因素</w:t>
      </w:r>
      <w:r>
        <w:rPr>
          <w:rFonts w:hint="eastAsia"/>
        </w:rPr>
        <w:br/>
      </w:r>
      <w:r>
        <w:rPr>
          <w:rFonts w:hint="eastAsia"/>
        </w:rPr>
        <w:t>　　表 212： 工业冷水机租赁行业供应链分析</w:t>
      </w:r>
      <w:r>
        <w:rPr>
          <w:rFonts w:hint="eastAsia"/>
        </w:rPr>
        <w:br/>
      </w:r>
      <w:r>
        <w:rPr>
          <w:rFonts w:hint="eastAsia"/>
        </w:rPr>
        <w:t>　　表 213： 工业冷水机租赁上游原料供应商</w:t>
      </w:r>
      <w:r>
        <w:rPr>
          <w:rFonts w:hint="eastAsia"/>
        </w:rPr>
        <w:br/>
      </w:r>
      <w:r>
        <w:rPr>
          <w:rFonts w:hint="eastAsia"/>
        </w:rPr>
        <w:t>　　表 214： 工业冷水机租赁行业主要下游客户</w:t>
      </w:r>
      <w:r>
        <w:rPr>
          <w:rFonts w:hint="eastAsia"/>
        </w:rPr>
        <w:br/>
      </w:r>
      <w:r>
        <w:rPr>
          <w:rFonts w:hint="eastAsia"/>
        </w:rPr>
        <w:t>　　表 215： 工业冷水机租赁典型经销商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t>　　表 218：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工业冷水机租赁产品图片</w:t>
      </w:r>
      <w:r>
        <w:rPr>
          <w:rFonts w:hint="eastAsia"/>
        </w:rPr>
        <w:br/>
      </w:r>
      <w:r>
        <w:rPr>
          <w:rFonts w:hint="eastAsia"/>
        </w:rPr>
        <w:t>　　图 2： 全球市场工业冷水机租赁市场规模，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全球工业冷水机租赁市场销售额预测：（万元）&amp;（2021-2032）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中国市场工业冷水机租赁销售额及未来趋势（2021-2032）&amp;（万元）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2025年全球前五大厂商工业冷水机租赁市场份额</w:t>
      </w:r>
      <w:r>
        <w:rPr>
          <w:rFonts w:hint="eastAsia"/>
        </w:rPr>
        <w:br/>
      </w:r>
      <w:r>
        <w:rPr>
          <w:rFonts w:hint="eastAsia"/>
        </w:rPr>
        <w:t>　　图 6： 2025年全球工业冷水机租赁第一梯队、第二梯队和第三梯队厂商及市场份额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全球主要地区工业冷水机租赁销售额市场份额（2021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北美工业冷水机租赁销售额及预测（2021-2032）&amp;（万元）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欧洲工业冷水机租赁销售额及预测（2021-2032）&amp;（万元）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中国工业冷水机租赁销售额及预测（2021-2032）&amp;（万元）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日本工业冷水机租赁销售额及预测（2021-2032）&amp;（万元）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东南亚工业冷水机租赁销售额及预测（2021-2032）&amp;（万元）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印度工业冷水机租赁销售额及预测（2021-2032）&amp;（万元）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南美工业冷水机租赁销售额及预测（2021-2032）&amp;（万元）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中东工业冷水机租赁销售额及预测（2021-2032）&amp;（万元）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水冷冷水机租赁 产品图片</w:t>
      </w:r>
      <w:r>
        <w:rPr>
          <w:rFonts w:hint="eastAsia"/>
        </w:rPr>
        <w:br/>
      </w:r>
      <w:r>
        <w:rPr>
          <w:rFonts w:hint="eastAsia"/>
        </w:rPr>
        <w:t>　　图 17： 全球水冷冷水机租赁规模及增长率（2021-2032）&amp;（万元）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风冷冷水机租赁产品图片</w:t>
      </w:r>
      <w:r>
        <w:rPr>
          <w:rFonts w:hint="eastAsia"/>
        </w:rPr>
        <w:br/>
      </w:r>
      <w:r>
        <w:rPr>
          <w:rFonts w:hint="eastAsia"/>
        </w:rPr>
        <w:t>　　图 19： 全球风冷冷水机租赁规模及增长率（2021-2032）&amp;（万元）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按产品类型细分，全球工业冷水机租赁市场份额2025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按产品类型细分，全球工业冷水机租赁市场份额2021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按产品类型细分，全球工业冷水机租赁市场份额预测2026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按产品类型细分，中国工业冷水机租赁市场份额2021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按产品类型细分，中国工业冷水机租赁市场份额预测2026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塑料、橡胶、包装</w:t>
      </w:r>
      <w:r>
        <w:rPr>
          <w:rFonts w:hint="eastAsia"/>
        </w:rPr>
        <w:br/>
      </w:r>
      <w:r>
        <w:rPr>
          <w:rFonts w:hint="eastAsia"/>
        </w:rPr>
        <w:t>　　图 26： 食品与饮品</w:t>
      </w:r>
      <w:r>
        <w:rPr>
          <w:rFonts w:hint="eastAsia"/>
        </w:rPr>
        <w:br/>
      </w:r>
      <w:r>
        <w:rPr>
          <w:rFonts w:hint="eastAsia"/>
        </w:rPr>
        <w:t>　　图 27： 化学与制药</w:t>
      </w:r>
      <w:r>
        <w:rPr>
          <w:rFonts w:hint="eastAsia"/>
        </w:rPr>
        <w:br/>
      </w:r>
      <w:r>
        <w:rPr>
          <w:rFonts w:hint="eastAsia"/>
        </w:rPr>
        <w:t>　　图 28： 金属加工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按应用细分，全球工业冷水机租赁市场份额2025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按应用细分，全球工业冷水机租赁市场份额2021 &amp; 2025</w:t>
      </w:r>
      <w:r>
        <w:rPr>
          <w:rFonts w:hint="eastAsia"/>
        </w:rPr>
        <w:br/>
      </w:r>
      <w:r>
        <w:rPr>
          <w:rFonts w:hint="eastAsia"/>
        </w:rPr>
        <w:t>　　图 32： 工业冷水机租赁中国企业SWOT分析</w:t>
      </w:r>
      <w:r>
        <w:rPr>
          <w:rFonts w:hint="eastAsia"/>
        </w:rPr>
        <w:br/>
      </w:r>
      <w:r>
        <w:rPr>
          <w:rFonts w:hint="eastAsia"/>
        </w:rPr>
        <w:t>　　图 33： 工业冷水机租赁产业链</w:t>
      </w:r>
      <w:r>
        <w:rPr>
          <w:rFonts w:hint="eastAsia"/>
        </w:rPr>
        <w:br/>
      </w:r>
      <w:r>
        <w:rPr>
          <w:rFonts w:hint="eastAsia"/>
        </w:rPr>
        <w:t>　　图 34： 工业冷水机租赁行业采购模式分析</w:t>
      </w:r>
      <w:r>
        <w:rPr>
          <w:rFonts w:hint="eastAsia"/>
        </w:rPr>
        <w:br/>
      </w:r>
      <w:r>
        <w:rPr>
          <w:rFonts w:hint="eastAsia"/>
        </w:rPr>
        <w:t>　　图 35： 工业冷水机租赁行业生产模式</w:t>
      </w:r>
      <w:r>
        <w:rPr>
          <w:rFonts w:hint="eastAsia"/>
        </w:rPr>
        <w:br/>
      </w:r>
      <w:r>
        <w:rPr>
          <w:rFonts w:hint="eastAsia"/>
        </w:rPr>
        <w:t>　　图 36： 工业冷水机租赁行业销售模式分析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16d7db5c24967" w:history="1">
        <w:r>
          <w:rPr>
            <w:rStyle w:val="Hyperlink"/>
          </w:rPr>
          <w:t>2026-2032年全球与中国工业冷水机租赁行业发展研究及市场前景分析报告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16d7db5c24967" w:history="1">
        <w:r>
          <w:rPr>
            <w:rStyle w:val="Hyperlink"/>
          </w:rPr>
          <w:t>https://www.20087.com/2/89/GongYeLengShuiJiZuLinHangYeQianJingQuShi.html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5403fd061487e" w:history="1">
      <w:r>
        <w:rPr>
          <w:rStyle w:val="Hyperlink"/>
        </w:rPr>
        <w:t>2026-2032年全球与中国工业冷水机租赁行业发展研究及市场前景分析报告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ongYeLengShuiJiZuLinHangYeQianJingQuShi.html" TargetMode="External" Id="Re7716d7db5c2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ongYeLengShuiJiZuLinHangYeQianJingQuShi.html" TargetMode="External" Id="Rcaa5403fd061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2026-02-10T07:07:16Z</dcterms:created>
  <dcterms:modified xsi:type="dcterms:W3CDTF">2026-02-10T08:07:16Z</dcterms:modified>
  <dc:subject>2026-2032年全球与中国工业冷水机租赁行业发展研究及市场前景分析报告</dc:subject>
  <dc:title>2026-2032年全球与中国工业冷水机租赁行业发展研究及市场前景分析报告</dc:title>
  <cp:keywords>2026-2032年全球与中国工业冷水机租赁行业发展研究及市场前景分析报告</cp:keywords>
  <dc:description>2026-2032年全球与中国工业冷水机租赁行业发展研究及市场前景分析报告</dc:description>
</cp:coreProperties>
</file>