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e5c4d9304c75" w:history="1">
              <w:r>
                <w:rPr>
                  <w:rStyle w:val="Hyperlink"/>
                </w:rPr>
                <w:t>2024-2030年全球与中国排气扇发展现状分析及前景趋势报告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e5c4d9304c75" w:history="1">
              <w:r>
                <w:rPr>
                  <w:rStyle w:val="Hyperlink"/>
                </w:rPr>
                <w:t>2024-2030年全球与中国排气扇发展现状分析及前景趋势报告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3e5c4d9304c75" w:history="1">
                <w:r>
                  <w:rPr>
                    <w:rStyle w:val="Hyperlink"/>
                  </w:rPr>
                  <w:t>https://www.20087.com/2/19/PaiQiShanShiChangQianJing.html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通风换气的重要设备，广泛应用于住宅、商业建筑、工业厂房等场所。近年来，随着人们对于室内空气质量的关注度提高，排气扇市场需求持续增长。目前，排气扇的设计更加注重节能降噪，采用高效电机和优化的气流设计。此外，随着智能家居的发展，智能控制的排气扇也逐渐兴起，可以通过手机APP或智能家居系统进行远程控制。</w:t>
      </w:r>
      <w:r>
        <w:rPr>
          <w:rFonts w:hint="eastAsia"/>
        </w:rPr>
        <w:br/>
      </w:r>
      <w:r>
        <w:rPr>
          <w:rFonts w:hint="eastAsia"/>
        </w:rPr>
        <w:t>　　未来，排气扇将更加注重智能化和环保性能。一方面，随着物联网技术的应用，排气扇将实现更加智能的运行模式，例如根据室内空气质量自动调节风速。另一方面，随着对节能环保的重视，低能耗、长寿命的排气扇将成为市场主流。此外，随着消费者对健康生活的追求，具有空气净化功能的排气扇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3e5c4d9304c75" w:history="1">
        <w:r>
          <w:rPr>
            <w:rStyle w:val="Hyperlink"/>
          </w:rPr>
          <w:t>2024-2030年全球与中国排气扇发展现状分析及前景趋势报告</w:t>
        </w:r>
      </w:hyperlink>
      <w:r>
        <w:rPr>
          <w:rFonts w:hint="eastAsia"/>
        </w:rPr>
        <w:t>》通过严谨的内容、翔实的分析、权威的数据和直观的图表，全面解析了排气扇行业的市场规模、需求变化、价格波动以及产业链构成。排气扇报告深入剖析了当前市场现状，科学预测了未来排气扇市场前景与发展趋势，特别关注了排气扇细分市场的机会与挑战。同时，对排气扇重点企业的竞争地位、品牌影响力和市场集中度进行了全面评估。排气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中国排气扇概述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第二节 排气扇行业发展特性</w:t>
      </w:r>
      <w:r>
        <w:rPr>
          <w:rFonts w:hint="eastAsia"/>
        </w:rPr>
        <w:br/>
      </w:r>
      <w:r>
        <w:rPr>
          <w:rFonts w:hint="eastAsia"/>
        </w:rPr>
        <w:t>　　第三节 排气扇产业链分析</w:t>
      </w:r>
      <w:r>
        <w:rPr>
          <w:rFonts w:hint="eastAsia"/>
        </w:rPr>
        <w:br/>
      </w:r>
      <w:r>
        <w:rPr>
          <w:rFonts w:hint="eastAsia"/>
        </w:rPr>
        <w:t>　　第四节 排气扇行业生命周期分析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2023-2024年国外排气扇市场发展概况</w:t>
      </w:r>
      <w:r>
        <w:rPr>
          <w:rFonts w:hint="eastAsia"/>
        </w:rPr>
        <w:br/>
      </w:r>
      <w:r>
        <w:rPr>
          <w:rFonts w:hint="eastAsia"/>
        </w:rPr>
        <w:t>　　第一节 全球排气扇市场发展分析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第五节 全球排气扇市场发展预测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2023-2024年中国排气扇发展环境分析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中国排气扇技术发展分析</w:t>
      </w:r>
      <w:r>
        <w:rPr>
          <w:rFonts w:hint="eastAsia"/>
        </w:rPr>
        <w:br/>
      </w:r>
      <w:r>
        <w:rPr>
          <w:rFonts w:hint="eastAsia"/>
        </w:rPr>
        <w:t>　　第一节 当前排气扇技术发展现状分析</w:t>
      </w:r>
      <w:r>
        <w:rPr>
          <w:rFonts w:hint="eastAsia"/>
        </w:rPr>
        <w:br/>
      </w:r>
      <w:r>
        <w:rPr>
          <w:rFonts w:hint="eastAsia"/>
        </w:rPr>
        <w:t>　　第二节 排气扇生产中需注意的问题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排气扇行业主要技术趋势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排气扇市场特性分析</w:t>
      </w:r>
      <w:r>
        <w:rPr>
          <w:rFonts w:hint="eastAsia"/>
        </w:rPr>
        <w:br/>
      </w:r>
      <w:r>
        <w:rPr>
          <w:rFonts w:hint="eastAsia"/>
        </w:rPr>
        <w:t>　　第一节 排气扇行业集中度分析</w:t>
      </w:r>
      <w:r>
        <w:rPr>
          <w:rFonts w:hint="eastAsia"/>
        </w:rPr>
        <w:br/>
      </w:r>
      <w:r>
        <w:rPr>
          <w:rFonts w:hint="eastAsia"/>
        </w:rPr>
        <w:t>　　第二节 排气扇行业SWOT分析</w:t>
      </w:r>
      <w:r>
        <w:rPr>
          <w:rFonts w:hint="eastAsia"/>
        </w:rPr>
        <w:br/>
      </w:r>
      <w:r>
        <w:rPr>
          <w:rFonts w:hint="eastAsia"/>
        </w:rPr>
        <w:t>　　　　一、排气扇行业优势</w:t>
      </w:r>
      <w:r>
        <w:rPr>
          <w:rFonts w:hint="eastAsia"/>
        </w:rPr>
        <w:br/>
      </w:r>
      <w:r>
        <w:rPr>
          <w:rFonts w:hint="eastAsia"/>
        </w:rPr>
        <w:t>　　　　二、排气扇行业劣势</w:t>
      </w:r>
      <w:r>
        <w:rPr>
          <w:rFonts w:hint="eastAsia"/>
        </w:rPr>
        <w:br/>
      </w:r>
      <w:r>
        <w:rPr>
          <w:rFonts w:hint="eastAsia"/>
        </w:rPr>
        <w:t>　　　　三、排气扇行业机会</w:t>
      </w:r>
      <w:r>
        <w:rPr>
          <w:rFonts w:hint="eastAsia"/>
        </w:rPr>
        <w:br/>
      </w:r>
      <w:r>
        <w:rPr>
          <w:rFonts w:hint="eastAsia"/>
        </w:rPr>
        <w:t>　　　　四、排气扇行业风险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中国排气扇发展现状</w:t>
      </w:r>
      <w:r>
        <w:rPr>
          <w:rFonts w:hint="eastAsia"/>
        </w:rPr>
        <w:br/>
      </w:r>
      <w:r>
        <w:rPr>
          <w:rFonts w:hint="eastAsia"/>
        </w:rPr>
        <w:t>　　第一节 中国排气扇市场现状分析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中国排气扇产量分析及预测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二、排气扇生产区域分布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三、2019-2024年中国排气扇产量统计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三、2024-2030年中国排气扇产量预测</w:t>
      </w:r>
      <w:r>
        <w:rPr>
          <w:rFonts w:hint="eastAsia"/>
        </w:rPr>
        <w:br/>
      </w:r>
      <w:r>
        <w:rPr>
          <w:rFonts w:hint="eastAsia"/>
        </w:rPr>
        <w:t>　　第三节 中国排气扇市场需求分析及预测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2019-2024年排气扇行业经济运行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**地区排气扇市场发展分析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2019-2024年中国排气扇进出口分析</w:t>
      </w:r>
      <w:r>
        <w:rPr>
          <w:rFonts w:hint="eastAsia"/>
        </w:rPr>
        <w:br/>
      </w:r>
      <w:r>
        <w:rPr>
          <w:rFonts w:hint="eastAsia"/>
        </w:rPr>
        <w:t>　　第一节 排气扇进口情况分析</w:t>
      </w:r>
      <w:r>
        <w:rPr>
          <w:rFonts w:hint="eastAsia"/>
        </w:rPr>
        <w:br/>
      </w:r>
      <w:r>
        <w:rPr>
          <w:rFonts w:hint="eastAsia"/>
        </w:rPr>
        <w:t>　　第二节 排气扇出口情况分析</w:t>
      </w:r>
      <w:r>
        <w:rPr>
          <w:rFonts w:hint="eastAsia"/>
        </w:rPr>
        <w:br/>
      </w:r>
      <w:r>
        <w:rPr>
          <w:rFonts w:hint="eastAsia"/>
        </w:rPr>
        <w:t>　　第三节 影响排气扇进出口因素分析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主要排气扇生产企业及竞争格局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一、排气扇品牌的重要性</w:t>
      </w:r>
      <w:r>
        <w:rPr>
          <w:rFonts w:hint="eastAsia"/>
        </w:rPr>
        <w:br/>
      </w:r>
      <w:r>
        <w:rPr>
          <w:rFonts w:hint="eastAsia"/>
        </w:rPr>
        <w:t>　　　　二、排气扇实施品牌战略的意义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排气扇经营策略分析</w:t>
      </w:r>
      <w:r>
        <w:rPr>
          <w:rFonts w:hint="eastAsia"/>
        </w:rPr>
        <w:br/>
      </w:r>
      <w:r>
        <w:rPr>
          <w:rFonts w:hint="eastAsia"/>
        </w:rPr>
        <w:t>　　　　一、排气扇市场细分策略</w:t>
      </w:r>
      <w:r>
        <w:rPr>
          <w:rFonts w:hint="eastAsia"/>
        </w:rPr>
        <w:br/>
      </w:r>
      <w:r>
        <w:rPr>
          <w:rFonts w:hint="eastAsia"/>
        </w:rPr>
        <w:t>　　　　二、排气扇市场创新策略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2024-2030年中国排气扇发展趋势预测及投资风险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排气扇行业投资风险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排气扇投资建议</w:t>
      </w:r>
      <w:r>
        <w:rPr>
          <w:rFonts w:hint="eastAsia"/>
        </w:rPr>
        <w:br/>
      </w:r>
      <w:r>
        <w:rPr>
          <w:rFonts w:hint="eastAsia"/>
        </w:rPr>
        <w:t>　　第一节 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2024-2030年中国排气扇行业市场需求预测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2019-2024年中国排气扇行业出口情况分析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2024年排气扇行业壁垒</w:t>
      </w:r>
      <w:r>
        <w:rPr>
          <w:rFonts w:hint="eastAsia"/>
        </w:rPr>
        <w:br/>
      </w:r>
      <w:r>
        <w:rPr>
          <w:rFonts w:hint="eastAsia"/>
        </w:rPr>
        <w:t>　　图表 2024年排气扇市场前景分析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2024-2030年中国排气扇市场规模预测</w:t>
      </w:r>
      <w:r>
        <w:rPr>
          <w:rFonts w:hint="eastAsia"/>
        </w:rPr>
        <w:br/>
      </w:r>
      <w:r>
        <w:rPr>
          <w:rFonts w:hint="eastAsia"/>
        </w:rPr>
        <w:t>　　图表 2024年排气扇发展趋势预测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e5c4d9304c75" w:history="1">
        <w:r>
          <w:rPr>
            <w:rStyle w:val="Hyperlink"/>
          </w:rPr>
          <w:t>2024-2030年全球与中国排气扇发展现状分析及前景趋势报告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3e5c4d9304c75" w:history="1">
        <w:r>
          <w:rPr>
            <w:rStyle w:val="Hyperlink"/>
          </w:rPr>
          <w:t>https://www.20087.com/2/19/PaiQiShanShiChangQianJing.html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1c33a23be4743" w:history="1">
      <w:r>
        <w:rPr>
          <w:rStyle w:val="Hyperlink"/>
        </w:rPr>
        <w:t>2024-2030年全球与中国排气扇发展现状分析及前景趋势报告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aiQiShanShiChangQianJing.html" TargetMode="External" Id="Ra563e5c4d93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aiQiShanShiChangQianJing.html" TargetMode="External" Id="R01c1c33a23b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2024-02-25T00:55:00Z</dcterms:created>
  <dcterms:modified xsi:type="dcterms:W3CDTF">2024-02-25T01:55:00Z</dcterms:modified>
  <dc:subject>2024-2030年全球与中国排气扇发展现状分析及前景趋势报告</dc:subject>
  <dc:title>2024-2030年全球与中国排气扇发展现状分析及前景趋势报告</dc:title>
  <cp:keywords>2024-2030年全球与中国排气扇发展现状分析及前景趋势报告</cp:keywords>
  <dc:description>2024-2030年全球与中国排气扇发展现状分析及前景趋势报告</dc:description>
</cp:coreProperties>
</file>