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e75cd32064f58" w:history="1">
              <w:r>
                <w:rPr>
                  <w:rStyle w:val="Hyperlink"/>
                </w:rPr>
                <w:t>中国数控分度盘市场现状调研与前景趋势分析报告（2025-2031年）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e75cd32064f58" w:history="1">
              <w:r>
                <w:rPr>
                  <w:rStyle w:val="Hyperlink"/>
                </w:rPr>
                <w:t>中国数控分度盘市场现状调研与前景趋势分析报告（2025-2031年）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e75cd32064f58" w:history="1">
                <w:r>
                  <w:rPr>
                    <w:rStyle w:val="Hyperlink"/>
                  </w:rPr>
                  <w:t>https://www.20087.com/2/19/ShuKongFenDuPanHangYeQianJing.html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分度盘是一种用于精确控制工件旋转角度的设备，广泛应用于机械加工、模具制造及精密仪器生产等领域。近年来，随着智能制造和自动化技术的发展，数控分度盘在精度、可靠性和智能化程度方面取得了长足进步。现代数控分度盘不仅采用了高精度轴承和伺服电机，还通过集成的控制系统提高了其操作便捷性和响应速度。一些高端产品还具备自动校准和故障诊断功能，增强了系统的可靠性。然而，市场上产品质量和技术水平差异较大，部分低端产品可能存在定位精度不足或维护复杂的问题。</w:t>
      </w:r>
      <w:r>
        <w:rPr>
          <w:rFonts w:hint="eastAsia"/>
        </w:rPr>
        <w:br/>
      </w:r>
      <w:r>
        <w:rPr>
          <w:rFonts w:hint="eastAsia"/>
        </w:rPr>
        <w:t>　　未来，数控分度盘将更加注重高性能与智能化升级。一方面，通过采用更先进的传感技术和智能控制系统，进一步提高产品的定位精度和响应速度，满足高标准的质量控制需求；另一方面，结合物联网(IoT)技术和大数据分析，实现对设备状态的实时监控和智能维护建议，优化运维流程。此外，随着智能制造和自动化生产线的发展，探索支持远程操控和云端数据共享的新型数控分度盘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e75cd32064f58" w:history="1">
        <w:r>
          <w:rPr>
            <w:rStyle w:val="Hyperlink"/>
          </w:rPr>
          <w:t>中国数控分度盘市场现状调研与前景趋势分析报告（2025-2031年）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数控分度盘行业的发展现状、市场规模、供需动态及进出口情况。报告详细解读了数控分度盘产业链上下游、重点区域市场、竞争格局及领先企业的表现，同时评估了数控分度盘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数控分度盘行业概述</w:t>
      </w:r>
      <w:r>
        <w:rPr>
          <w:rFonts w:hint="eastAsia"/>
        </w:rPr>
        <w:br/>
      </w:r>
      <w:r>
        <w:rPr>
          <w:rFonts w:hint="eastAsia"/>
        </w:rPr>
        <w:t>　　第一节 数控分度盘定义与分类</w:t>
      </w:r>
      <w:r>
        <w:rPr>
          <w:rFonts w:hint="eastAsia"/>
        </w:rPr>
        <w:br/>
      </w:r>
      <w:r>
        <w:rPr>
          <w:rFonts w:hint="eastAsia"/>
        </w:rPr>
        <w:t>　　第二节 数控分度盘应用领域</w:t>
      </w:r>
      <w:r>
        <w:rPr>
          <w:rFonts w:hint="eastAsia"/>
        </w:rPr>
        <w:br/>
      </w:r>
      <w:r>
        <w:rPr>
          <w:rFonts w:hint="eastAsia"/>
        </w:rPr>
        <w:t>　　第三节 数控分度盘行业经济指标分析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数控分度盘产业链及经营模式分析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三、数控分度盘销售模式及销售渠道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全球数控分度盘市场发展综述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2019-2024年全球数控分度盘市场规模与趋势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主要国家与地区数控分度盘市场分析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2025-2031年全球数控分度盘行业发展趋势与前景预测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中国数控分度盘行业市场分析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2024-2025年数控分度盘产能与投资动态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一、国内数控分度盘产能及利用情况</w:t>
      </w:r>
      <w:r>
        <w:rPr>
          <w:rFonts w:hint="eastAsia"/>
        </w:rPr>
        <w:br/>
      </w:r>
      <w:r>
        <w:rPr>
          <w:rFonts w:hint="eastAsia"/>
        </w:rPr>
        <w:t>　　　　二、数控分度盘产能扩张与投资动态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2025-2031年数控分度盘行业产量统计与趋势预测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一、2019-2024年数控分度盘行业产量数据统计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1、2019-2024年数控分度盘产量及增长趋势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2、2019-2024年数控分度盘细分产品产量及份额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二、影响数控分度盘产量的关键因素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三、2025-2031年数控分度盘产量预测</w:t>
      </w:r>
      <w:r>
        <w:rPr>
          <w:rFonts w:hint="eastAsia"/>
        </w:rPr>
        <w:br/>
      </w:r>
      <w:r>
        <w:rPr>
          <w:rFonts w:hint="eastAsia"/>
        </w:rPr>
        <w:t>　　第三节 2025-2031年数控分度盘市场需求与销售分析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一、2024-2025年数控分度盘行业需求现状</w:t>
      </w:r>
      <w:r>
        <w:rPr>
          <w:rFonts w:hint="eastAsia"/>
        </w:rPr>
        <w:br/>
      </w:r>
      <w:r>
        <w:rPr>
          <w:rFonts w:hint="eastAsia"/>
        </w:rPr>
        <w:t>　　　　二、数控分度盘客户群体与需求特点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三、2019-2024年数控分度盘行业销售规模分析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四、2025-2031年数控分度盘市场增长潜力与规模预测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中国数控分度盘细分市场与下游应用领域分析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数控分度盘细分市场分析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一、2024-2025年数控分度盘主要细分产品市场现状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数控分度盘下游应用与客户群体分析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一、2024-2025年数控分度盘各应用领域市场现状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2024-2025年数控分度盘行业技术发展现状及趋势分析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数控分度盘行业技术发展现状分析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国内外数控分度盘行业技术差异与原因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数控分度盘行业技术发展方向、趋势预测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提升数控分度盘行业技术能力策略建议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数控分度盘价格机制与竞争策略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一、2019-2024年数控分度盘市场价格走势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数控分度盘定价策略与方法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2025-2031年数控分度盘价格竞争态势与趋势预测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中国数控分度盘行业重点区域市场研究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2024-2025年重点区域数控分度盘市场发展概况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三、2025-2031年数控分度盘行业发展潜力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三、2025-2031年数控分度盘行业发展潜力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三、2025-2031年数控分度盘行业发展潜力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三、2025-2031年数控分度盘行业发展潜力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二、2019-2024年数控分度盘市场需求规模情况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三、2025-2031年数控分度盘行业发展潜力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2019-2024年中国数控分度盘行业进出口情况分析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数控分度盘行业进口情况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一、2019-2024年数控分度盘进口规模及增长情况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二、数控分度盘主要进口来源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数控分度盘行业出口情况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一、2019-2024年数控分度盘出口规模及增长情况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二、数控分度盘主要出口目的地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2019-2024年中国数控分度盘行业总体发展与财务状况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2019-2024年中国数控分度盘行业规模情况</w:t>
      </w:r>
      <w:r>
        <w:rPr>
          <w:rFonts w:hint="eastAsia"/>
        </w:rPr>
        <w:br/>
      </w:r>
      <w:r>
        <w:rPr>
          <w:rFonts w:hint="eastAsia"/>
        </w:rPr>
        <w:t>　　　　一、数控分度盘行业企业数量规模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二、数控分度盘行业从业人员规模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三、数控分度盘行业市场敏感性分析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2019-2024年中国数控分度盘行业财务能力分析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一、数控分度盘行业盈利能力</w:t>
      </w:r>
      <w:r>
        <w:rPr>
          <w:rFonts w:hint="eastAsia"/>
        </w:rPr>
        <w:br/>
      </w:r>
      <w:r>
        <w:rPr>
          <w:rFonts w:hint="eastAsia"/>
        </w:rPr>
        <w:t>　　　　二、数控分度盘行业偿债能力</w:t>
      </w:r>
      <w:r>
        <w:rPr>
          <w:rFonts w:hint="eastAsia"/>
        </w:rPr>
        <w:br/>
      </w:r>
      <w:r>
        <w:rPr>
          <w:rFonts w:hint="eastAsia"/>
        </w:rPr>
        <w:t>　　　　三、数控分度盘行业营运能力</w:t>
      </w:r>
      <w:r>
        <w:rPr>
          <w:rFonts w:hint="eastAsia"/>
        </w:rPr>
        <w:br/>
      </w:r>
      <w:r>
        <w:rPr>
          <w:rFonts w:hint="eastAsia"/>
        </w:rPr>
        <w:t>　　　　四、数控分度盘行业发展能力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数控分度盘行业重点企业调研分析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二、企业数控分度盘业务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中国数控分度盘行业竞争格局分析</w:t>
      </w:r>
      <w:r>
        <w:rPr>
          <w:rFonts w:hint="eastAsia"/>
        </w:rPr>
        <w:br/>
      </w:r>
      <w:r>
        <w:rPr>
          <w:rFonts w:hint="eastAsia"/>
        </w:rPr>
        <w:t>　　第一节 数控分度盘行业竞争格局总览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2024-2025年数控分度盘行业竞争力分析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2019-2024年数控分度盘行业企业并购活动分析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2024-2025年数控分度盘行业会展与招投标活动分析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一、数控分度盘行业会展活动及其市场影响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2025年中国数控分度盘企业发展企业发展策略与建议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数控分度盘销售模式与渠道策略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数控分度盘品牌与市场推广策略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数控分度盘研发投入与技术创新能力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数控分度盘合作联盟与资源整合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中国数控分度盘行业风险与对策</w:t>
      </w:r>
      <w:r>
        <w:rPr>
          <w:rFonts w:hint="eastAsia"/>
        </w:rPr>
        <w:br/>
      </w:r>
      <w:r>
        <w:rPr>
          <w:rFonts w:hint="eastAsia"/>
        </w:rPr>
        <w:t>　　第一节 数控分度盘行业SWOT分析</w:t>
      </w:r>
      <w:r>
        <w:rPr>
          <w:rFonts w:hint="eastAsia"/>
        </w:rPr>
        <w:br/>
      </w:r>
      <w:r>
        <w:rPr>
          <w:rFonts w:hint="eastAsia"/>
        </w:rPr>
        <w:t>　　　　一、数控分度盘行业优势</w:t>
      </w:r>
      <w:r>
        <w:rPr>
          <w:rFonts w:hint="eastAsia"/>
        </w:rPr>
        <w:br/>
      </w:r>
      <w:r>
        <w:rPr>
          <w:rFonts w:hint="eastAsia"/>
        </w:rPr>
        <w:t>　　　　二、数控分度盘行业劣势</w:t>
      </w:r>
      <w:r>
        <w:rPr>
          <w:rFonts w:hint="eastAsia"/>
        </w:rPr>
        <w:br/>
      </w:r>
      <w:r>
        <w:rPr>
          <w:rFonts w:hint="eastAsia"/>
        </w:rPr>
        <w:t>　　　　三、数控分度盘市场机会</w:t>
      </w:r>
      <w:r>
        <w:rPr>
          <w:rFonts w:hint="eastAsia"/>
        </w:rPr>
        <w:br/>
      </w:r>
      <w:r>
        <w:rPr>
          <w:rFonts w:hint="eastAsia"/>
        </w:rPr>
        <w:t>　　　　四、数控分度盘市场威胁</w:t>
      </w:r>
      <w:r>
        <w:rPr>
          <w:rFonts w:hint="eastAsia"/>
        </w:rPr>
        <w:br/>
      </w:r>
      <w:r>
        <w:rPr>
          <w:rFonts w:hint="eastAsia"/>
        </w:rPr>
        <w:t>　　第二节 数控分度盘行业风险及对策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2025-2031年中国数控分度盘行业前景与发展趋势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2024-2025年数控分度盘行业发展环境分析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一、数控分度盘行业主管部门与监管体制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二、数控分度盘行业主要法律法规及政策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三、数控分度盘行业标准与质量监管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2025-2031年数控分度盘行业发展趋势与方向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2025-2031年数控分度盘行业发展潜力与机遇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数控分度盘行业研究结论与建议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中-智-林-－数控分度盘行业发展建议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数控分度盘行业类别</w:t>
      </w:r>
      <w:r>
        <w:rPr>
          <w:rFonts w:hint="eastAsia"/>
        </w:rPr>
        <w:br/>
      </w:r>
      <w:r>
        <w:rPr>
          <w:rFonts w:hint="eastAsia"/>
        </w:rPr>
        <w:t>　　图表 数控分度盘行业产业链调研</w:t>
      </w:r>
      <w:r>
        <w:rPr>
          <w:rFonts w:hint="eastAsia"/>
        </w:rPr>
        <w:br/>
      </w:r>
      <w:r>
        <w:rPr>
          <w:rFonts w:hint="eastAsia"/>
        </w:rPr>
        <w:t>　　图表 数控分度盘行业现状</w:t>
      </w:r>
      <w:r>
        <w:rPr>
          <w:rFonts w:hint="eastAsia"/>
        </w:rPr>
        <w:br/>
      </w:r>
      <w:r>
        <w:rPr>
          <w:rFonts w:hint="eastAsia"/>
        </w:rPr>
        <w:t>　　图表 数控分度盘行业标准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2024年中国数控分度盘行业产能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2019-2024年中国数控分度盘行业产量统计</w:t>
      </w:r>
      <w:r>
        <w:rPr>
          <w:rFonts w:hint="eastAsia"/>
        </w:rPr>
        <w:br/>
      </w:r>
      <w:r>
        <w:rPr>
          <w:rFonts w:hint="eastAsia"/>
        </w:rPr>
        <w:t>　　图表 数控分度盘行业动态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2019-2024年中国数控分度盘市场需求量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2024年中国数控分度盘行业需求区域调研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2019-2024年中国数控分度盘行情</w:t>
      </w:r>
      <w:r>
        <w:rPr>
          <w:rFonts w:hint="eastAsia"/>
        </w:rPr>
        <w:br/>
      </w:r>
      <w:r>
        <w:rPr>
          <w:rFonts w:hint="eastAsia"/>
        </w:rPr>
        <w:t>　　图表 2019-2024年中国数控分度盘价格走势图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2019-2024年中国数控分度盘进口统计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2019-2024年中国数控分度盘出口统计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2019-2024年中国数控分度盘行业企业数量统计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**地区数控分度盘市场规模</w:t>
      </w:r>
      <w:r>
        <w:rPr>
          <w:rFonts w:hint="eastAsia"/>
        </w:rPr>
        <w:br/>
      </w:r>
      <w:r>
        <w:rPr>
          <w:rFonts w:hint="eastAsia"/>
        </w:rPr>
        <w:t>　　图表 **地区数控分度盘行业市场需求</w:t>
      </w:r>
      <w:r>
        <w:rPr>
          <w:rFonts w:hint="eastAsia"/>
        </w:rPr>
        <w:br/>
      </w:r>
      <w:r>
        <w:rPr>
          <w:rFonts w:hint="eastAsia"/>
        </w:rPr>
        <w:t>　　图表 **地区数控分度盘市场调研</w:t>
      </w:r>
      <w:r>
        <w:rPr>
          <w:rFonts w:hint="eastAsia"/>
        </w:rPr>
        <w:br/>
      </w:r>
      <w:r>
        <w:rPr>
          <w:rFonts w:hint="eastAsia"/>
        </w:rPr>
        <w:t>　　图表 **地区数控分度盘行业市场需求分析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**地区数控分度盘市场规模</w:t>
      </w:r>
      <w:r>
        <w:rPr>
          <w:rFonts w:hint="eastAsia"/>
        </w:rPr>
        <w:br/>
      </w:r>
      <w:r>
        <w:rPr>
          <w:rFonts w:hint="eastAsia"/>
        </w:rPr>
        <w:t>　　图表 **地区数控分度盘行业市场需求</w:t>
      </w:r>
      <w:r>
        <w:rPr>
          <w:rFonts w:hint="eastAsia"/>
        </w:rPr>
        <w:br/>
      </w:r>
      <w:r>
        <w:rPr>
          <w:rFonts w:hint="eastAsia"/>
        </w:rPr>
        <w:t>　　图表 **地区数控分度盘市场调研</w:t>
      </w:r>
      <w:r>
        <w:rPr>
          <w:rFonts w:hint="eastAsia"/>
        </w:rPr>
        <w:br/>
      </w:r>
      <w:r>
        <w:rPr>
          <w:rFonts w:hint="eastAsia"/>
        </w:rPr>
        <w:t>　　图表 **地区数控分度盘行业市场需求分析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数控分度盘行业竞争对手分析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数控分度盘重点企业（三）成长能力情况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2025-2031年中国数控分度盘市场需求预测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2025-2031年中国数控分度盘行业市场规模预测</w:t>
      </w:r>
      <w:r>
        <w:rPr>
          <w:rFonts w:hint="eastAsia"/>
        </w:rPr>
        <w:br/>
      </w:r>
      <w:r>
        <w:rPr>
          <w:rFonts w:hint="eastAsia"/>
        </w:rPr>
        <w:t>　　图表 数控分度盘行业准入条件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2025-2031年中国数控分度盘市场前景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2025-2031年中国数控分度盘行业发展趋势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e75cd32064f58" w:history="1">
        <w:r>
          <w:rPr>
            <w:rStyle w:val="Hyperlink"/>
          </w:rPr>
          <w:t>中国数控分度盘市场现状调研与前景趋势分析报告（2025-2031年）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e75cd32064f58" w:history="1">
        <w:r>
          <w:rPr>
            <w:rStyle w:val="Hyperlink"/>
          </w:rPr>
          <w:t>https://www.20087.com/2/19/ShuKongFenDuPanHangYeQianJing.html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热点：数控回转工作台、数控分度盘的精度能达到多少、铣齿机加工视频、数控分度盘回转工作台、第四轴、数控分度盘旋转台回转工作转盘、烟台三精卡盘制造公司、数控分度盘视频、三精卡盘生产过程介绍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9c4686f72401d" w:history="1">
      <w:r>
        <w:rPr>
          <w:rStyle w:val="Hyperlink"/>
        </w:rPr>
        <w:t>中国数控分度盘市场现状调研与前景趋势分析报告（2025-2031年）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KongFenDuPanHangYeQianJing.html" TargetMode="External" Id="R6f5e75cd3206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KongFenDuPanHangYeQianJing.html" TargetMode="External" Id="Rc9b9c4686f72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2025-08-14T09:04:12Z</dcterms:created>
  <dcterms:modified xsi:type="dcterms:W3CDTF">2025-08-14T10:04:12Z</dcterms:modified>
  <dc:subject>中国数控分度盘市场现状调研与前景趋势分析报告（2025-2031年）</dc:subject>
  <dc:title>中国数控分度盘市场现状调研与前景趋势分析报告（2025-2031年）</dc:title>
  <cp:keywords>中国数控分度盘市场现状调研与前景趋势分析报告（2025-2031年）</cp:keywords>
  <dc:description>中国数控分度盘市场现状调研与前景趋势分析报告（2025-2031年）</dc:description>
</cp:coreProperties>
</file>