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4389627e94a24" w:history="1">
              <w:r>
                <w:rPr>
                  <w:rStyle w:val="Hyperlink"/>
                </w:rPr>
                <w:t>2025-2031年中国数控机床主轴发展现状分析与市场前景报告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4389627e94a24" w:history="1">
              <w:r>
                <w:rPr>
                  <w:rStyle w:val="Hyperlink"/>
                </w:rPr>
                <w:t>2025-2031年中国数控机床主轴发展现状分析与市场前景报告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4389627e94a24" w:history="1">
                <w:r>
                  <w:rPr>
                    <w:rStyle w:val="Hyperlink"/>
                  </w:rPr>
                  <w:t>https://www.20087.com/2/29/ShuKongJiChuangZhuZhouHangYeXianZhuangJiQianJing.html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主轴是数控机床的核心部件之一，负责驱动切削工具进行精密加工，广泛应用于机械制造、航空航天及汽车工业等领域。近年来，随着智能制造和高精度加工需求的增长，数控机床主轴的技术水平不断提高，不仅在转速和精度上有了显著提升，还在热稳定性和振动抑制方面进行了大量优化，提高了加工质量。</w:t>
      </w:r>
      <w:r>
        <w:rPr>
          <w:rFonts w:hint="eastAsia"/>
        </w:rPr>
        <w:br/>
      </w:r>
      <w:r>
        <w:rPr>
          <w:rFonts w:hint="eastAsia"/>
        </w:rPr>
        <w:t>　　未来，数控机床主轴的发展将主要集中在高性能与智能化方面。一方面，通过采用先进的轴承技术和新材料，可以进一步提高主轴的刚性和耐用性，满足更高精度和复杂形状的加工需求。此外，结合智能传感器和物联网技术，开发具备实时监控和自我调节功能的智能主轴，不仅能提高加工效率，还能延长使用寿命。另一方面，随着全球对智能制造和工业4.0的关注度上升，探索数控机床主轴在这些新兴领域的应用潜力，如开发适用于柔性生产线或无人工厂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4389627e94a24" w:history="1">
        <w:r>
          <w:rPr>
            <w:rStyle w:val="Hyperlink"/>
          </w:rPr>
          <w:t>2025-2031年中国数控机床主轴发展现状分析与市场前景报告</w:t>
        </w:r>
      </w:hyperlink>
      <w:r>
        <w:rPr>
          <w:rFonts w:hint="eastAsia"/>
        </w:rPr>
        <w:t>》深入剖析了当前数控机床主轴行业的现状与市场需求，详细探讨了数控机床主轴市场规模及其价格动态。数控机床主轴报告从产业链角度出发，分析了上下游的影响因素，并进一步细分市场，对数控机床主轴各细分领域的具体情况进行探讨。数控机床主轴报告还根据现有数据，对数控机床主轴市场前景及发展趋势进行了科学预测，揭示了行业内重点企业的竞争格局，评估了品牌影响力和市场集中度，同时指出了数控机床主轴行业面临的风险与机遇。数控机床主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数控机床主轴行业概述</w:t>
      </w:r>
      <w:r>
        <w:rPr>
          <w:rFonts w:hint="eastAsia"/>
        </w:rPr>
        <w:br/>
      </w:r>
      <w:r>
        <w:rPr>
          <w:rFonts w:hint="eastAsia"/>
        </w:rPr>
        <w:t>　　第一节 数控机床主轴定义与分类</w:t>
      </w:r>
      <w:r>
        <w:rPr>
          <w:rFonts w:hint="eastAsia"/>
        </w:rPr>
        <w:br/>
      </w:r>
      <w:r>
        <w:rPr>
          <w:rFonts w:hint="eastAsia"/>
        </w:rPr>
        <w:t>　　第二节 数控机床主轴应用领域</w:t>
      </w:r>
      <w:r>
        <w:rPr>
          <w:rFonts w:hint="eastAsia"/>
        </w:rPr>
        <w:br/>
      </w:r>
      <w:r>
        <w:rPr>
          <w:rFonts w:hint="eastAsia"/>
        </w:rPr>
        <w:t>　　第三节 数控机床主轴行业经济指标分析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数控机床主轴产业链及经营模式分析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三、数控机床主轴销售模式及销售渠道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全球数控机床主轴市场发展综述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2020-2024年全球数控机床主轴市场规模与趋势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主要国家与地区数控机床主轴市场分析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2025-2031年全球数控机床主轴行业发展趋势与前景预测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中国数控机床主轴行业市场分析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2023-2024年数控机床主轴产能与投资动态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一、国内数控机床主轴产能及利用情况</w:t>
      </w:r>
      <w:r>
        <w:rPr>
          <w:rFonts w:hint="eastAsia"/>
        </w:rPr>
        <w:br/>
      </w:r>
      <w:r>
        <w:rPr>
          <w:rFonts w:hint="eastAsia"/>
        </w:rPr>
        <w:t>　　　　二、数控机床主轴产能扩张与投资动态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2025-2031年数控机床主轴行业产量统计与趋势预测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一、2020-2024年数控机床主轴行业产量数据统计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1、2020-2024年数控机床主轴产量及增长趋势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2、2020-2024年数控机床主轴细分产品产量及份额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二、影响数控机床主轴产量的关键因素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三、2025-2031年数控机床主轴产量预测</w:t>
      </w:r>
      <w:r>
        <w:rPr>
          <w:rFonts w:hint="eastAsia"/>
        </w:rPr>
        <w:br/>
      </w:r>
      <w:r>
        <w:rPr>
          <w:rFonts w:hint="eastAsia"/>
        </w:rPr>
        <w:t>　　第三节 2025-2031年数控机床主轴市场需求与销售分析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一、2023-2024年数控机床主轴行业需求现状</w:t>
      </w:r>
      <w:r>
        <w:rPr>
          <w:rFonts w:hint="eastAsia"/>
        </w:rPr>
        <w:br/>
      </w:r>
      <w:r>
        <w:rPr>
          <w:rFonts w:hint="eastAsia"/>
        </w:rPr>
        <w:t>　　　　二、数控机床主轴客户群体与需求特点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三、2020-2024年数控机床主轴行业销售规模分析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四、2025-2031年数控机床主轴市场增长潜力与规模预测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中国数控机床主轴细分市场与下游应用领域分析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数控机床主轴细分市场分析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数控机床主轴下游应用与客户群体分析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一、2023-2024年数控机床主轴各应用领域市场现状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2023-2024年中国数控机床主轴技术发展研究</w:t>
      </w:r>
      <w:r>
        <w:rPr>
          <w:rFonts w:hint="eastAsia"/>
        </w:rPr>
        <w:br/>
      </w:r>
      <w:r>
        <w:rPr>
          <w:rFonts w:hint="eastAsia"/>
        </w:rPr>
        <w:t>　　第一节 当前数控机床主轴技术发展现状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国内外数控机床主轴技术差异与原因</w:t>
      </w:r>
      <w:r>
        <w:rPr>
          <w:rFonts w:hint="eastAsia"/>
        </w:rPr>
        <w:br/>
      </w:r>
      <w:r>
        <w:rPr>
          <w:rFonts w:hint="eastAsia"/>
        </w:rPr>
        <w:t>　　第三节 数控机床主轴技术创新与发展趋势预测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技术进步对数控机床主轴行业的影响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数控机床主轴价格机制与竞争策略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一、2020-2024年数控机床主轴市场价格走势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数控机床主轴定价策略与方法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2025-2031年数控机床主轴价格竞争态势与趋势预测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2023-2024年重点区域数控机床主轴市场发展概况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二、2020-2024年数控机床主轴市场需求规模情况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三、2025-2031年数控机床主轴行业发展潜力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2020-2024年中国数控机床主轴行业进出口情况分析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数控机床主轴行业进口情况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一、2020-2024年数控机床主轴进口规模及增长情况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数控机床主轴行业出口情况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一、2020-2024年数控机床主轴出口规模及增长情况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二、数控机床主轴主要出口目的地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2020-2024年中国数控机床主轴行业总体发展与财务状况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2020-2024年中国数控机床主轴行业规模情况</w:t>
      </w:r>
      <w:r>
        <w:rPr>
          <w:rFonts w:hint="eastAsia"/>
        </w:rPr>
        <w:br/>
      </w:r>
      <w:r>
        <w:rPr>
          <w:rFonts w:hint="eastAsia"/>
        </w:rPr>
        <w:t>　　　　一、数控机床主轴行业企业数量规模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二、数控机床主轴行业从业人员规模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三、数控机床主轴行业市场敏感性分析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2020-2024年中国数控机床主轴行业财务能力分析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一、数控机床主轴行业盈利能力</w:t>
      </w:r>
      <w:r>
        <w:rPr>
          <w:rFonts w:hint="eastAsia"/>
        </w:rPr>
        <w:br/>
      </w:r>
      <w:r>
        <w:rPr>
          <w:rFonts w:hint="eastAsia"/>
        </w:rPr>
        <w:t>　　　　二、数控机床主轴行业偿债能力</w:t>
      </w:r>
      <w:r>
        <w:rPr>
          <w:rFonts w:hint="eastAsia"/>
        </w:rPr>
        <w:br/>
      </w:r>
      <w:r>
        <w:rPr>
          <w:rFonts w:hint="eastAsia"/>
        </w:rPr>
        <w:t>　　　　三、数控机床主轴行业营运能力</w:t>
      </w:r>
      <w:r>
        <w:rPr>
          <w:rFonts w:hint="eastAsia"/>
        </w:rPr>
        <w:br/>
      </w:r>
      <w:r>
        <w:rPr>
          <w:rFonts w:hint="eastAsia"/>
        </w:rPr>
        <w:t>　　　　四、数控机床主轴行业发展能力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二、企业数控机床主轴业务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中国数控机床主轴行业竞争格局分析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数控机床主轴行业竞争格局总览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2023-2024年数控机床主轴行业竞争力分析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2020-2024年数控机床主轴行业企业并购活动分析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2023-2024年数控机床主轴行业会展与招投标活动分析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一、数控机床主轴行业会展活动及其市场影响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2024年中国数控机床主轴企业发展企业发展策略与建议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数控机床主轴销售模式与渠道策略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数控机床主轴品牌与市场推广策略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数控机床主轴研发投入与技术创新能力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数控机床主轴合作联盟与资源整合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中国数控机床主轴行业风险与对策</w:t>
      </w:r>
      <w:r>
        <w:rPr>
          <w:rFonts w:hint="eastAsia"/>
        </w:rPr>
        <w:br/>
      </w:r>
      <w:r>
        <w:rPr>
          <w:rFonts w:hint="eastAsia"/>
        </w:rPr>
        <w:t>　　第一节 数控机床主轴行业SWOT分析</w:t>
      </w:r>
      <w:r>
        <w:rPr>
          <w:rFonts w:hint="eastAsia"/>
        </w:rPr>
        <w:br/>
      </w:r>
      <w:r>
        <w:rPr>
          <w:rFonts w:hint="eastAsia"/>
        </w:rPr>
        <w:t>　　　　一、数控机床主轴行业优势</w:t>
      </w:r>
      <w:r>
        <w:rPr>
          <w:rFonts w:hint="eastAsia"/>
        </w:rPr>
        <w:br/>
      </w:r>
      <w:r>
        <w:rPr>
          <w:rFonts w:hint="eastAsia"/>
        </w:rPr>
        <w:t>　　　　二、数控机床主轴行业劣势</w:t>
      </w:r>
      <w:r>
        <w:rPr>
          <w:rFonts w:hint="eastAsia"/>
        </w:rPr>
        <w:br/>
      </w:r>
      <w:r>
        <w:rPr>
          <w:rFonts w:hint="eastAsia"/>
        </w:rPr>
        <w:t>　　　　三、数控机床主轴市场机会</w:t>
      </w:r>
      <w:r>
        <w:rPr>
          <w:rFonts w:hint="eastAsia"/>
        </w:rPr>
        <w:br/>
      </w:r>
      <w:r>
        <w:rPr>
          <w:rFonts w:hint="eastAsia"/>
        </w:rPr>
        <w:t>　　　　四、数控机床主轴市场威胁</w:t>
      </w:r>
      <w:r>
        <w:rPr>
          <w:rFonts w:hint="eastAsia"/>
        </w:rPr>
        <w:br/>
      </w:r>
      <w:r>
        <w:rPr>
          <w:rFonts w:hint="eastAsia"/>
        </w:rPr>
        <w:t>　　第二节 数控机床主轴行业风险及对策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2025-2031年中国数控机床主轴行业前景与发展趋势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2023-2024年数控机床主轴行业发展环境分析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一、数控机床主轴行业主管部门与监管体制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二、数控机床主轴行业主要法律法规及政策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三、数控机床主轴行业标准与质量监管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2025-2031年数控机床主轴行业发展趋势与方向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2025-2031年数控机床主轴行业发展潜力与机遇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数控机床主轴行业研究结论与建议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中智林⋅－数控机床主轴行业发展建议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数控机床主轴行业类别</w:t>
      </w:r>
      <w:r>
        <w:rPr>
          <w:rFonts w:hint="eastAsia"/>
        </w:rPr>
        <w:br/>
      </w:r>
      <w:r>
        <w:rPr>
          <w:rFonts w:hint="eastAsia"/>
        </w:rPr>
        <w:t>　　图表 数控机床主轴行业产业链调研</w:t>
      </w:r>
      <w:r>
        <w:rPr>
          <w:rFonts w:hint="eastAsia"/>
        </w:rPr>
        <w:br/>
      </w:r>
      <w:r>
        <w:rPr>
          <w:rFonts w:hint="eastAsia"/>
        </w:rPr>
        <w:t>　　图表 数控机床主轴行业现状</w:t>
      </w:r>
      <w:r>
        <w:rPr>
          <w:rFonts w:hint="eastAsia"/>
        </w:rPr>
        <w:br/>
      </w:r>
      <w:r>
        <w:rPr>
          <w:rFonts w:hint="eastAsia"/>
        </w:rPr>
        <w:t>　　图表 数控机床主轴行业标准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2024年中国数控机床主轴行业产能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2020-2024年中国数控机床主轴行业产量统计</w:t>
      </w:r>
      <w:r>
        <w:rPr>
          <w:rFonts w:hint="eastAsia"/>
        </w:rPr>
        <w:br/>
      </w:r>
      <w:r>
        <w:rPr>
          <w:rFonts w:hint="eastAsia"/>
        </w:rPr>
        <w:t>　　图表 数控机床主轴行业动态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2024年中国数控机床主轴行业需求区域调研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2020-2024年中国数控机床主轴行情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2020-2024年中国数控机床主轴进口统计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2020-2024年中国数控机床主轴行业企业数量统计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**地区数控机床主轴市场规模</w:t>
      </w:r>
      <w:r>
        <w:rPr>
          <w:rFonts w:hint="eastAsia"/>
        </w:rPr>
        <w:br/>
      </w:r>
      <w:r>
        <w:rPr>
          <w:rFonts w:hint="eastAsia"/>
        </w:rPr>
        <w:t>　　图表 **地区数控机床主轴行业市场需求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**地区数控机床主轴市场调研</w:t>
      </w:r>
      <w:r>
        <w:rPr>
          <w:rFonts w:hint="eastAsia"/>
        </w:rPr>
        <w:br/>
      </w:r>
      <w:r>
        <w:rPr>
          <w:rFonts w:hint="eastAsia"/>
        </w:rPr>
        <w:t>　　图表 **地区数控机床主轴行业市场需求分析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**地区数控机床主轴市场规模</w:t>
      </w:r>
      <w:r>
        <w:rPr>
          <w:rFonts w:hint="eastAsia"/>
        </w:rPr>
        <w:br/>
      </w:r>
      <w:r>
        <w:rPr>
          <w:rFonts w:hint="eastAsia"/>
        </w:rPr>
        <w:t>　　图表 **地区数控机床主轴行业市场需求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**地区数控机床主轴市场调研</w:t>
      </w:r>
      <w:r>
        <w:rPr>
          <w:rFonts w:hint="eastAsia"/>
        </w:rPr>
        <w:br/>
      </w:r>
      <w:r>
        <w:rPr>
          <w:rFonts w:hint="eastAsia"/>
        </w:rPr>
        <w:t>　　图表 **地区数控机床主轴行业市场需求分析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数控机床主轴行业竞争对手分析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数控机床主轴重点企业（三）成长能力情况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2025-2031年中国数控机床主轴行业市场规模预测</w:t>
      </w:r>
      <w:r>
        <w:rPr>
          <w:rFonts w:hint="eastAsia"/>
        </w:rPr>
        <w:br/>
      </w:r>
      <w:r>
        <w:rPr>
          <w:rFonts w:hint="eastAsia"/>
        </w:rPr>
        <w:t>　　图表 数控机床主轴行业准入条件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2025-2031年中国数控机床主轴市场前景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4389627e94a24" w:history="1">
        <w:r>
          <w:rPr>
            <w:rStyle w:val="Hyperlink"/>
          </w:rPr>
          <w:t>2025-2031年中国数控机床主轴发展现状分析与市场前景报告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4389627e94a24" w:history="1">
        <w:r>
          <w:rPr>
            <w:rStyle w:val="Hyperlink"/>
          </w:rPr>
          <w:t>https://www.20087.com/2/29/ShuKongJiChuangZhuZhouHangYeXianZhuangJiQianJing.html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78604b5d493e" w:history="1">
      <w:r>
        <w:rPr>
          <w:rStyle w:val="Hyperlink"/>
        </w:rPr>
        <w:t>2025-2031年中国数控机床主轴发展现状分析与市场前景报告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KongJiChuangZhuZhouHangYeXianZhuangJiQianJing.html" TargetMode="External" Id="R8644389627e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KongJiChuangZhuZhouHangYeXianZhuangJiQianJing.html" TargetMode="External" Id="Rfbe578604b5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2025-01-01T09:07:02Z</dcterms:created>
  <dcterms:modified xsi:type="dcterms:W3CDTF">2025-01-01T10:07:02Z</dcterms:modified>
  <dc:subject>2025-2031年中国数控机床主轴发展现状分析与市场前景报告</dc:subject>
  <dc:title>2025-2031年中国数控机床主轴发展现状分析与市场前景报告</dc:title>
  <cp:keywords>2025-2031年中国数控机床主轴发展现状分析与市场前景报告</cp:keywords>
  <dc:description>2025-2031年中国数控机床主轴发展现状分析与市场前景报告</dc:description>
</cp:coreProperties>
</file>