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345a5c20f4b4c" w:history="1">
              <w:r>
                <w:rPr>
                  <w:rStyle w:val="Hyperlink"/>
                </w:rPr>
                <w:t>2025-2031年全球与中国机器人仿真市场现状及发展前景分析报告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345a5c20f4b4c" w:history="1">
              <w:r>
                <w:rPr>
                  <w:rStyle w:val="Hyperlink"/>
                </w:rPr>
                <w:t>2025-2031年全球与中国机器人仿真市场现状及发展前景分析报告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5159792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4345a5c20f4b4c" w:history="1">
                <w:r>
                  <w:rPr>
                    <w:rStyle w:val="Hyperlink"/>
                  </w:rPr>
                  <w:t>https://www.20087.com/2/79/JiQiRenFangZhenFaZhanQianJingFenXi.html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仿真技术即通过软件模拟机器人及其工作环境，用于设计、测试和优化机器人系统。随着计算能力的提升和仿真软件的不断进步，机器人仿真已成为机器人研发和教育领域不可或缺的工具。它能够帮助企业节省实体原型的成本，缩短产品上市时间，同时也为学术研究提供了实验平台。</w:t>
      </w:r>
      <w:r>
        <w:rPr>
          <w:rFonts w:hint="eastAsia"/>
        </w:rPr>
        <w:br/>
      </w:r>
      <w:r>
        <w:rPr>
          <w:rFonts w:hint="eastAsia"/>
        </w:rPr>
        <w:t>　　未来，机器人仿真的发展将更加侧重于高保真度和智能化。随着虚拟现实和增强现实技术的融合，用户将能够获得更加沉浸式的仿真体验，实现更直观的机器人编程和调试。同时，人工智能和机器学习的集成，将使仿真系统能够自动优化机器人行为，预测潜在的故障和性能瓶颈，为设计迭代提供数据支持。此外，云仿真服务的兴起，将打破地理限制，为全球范围内的开发者提供高性能的仿真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345a5c20f4b4c" w:history="1">
        <w:r>
          <w:rPr>
            <w:rStyle w:val="Hyperlink"/>
          </w:rPr>
          <w:t>2025-2031年全球与中国机器人仿真市场现状及发展前景分析报告</w:t>
        </w:r>
      </w:hyperlink>
      <w:r>
        <w:rPr>
          <w:rFonts w:hint="eastAsia"/>
        </w:rPr>
        <w:t>》基于国家统计局、商务部、发改委以及机器人仿真相关行业协会、研究单位的数据和宏观经济、政策环境分析，全面研究了机器人仿真行业的产业链结构、市场规模与需求。机器人仿真报告剖析了机器人仿真市场价格、行业竞争格局及重点企业经营现状，并对机器人仿真市场前景、发展趋势进行了科学预测。同时，机器人仿真报告还进一步细分了市场，评估了机器人仿真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机器人仿真市场概述</w:t>
      </w:r>
      <w:r>
        <w:rPr>
          <w:rFonts w:hint="eastAsia"/>
        </w:rPr>
        <w:br/>
      </w:r>
      <w:r>
        <w:rPr>
          <w:rFonts w:hint="eastAsia"/>
        </w:rPr>
        <w:t>　　1.1 机器人仿真市场概述</w:t>
      </w:r>
      <w:r>
        <w:rPr>
          <w:rFonts w:hint="eastAsia"/>
        </w:rPr>
        <w:br/>
      </w:r>
      <w:r>
        <w:rPr>
          <w:rFonts w:hint="eastAsia"/>
        </w:rPr>
        <w:t>　　1.2 不同产品类型机器人仿真分析</w:t>
      </w:r>
      <w:r>
        <w:rPr>
          <w:rFonts w:hint="eastAsia"/>
        </w:rPr>
        <w:br/>
      </w:r>
      <w:r>
        <w:rPr>
          <w:rFonts w:hint="eastAsia"/>
        </w:rPr>
        <w:t>　　　　1.2.1 基于云</w:t>
      </w:r>
      <w:r>
        <w:rPr>
          <w:rFonts w:hint="eastAsia"/>
        </w:rPr>
        <w:br/>
      </w:r>
      <w:r>
        <w:rPr>
          <w:rFonts w:hint="eastAsia"/>
        </w:rPr>
        <w:t>　　　　1.2.2 本地部署</w:t>
      </w:r>
      <w:r>
        <w:rPr>
          <w:rFonts w:hint="eastAsia"/>
        </w:rPr>
        <w:br/>
      </w:r>
      <w:r>
        <w:rPr>
          <w:rFonts w:hint="eastAsia"/>
        </w:rPr>
        <w:t>　　1.3 全球市场不同产品类型机器人仿真销售额对比（2020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全球不同产品类型机器人仿真销售额及预测（2020-2031）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全球不同产品类型机器人仿真销售额及市场份额（2020-2025）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全球不同产品类型机器人仿真销售额预测（2026-2031）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中国不同产品类型机器人仿真销售额及预测（2020-2031）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中国不同产品类型机器人仿真销售额及市场份额（2020-2025）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中国不同产品类型机器人仿真销售额预测（2026-2031）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从不同应用，机器人仿真主要包括如下几个方面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航天航空</w:t>
      </w:r>
      <w:r>
        <w:rPr>
          <w:rFonts w:hint="eastAsia"/>
        </w:rPr>
        <w:br/>
      </w:r>
      <w:r>
        <w:rPr>
          <w:rFonts w:hint="eastAsia"/>
        </w:rPr>
        <w:t>　　　　2.1.2 物流</w:t>
      </w:r>
      <w:r>
        <w:rPr>
          <w:rFonts w:hint="eastAsia"/>
        </w:rPr>
        <w:br/>
      </w:r>
      <w:r>
        <w:rPr>
          <w:rFonts w:hint="eastAsia"/>
        </w:rPr>
        <w:t>　　　　2.1.3 工业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全球市场不同应用机器人仿真销售额对比（2020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全球不同应用机器人仿真销售额及预测（2020-2031）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全球不同应用机器人仿真销售额及市场份额（2020-2025）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全球不同应用机器人仿真销售额预测（2026-2031）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中国不同应用机器人仿真销售额及预测（2020-2031）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中国不同应用机器人仿真销售额及市场份额（2020-2025）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中国不同应用机器人仿真销售额预测（2026-2031）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全球机器人仿真主要地区分析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全球主要地区机器人仿真市场规模分析：2020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全球主要地区机器人仿真销售额及份额（2020-2025年）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全球主要地区机器人仿真销售额及份额预测（2026-2031）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北美机器人仿真销售额及预测（2020-2031）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欧洲机器人仿真销售额及预测（2020-2031）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中国机器人仿真销售额及预测（2020-2031）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日本机器人仿真销售额及预测（2020-2031）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东南亚机器人仿真销售额及预测（2020-2031）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印度机器人仿真销售额及预测（2020-2031）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全球主要企业机器人仿真销售额及市场份额</w:t>
      </w:r>
      <w:r>
        <w:rPr>
          <w:rFonts w:hint="eastAsia"/>
        </w:rPr>
        <w:br/>
      </w:r>
      <w:r>
        <w:rPr>
          <w:rFonts w:hint="eastAsia"/>
        </w:rPr>
        <w:t>　　4.2 全球机器人仿真主要企业竞争态势</w:t>
      </w:r>
      <w:r>
        <w:rPr>
          <w:rFonts w:hint="eastAsia"/>
        </w:rPr>
        <w:br/>
      </w:r>
      <w:r>
        <w:rPr>
          <w:rFonts w:hint="eastAsia"/>
        </w:rPr>
        <w:t>　　　　4.2.1 机器人仿真行业集中度分析：2024年全球Top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全球机器人仿真第一梯队、第二梯队和第三梯队企业及市场份额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2024年全球主要厂商机器人仿真收入排名</w:t>
      </w:r>
      <w:r>
        <w:rPr>
          <w:rFonts w:hint="eastAsia"/>
        </w:rPr>
        <w:br/>
      </w:r>
      <w:r>
        <w:rPr>
          <w:rFonts w:hint="eastAsia"/>
        </w:rPr>
        <w:t>　　4.4 全球主要厂商机器人仿真总部及市场区域分布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全球主要厂商机器人仿真产品类型及应用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全球主要厂商机器人仿真商业化日期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机器人仿真全球领先企业SWOT分析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中国市场机器人仿真主要企业分析</w:t>
      </w:r>
      <w:r>
        <w:rPr>
          <w:rFonts w:hint="eastAsia"/>
        </w:rPr>
        <w:br/>
      </w:r>
      <w:r>
        <w:rPr>
          <w:rFonts w:hint="eastAsia"/>
        </w:rPr>
        <w:t>　　5.1 中国机器人仿真销售额及市场份额（2020-2025）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中国机器人仿真Top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重点企业（1）公司信息、总部、机器人仿真市场地位以及主要的竞争对手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机器人仿真产品及服务介绍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机器人仿真收入及毛利率（2020-2025）&amp;（百万美元）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重点企业（2）公司信息、总部、机器人仿真市场地位以及主要的竞争对手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机器人仿真产品及服务介绍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机器人仿真收入及毛利率（2020-2025）&amp;（百万美元）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重点企业（3）公司信息、总部、机器人仿真市场地位以及主要的竞争对手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机器人仿真产品及服务介绍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机器人仿真收入及毛利率（2020-2025）&amp;（百万美元）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重点企业（4）公司信息、总部、机器人仿真市场地位以及主要的竞争对手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机器人仿真产品及服务介绍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机器人仿真收入及毛利率（2020-2025）&amp;（百万美元）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重点企业（5）公司信息、总部、机器人仿真市场地位以及主要的竞争对手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机器人仿真产品及服务介绍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机器人仿真收入及毛利率（2020-2025）&amp;（百万美元）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重点企业（6）公司信息、总部、机器人仿真市场地位以及主要的竞争对手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机器人仿真产品及服务介绍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机器人仿真收入及毛利率（2020-2025）&amp;（百万美元）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重点企业（7）公司信息、总部、机器人仿真市场地位以及主要的竞争对手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机器人仿真产品及服务介绍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机器人仿真收入及毛利率（2020-2025）&amp;（百万美元）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重点企业（8）公司信息、总部、机器人仿真市场地位以及主要的竞争对手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机器人仿真产品及服务介绍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机器人仿真收入及毛利率（2020-2025）&amp;（百万美元）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重点企业（9）公司信息、总部、机器人仿真市场地位以及主要的竞争对手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机器人仿真产品及服务介绍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机器人仿真收入及毛利率（2020-2025）&amp;（百万美元）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重点企业（10）公司信息、总部、机器人仿真市场地位以及主要的竞争对手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机器人仿真产品及服务介绍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机器人仿真收入及毛利率（2020-2025）&amp;（百万美元）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重点企业（11）公司信息、总部、机器人仿真市场地位以及主要的竞争对手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机器人仿真产品及服务介绍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机器人仿真收入及毛利率（2020-2025）&amp;（百万美元）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重点企业（12）公司信息、总部、机器人仿真市场地位以及主要的竞争对手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机器人仿真产品及服务介绍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机器人仿真收入及毛利率（2020-2025）&amp;（百万美元）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重点企业（13）公司信息、总部、机器人仿真市场地位以及主要的竞争对手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机器人仿真产品及服务介绍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机器人仿真收入及毛利率（2020-2025）&amp;（百万美元）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重点企业（14）公司信息、总部、机器人仿真市场地位以及主要的竞争对手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机器人仿真产品及服务介绍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机器人仿真收入及毛利率（2020-2025）&amp;（百万美元）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重点企业（15）公司信息、总部、机器人仿真市场地位以及主要的竞争对手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机器人仿真产品及服务介绍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机器人仿真收入及毛利率（2020-2025）&amp;（百万美元）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重点企业（16）公司信息、总部、机器人仿真市场地位以及主要的竞争对手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机器人仿真产品及服务介绍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机器人仿真收入及毛利率（2020-2025）&amp;（百万美元）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重点企业（17）公司信息、总部、机器人仿真市场地位以及主要的竞争对手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机器人仿真产品及服务介绍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机器人仿真收入及毛利率（2020-2025）&amp;（百万美元）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重点企业（18）公司信息、总部、机器人仿真市场地位以及主要的竞争对手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机器人仿真产品及服务介绍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机器人仿真收入及毛利率（2020-2025）&amp;（百万美元）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重点企业（19）公司信息、总部、机器人仿真市场地位以及主要的竞争对手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机器人仿真产品及服务介绍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机器人仿真收入及毛利率（2020-2025）&amp;（百万美元）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重点企业（20）公司信息、总部、机器人仿真市场地位以及主要的竞争对手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机器人仿真产品及服务介绍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机器人仿真收入及毛利率（2020-2025）&amp;（百万美元）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重点企业（21）公司信息、总部、机器人仿真市场地位以及主要的竞争对手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机器人仿真产品及服务介绍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机器人仿真收入及毛利率（2020-2025）&amp;（百万美元）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重点企业（22）公司信息、总部、机器人仿真市场地位以及主要的竞争对手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机器人仿真产品及服务介绍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机器人仿真收入及毛利率（2020-2025）&amp;（百万美元）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重点企业（23）公司信息、总部、机器人仿真市场地位以及主要的竞争对手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机器人仿真产品及服务介绍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机器人仿真收入及毛利率（2020-2025）&amp;（百万美元）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重点企业（24）公司信息、总部、机器人仿真市场地位以及主要的竞争对手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机器人仿真产品及服务介绍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机器人仿真收入及毛利率（2020-2025）&amp;（百万美元）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重点企业（25）公司信息、总部、机器人仿真市场地位以及主要的竞争对手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机器人仿真产品及服务介绍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机器人仿真收入及毛利率（2020-2025）&amp;（百万美元）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机器人仿真行业发展机遇及主要驱动因素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机器人仿真行业发展面临的风险</w:t>
      </w:r>
      <w:r>
        <w:rPr>
          <w:rFonts w:hint="eastAsia"/>
        </w:rPr>
        <w:br/>
      </w:r>
      <w:r>
        <w:rPr>
          <w:rFonts w:hint="eastAsia"/>
        </w:rPr>
        <w:t>　　7.3 机器人仿真行业政策分析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基于云主要企业列表</w:t>
      </w:r>
      <w:r>
        <w:rPr>
          <w:rFonts w:hint="eastAsia"/>
        </w:rPr>
        <w:br/>
      </w:r>
      <w:r>
        <w:rPr>
          <w:rFonts w:hint="eastAsia"/>
        </w:rPr>
        <w:t>　　表 2： 本地部署主要企业列表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全球市场不同产品类型机器人仿真销售额及增长率对比（2020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全球不同产品类型机器人仿真销售额列表（2020-2025）&amp;（百万美元）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全球不同产品类型机器人仿真销售额市场份额列表（2020-2025）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全球不同产品类型机器人仿真销售额预测（2026-2031）&amp;（百万美元）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全球不同产品类型机器人仿真销售额市场份额预测（2026-2031）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中国不同产品类型机器人仿真销售额列表（2020-2025）&amp;（百万美元）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中国不同产品类型机器人仿真销售额市场份额列表（2020-2025）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中国不同产品类型机器人仿真销售额预测（2026-2031）&amp;（百万美元）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中国不同产品类型机器人仿真销售额市场份额预测（2026-2031）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全球市场不同应用机器人仿真销售额及增长率对比（2020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全球不同应用机器人仿真销售额列表（2020-2025）&amp;（百万美元）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全球不同应用机器人仿真销售额市场份额列表（2020-2025）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全球不同应用机器人仿真销售额预测（2026-2031）&amp;（百万美元）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全球不同应用机器人仿真市场份额预测（2026-2031）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中国不同应用机器人仿真销售额列表（2020-2025）&amp;（百万美元）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中国不同应用机器人仿真销售额市场份额列表（2020-2025）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中国不同应用机器人仿真销售额预测（2026-2031）&amp;（百万美元）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中国不同应用机器人仿真销售额市场份额预测（2026-2031）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全球主要地区机器人仿真销售额：（2020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全球主要地区机器人仿真销售额列表（2020-2025年）&amp;（百万美元）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全球主要地区机器人仿真销售额及份额列表（2020-2025年）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全球主要地区机器人仿真销售额列表预测（2026-2031）&amp;（百万美元）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全球主要地区机器人仿真销售额及份额列表预测（2026-2031）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全球主要企业机器人仿真销售额（2020-2025）&amp;（百万美元）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全球主要企业机器人仿真销售额份额对比（2020-2025）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2024年全球机器人仿真主要厂商市场地位（第一梯队、第二梯队和第三梯队）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2024年全球主要厂商机器人仿真收入排名（百万美元）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全球主要厂商机器人仿真总部及市场区域分布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全球主要厂商机器人仿真产品类型及应用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全球主要厂商机器人仿真商业化日期</w:t>
      </w:r>
      <w:r>
        <w:rPr>
          <w:rFonts w:hint="eastAsia"/>
        </w:rPr>
        <w:br/>
      </w:r>
      <w:r>
        <w:rPr>
          <w:rFonts w:hint="eastAsia"/>
        </w:rPr>
        <w:t>　　表 33： 全球机器人仿真市场投资、并购等现状分析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中国主要企业机器人仿真销售额列表（2020-2025）&amp;（百万美元）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中国主要企业机器人仿真销售额份额对比（2020-2025）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重点企业（1）公司信息、总部、机器人仿真市场地位以及主要的竞争对手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机器人仿真产品及服务介绍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机器人仿真收入及毛利率（2020-2025）&amp;（百万美元）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重点企业（2）公司信息、总部、机器人仿真市场地位以及主要的竞争对手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机器人仿真产品及服务介绍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机器人仿真收入及毛利率（2020-2025）&amp;（百万美元）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重点企业（3）公司信息、总部、机器人仿真市场地位以及主要的竞争对手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机器人仿真产品及服务介绍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机器人仿真收入及毛利率（2020-2025）&amp;（百万美元）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重点企业（4）公司信息、总部、机器人仿真市场地位以及主要的竞争对手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机器人仿真产品及服务介绍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机器人仿真收入及毛利率（2020-2025）&amp;（百万美元）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重点企业（5）公司信息、总部、机器人仿真市场地位以及主要的竞争对手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机器人仿真产品及服务介绍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机器人仿真收入及毛利率（2020-2025）&amp;（百万美元）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重点企业（6）公司信息、总部、机器人仿真市场地位以及主要的竞争对手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机器人仿真产品及服务介绍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机器人仿真收入及毛利率（2020-2025）&amp;（百万美元）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重点企业（7）公司信息、总部、机器人仿真市场地位以及主要的竞争对手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机器人仿真产品及服务介绍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机器人仿真收入及毛利率（2020-2025）&amp;（百万美元）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重点企业（8）公司信息、总部、机器人仿真市场地位以及主要的竞争对手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机器人仿真产品及服务介绍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机器人仿真收入及毛利率（2020-2025）&amp;（百万美元）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重点企业（9）公司信息、总部、机器人仿真市场地位以及主要的竞争对手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机器人仿真产品及服务介绍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机器人仿真收入及毛利率（2020-2025）&amp;（百万美元）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重点企业（10）公司信息、总部、机器人仿真市场地位以及主要的竞争对手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机器人仿真产品及服务介绍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机器人仿真收入及毛利率（2020-2025）&amp;（百万美元）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重点企业（11）公司信息、总部、机器人仿真市场地位以及主要的竞争对手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机器人仿真产品及服务介绍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机器人仿真收入及毛利率（2020-2025）&amp;（百万美元）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重点企业（12）公司信息、总部、机器人仿真市场地位以及主要的竞争对手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机器人仿真产品及服务介绍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机器人仿真收入及毛利率（2020-2025）&amp;（百万美元）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重点企业（13）公司信息、总部、机器人仿真市场地位以及主要的竞争对手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机器人仿真产品及服务介绍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机器人仿真收入及毛利率（2020-2025）&amp;（百万美元）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重点企业（14）公司信息、总部、机器人仿真市场地位以及主要的竞争对手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机器人仿真产品及服务介绍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机器人仿真收入及毛利率（2020-2025）&amp;（百万美元）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重点企业（15）公司信息、总部、机器人仿真市场地位以及主要的竞争对手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机器人仿真产品及服务介绍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机器人仿真收入及毛利率（2020-2025）&amp;（百万美元）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重点企业（16）公司信息、总部、机器人仿真市场地位以及主要的竞争对手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机器人仿真产品及服务介绍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机器人仿真收入及毛利率（2020-2025）&amp;（百万美元）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重点企业（17）公司信息、总部、机器人仿真市场地位以及主要的竞争对手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机器人仿真产品及服务介绍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机器人仿真收入及毛利率（2020-2025）&amp;（百万美元）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重点企业（18）公司信息、总部、机器人仿真市场地位以及主要的竞争对手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机器人仿真产品及服务介绍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机器人仿真收入及毛利率（2020-2025）&amp;（百万美元）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重点企业（19）公司信息、总部、机器人仿真市场地位以及主要的竞争对手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机器人仿真产品及服务介绍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机器人仿真收入及毛利率（2020-2025）&amp;（百万美元）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重点企业（20）公司信息、总部、机器人仿真市场地位以及主要的竞争对手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机器人仿真产品及服务介绍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机器人仿真收入及毛利率（2020-2025）&amp;（百万美元）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重点企业（21）公司信息、总部、机器人仿真市场地位以及主要的竞争对手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机器人仿真产品及服务介绍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机器人仿真收入及毛利率（2020-2025）&amp;（百万美元）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重点企业（22）公司信息、总部、机器人仿真市场地位以及主要的竞争对手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重点企业（22） 机器人仿真产品及服务介绍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重点企业（22） 机器人仿真收入及毛利率（2020-2025）&amp;（百万美元）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重点企业（23）公司信息、总部、机器人仿真市场地位以及主要的竞争对手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146： 重点企业（23） 机器人仿真产品及服务介绍</w:t>
      </w:r>
      <w:r>
        <w:rPr>
          <w:rFonts w:hint="eastAsia"/>
        </w:rPr>
        <w:br/>
      </w:r>
      <w:r>
        <w:rPr>
          <w:rFonts w:hint="eastAsia"/>
        </w:rPr>
        <w:t>　　表 147： 重点企业（23） 机器人仿真收入及毛利率（2020-2025）&amp;（百万美元）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重点企业（24）公司信息、总部、机器人仿真市场地位以及主要的竞争对手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151： 重点企业（24） 机器人仿真产品及服务介绍</w:t>
      </w:r>
      <w:r>
        <w:rPr>
          <w:rFonts w:hint="eastAsia"/>
        </w:rPr>
        <w:br/>
      </w:r>
      <w:r>
        <w:rPr>
          <w:rFonts w:hint="eastAsia"/>
        </w:rPr>
        <w:t>　　表 152： 重点企业（24） 机器人仿真收入及毛利率（2020-2025）&amp;（百万美元）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153：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重点企业（25）公司信息、总部、机器人仿真市场地位以及主要的竞争对手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156： 重点企业（25） 机器人仿真产品及服务介绍</w:t>
      </w:r>
      <w:r>
        <w:rPr>
          <w:rFonts w:hint="eastAsia"/>
        </w:rPr>
        <w:br/>
      </w:r>
      <w:r>
        <w:rPr>
          <w:rFonts w:hint="eastAsia"/>
        </w:rPr>
        <w:t>　　表 157： 重点企业（25） 机器人仿真收入及毛利率（2020-2025）&amp;（百万美元）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158：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160： 机器人仿真行业发展机遇及主要驱动因素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161： 机器人仿真行业发展面临的风险</w:t>
      </w:r>
      <w:r>
        <w:rPr>
          <w:rFonts w:hint="eastAsia"/>
        </w:rPr>
        <w:br/>
      </w:r>
      <w:r>
        <w:rPr>
          <w:rFonts w:hint="eastAsia"/>
        </w:rPr>
        <w:t>　　表 162： 机器人仿真行业政策分析</w:t>
      </w:r>
      <w:r>
        <w:rPr>
          <w:rFonts w:hint="eastAsia"/>
        </w:rPr>
        <w:br/>
      </w:r>
      <w:r>
        <w:rPr>
          <w:rFonts w:hint="eastAsia"/>
        </w:rPr>
        <w:t>　　表 163： 研究范围</w:t>
      </w:r>
      <w:r>
        <w:rPr>
          <w:rFonts w:hint="eastAsia"/>
        </w:rPr>
        <w:br/>
      </w:r>
      <w:r>
        <w:rPr>
          <w:rFonts w:hint="eastAsia"/>
        </w:rPr>
        <w:t>　　表 164：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机器人仿真产品图片</w:t>
      </w:r>
      <w:r>
        <w:rPr>
          <w:rFonts w:hint="eastAsia"/>
        </w:rPr>
        <w:br/>
      </w:r>
      <w:r>
        <w:rPr>
          <w:rFonts w:hint="eastAsia"/>
        </w:rPr>
        <w:t>　　图 2： 全球市场机器人仿真市场规模（销售额），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全球机器人仿真市场销售额预测：（百万美元）&amp;（2020-2031）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中国市场机器人仿真销售额及未来趋势（2020-2031）&amp;（百万美元）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基于云 产品图片</w:t>
      </w:r>
      <w:r>
        <w:rPr>
          <w:rFonts w:hint="eastAsia"/>
        </w:rPr>
        <w:br/>
      </w:r>
      <w:r>
        <w:rPr>
          <w:rFonts w:hint="eastAsia"/>
        </w:rPr>
        <w:t>　　图 6： 全球基于云规模及增长率（2020-2031）&amp;（百万美元）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本地部署产品图片</w:t>
      </w:r>
      <w:r>
        <w:rPr>
          <w:rFonts w:hint="eastAsia"/>
        </w:rPr>
        <w:br/>
      </w:r>
      <w:r>
        <w:rPr>
          <w:rFonts w:hint="eastAsia"/>
        </w:rPr>
        <w:t>　　图 8： 全球本地部署规模及增长率（2020-2031）&amp;（百万美元）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全球不同产品类型机器人仿真市场份额2024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全球不同产品类型机器人仿真市场份额2020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全球不同产品类型机器人仿真市场份额预测2025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中国不同产品类型机器人仿真市场份额2020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中国不同产品类型机器人仿真市场份额预测2025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航天航空</w:t>
      </w:r>
      <w:r>
        <w:rPr>
          <w:rFonts w:hint="eastAsia"/>
        </w:rPr>
        <w:br/>
      </w:r>
      <w:r>
        <w:rPr>
          <w:rFonts w:hint="eastAsia"/>
        </w:rPr>
        <w:t>　　图 15： 物流</w:t>
      </w:r>
      <w:r>
        <w:rPr>
          <w:rFonts w:hint="eastAsia"/>
        </w:rPr>
        <w:br/>
      </w:r>
      <w:r>
        <w:rPr>
          <w:rFonts w:hint="eastAsia"/>
        </w:rPr>
        <w:t>　　图 16： 工业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全球不同应用机器人仿真市场份额2024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全球不同应用机器人仿真市场份额2020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全球主要地区机器人仿真销售额市场份额（2020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北美机器人仿真销售额及预测（2020-2031）&amp;（百万美元）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欧洲机器人仿真销售额及预测（2020-2031）&amp;（百万美元）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中国机器人仿真销售额及预测（2020-2031）&amp;（百万美元）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日本机器人仿真销售额及预测（2020-2031）&amp;（百万美元）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东南亚机器人仿真销售额及预测（2020-2031）&amp;（百万美元）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印度机器人仿真销售额及预测（2020-2031）&amp;（百万美元）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2024年全球前五大厂商机器人仿真市场份额</w:t>
      </w:r>
      <w:r>
        <w:rPr>
          <w:rFonts w:hint="eastAsia"/>
        </w:rPr>
        <w:br/>
      </w:r>
      <w:r>
        <w:rPr>
          <w:rFonts w:hint="eastAsia"/>
        </w:rPr>
        <w:t>　　图 28： 2024年全球机器人仿真第一梯队、第二梯队和第三梯队厂商及市场份额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机器人仿真全球领先企业SWOT分析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2024年中国排名前三和前五机器人仿真企业市场份额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345a5c20f4b4c" w:history="1">
        <w:r>
          <w:rPr>
            <w:rStyle w:val="Hyperlink"/>
          </w:rPr>
          <w:t>2025-2031年全球与中国机器人仿真市场现状及发展前景分析报告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5159792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4345a5c20f4b4c" w:history="1">
        <w:r>
          <w:rPr>
            <w:rStyle w:val="Hyperlink"/>
          </w:rPr>
          <w:t>https://www.20087.com/2/79/JiQiRenFangZhenFaZhanQianJingFenXi.html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fcac4ed1b40df" w:history="1">
      <w:r>
        <w:rPr>
          <w:rStyle w:val="Hyperlink"/>
        </w:rPr>
        <w:t>2025-2031年全球与中国机器人仿真市场现状及发展前景分析报告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JiQiRenFangZhenFaZhanQianJingFenXi.html" TargetMode="External" Id="Rf54345a5c20f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JiQiRenFangZhenFaZhanQianJingFenXi.html" TargetMode="External" Id="R484fcac4ed1b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2025-01-30T01:47:35Z</dcterms:created>
  <dcterms:modified xsi:type="dcterms:W3CDTF">2025-01-30T02:47:35Z</dcterms:modified>
  <dc:subject>2025-2031年全球与中国机器人仿真市场现状及发展前景分析报告</dc:subject>
  <dc:title>2025-2031年全球与中国机器人仿真市场现状及发展前景分析报告</dc:title>
  <cp:keywords>2025-2031年全球与中国机器人仿真市场现状及发展前景分析报告</cp:keywords>
  <dc:description>2025-2031年全球与中国机器人仿真市场现状及发展前景分析报告</dc:description>
</cp:coreProperties>
</file>