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fb334bcca4f1f" w:history="1">
              <w:r>
                <w:rPr>
                  <w:rStyle w:val="Hyperlink"/>
                </w:rPr>
                <w:t>2025-2031年中国校园安防行业发展研究分析与发展趋势预测报告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fb334bcca4f1f" w:history="1">
              <w:r>
                <w:rPr>
                  <w:rStyle w:val="Hyperlink"/>
                </w:rPr>
                <w:t>2025-2031年中国校园安防行业发展研究分析与发展趋势预测报告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fb334bcca4f1f" w:history="1">
                <w:r>
                  <w:rPr>
                    <w:rStyle w:val="Hyperlink"/>
                  </w:rPr>
                  <w:t>https://www.20087.com/2/39/XiaoYuanAnFangWeiLaiFaZhanQuShi.html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保障师生安全和维护校园秩序的重要措施。近年来，随着科技的进步，校园安防从传统的门禁、监控系统向智能化、网络化方向发展。人脸识别、行为分析和紧急报警系统等先进技术的应用，提高了校园安全的响应速度和预防能力。同时，数据驱动的分析工具帮助管理者更好地理解和预测校园安全态势，采取预防措施。</w:t>
      </w:r>
      <w:r>
        <w:rPr>
          <w:rFonts w:hint="eastAsia"/>
        </w:rPr>
        <w:br/>
      </w:r>
      <w:r>
        <w:rPr>
          <w:rFonts w:hint="eastAsia"/>
        </w:rPr>
        <w:t>　　未来，校园安防将更加注重综合性和人性化。通过整合物联网、大数据和人工智能技术，构建全方位的智能安全管理体系，包括环境监测、人员流动分析和危机预警等。同时，安全教育和心理辅导将成为校园安防的重要组成部分，营造一个既安全又温馨的学习环境。此外，隐私保护和数据安全将成为关注焦点，确保技术的应用遵循伦理和法律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fb334bcca4f1f" w:history="1">
        <w:r>
          <w:rPr>
            <w:rStyle w:val="Hyperlink"/>
          </w:rPr>
          <w:t>2025-2031年中国校园安防行业发展研究分析与发展趋势预测报告</w:t>
        </w:r>
      </w:hyperlink>
      <w:r>
        <w:rPr>
          <w:rFonts w:hint="eastAsia"/>
        </w:rPr>
        <w:t>》依托权威机构及相关协会的数据资料，全面解析了校园安防行业现状、市场需求及市场规模，系统梳理了校园安防产业链结构、价格趋势及各细分市场动态。报告对校园安防市场前景与发展趋势进行了科学预测，重点分析了品牌竞争格局、市场集中度及主要企业的经营表现。同时，通过SWOT分析揭示了校园安防行业面临的机遇与风险，为校园安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校园安防行业相关概述</w:t>
      </w:r>
      <w:r>
        <w:rPr>
          <w:rFonts w:hint="eastAsia"/>
        </w:rPr>
        <w:br/>
      </w:r>
      <w:r>
        <w:rPr>
          <w:rFonts w:hint="eastAsia"/>
        </w:rPr>
        <w:t>　　1.1 校园安防行业定义及特点</w:t>
      </w:r>
      <w:r>
        <w:rPr>
          <w:rFonts w:hint="eastAsia"/>
        </w:rPr>
        <w:br/>
      </w:r>
      <w:r>
        <w:rPr>
          <w:rFonts w:hint="eastAsia"/>
        </w:rPr>
        <w:t>　　　　1.1.1 校园安防行业的定义</w:t>
      </w:r>
      <w:r>
        <w:rPr>
          <w:rFonts w:hint="eastAsia"/>
        </w:rPr>
        <w:br/>
      </w:r>
      <w:r>
        <w:rPr>
          <w:rFonts w:hint="eastAsia"/>
        </w:rPr>
        <w:t>　　　　1.1.2 校园安防行业产品/服务特点</w:t>
      </w:r>
      <w:r>
        <w:rPr>
          <w:rFonts w:hint="eastAsia"/>
        </w:rPr>
        <w:br/>
      </w:r>
      <w:r>
        <w:rPr>
          <w:rFonts w:hint="eastAsia"/>
        </w:rPr>
        <w:t>　　1.2 校园安防行业统计标准</w:t>
      </w:r>
      <w:r>
        <w:rPr>
          <w:rFonts w:hint="eastAsia"/>
        </w:rPr>
        <w:br/>
      </w:r>
      <w:r>
        <w:rPr>
          <w:rFonts w:hint="eastAsia"/>
        </w:rPr>
        <w:t>　　　　1.2.1 校园安防行业统计口径</w:t>
      </w:r>
      <w:r>
        <w:rPr>
          <w:rFonts w:hint="eastAsia"/>
        </w:rPr>
        <w:br/>
      </w:r>
      <w:r>
        <w:rPr>
          <w:rFonts w:hint="eastAsia"/>
        </w:rPr>
        <w:t>　　　　1.2.2 校园安防行业统计方法</w:t>
      </w:r>
      <w:r>
        <w:rPr>
          <w:rFonts w:hint="eastAsia"/>
        </w:rPr>
        <w:br/>
      </w:r>
      <w:r>
        <w:rPr>
          <w:rFonts w:hint="eastAsia"/>
        </w:rPr>
        <w:t>　　　　1.2.3 校园安防行业数据种类</w:t>
      </w:r>
      <w:r>
        <w:rPr>
          <w:rFonts w:hint="eastAsia"/>
        </w:rPr>
        <w:br/>
      </w:r>
      <w:r>
        <w:rPr>
          <w:rFonts w:hint="eastAsia"/>
        </w:rPr>
        <w:t>　　　　1.2.4 校园安防行业研究范围</w:t>
      </w:r>
      <w:r>
        <w:rPr>
          <w:rFonts w:hint="eastAsia"/>
        </w:rPr>
        <w:br/>
      </w:r>
      <w:r>
        <w:rPr>
          <w:rFonts w:hint="eastAsia"/>
        </w:rPr>
        <w:t>　　1.3 校园安防行业经营模式分析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校园安防行业市场特点概述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2020-2025年中国校园安防行业发展环境分析</w:t>
      </w:r>
      <w:r>
        <w:rPr>
          <w:rFonts w:hint="eastAsia"/>
        </w:rPr>
        <w:br/>
      </w:r>
      <w:r>
        <w:rPr>
          <w:rFonts w:hint="eastAsia"/>
        </w:rPr>
        <w:t>　　3.1 校园安防行业政治法律环境（P）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1、《学生伤害事故处理办法》</w:t>
      </w:r>
      <w:r>
        <w:rPr>
          <w:rFonts w:hint="eastAsia"/>
        </w:rPr>
        <w:br/>
      </w:r>
      <w:r>
        <w:rPr>
          <w:rFonts w:hint="eastAsia"/>
        </w:rPr>
        <w:t>　　　　2、《中小学幼儿园安全管理办法》</w:t>
      </w:r>
      <w:r>
        <w:rPr>
          <w:rFonts w:hint="eastAsia"/>
        </w:rPr>
        <w:br/>
      </w:r>
      <w:r>
        <w:rPr>
          <w:rFonts w:hint="eastAsia"/>
        </w:rPr>
        <w:t>　　　　3、《中小学校园环境管理的暂行规定》</w:t>
      </w:r>
      <w:r>
        <w:rPr>
          <w:rFonts w:hint="eastAsia"/>
        </w:rPr>
        <w:br/>
      </w:r>
      <w:r>
        <w:rPr>
          <w:rFonts w:hint="eastAsia"/>
        </w:rPr>
        <w:t>　　　　4、《安全防范工程技术规范》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校园安防行业经济环境分析（E）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校园安防行业社会环境分析（S）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校园安防产业社会环境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校园安防行业技术环境分析（T）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校园安防技术分析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2、中国校园安防行业新技术研究</w:t>
      </w:r>
      <w:r>
        <w:rPr>
          <w:rFonts w:hint="eastAsia"/>
        </w:rPr>
        <w:br/>
      </w:r>
      <w:r>
        <w:rPr>
          <w:rFonts w:hint="eastAsia"/>
        </w:rPr>
        <w:t>　　　　3.4.2 校园安防技术发展水平</w:t>
      </w:r>
      <w:r>
        <w:rPr>
          <w:rFonts w:hint="eastAsia"/>
        </w:rPr>
        <w:br/>
      </w:r>
      <w:r>
        <w:rPr>
          <w:rFonts w:hint="eastAsia"/>
        </w:rPr>
        <w:t>　　　　1、中国校园安防行业技术水平所处阶段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2、与国外校园安防行业的技术差距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1、智能化</w:t>
      </w:r>
      <w:r>
        <w:rPr>
          <w:rFonts w:hint="eastAsia"/>
        </w:rPr>
        <w:br/>
      </w:r>
      <w:r>
        <w:rPr>
          <w:rFonts w:hint="eastAsia"/>
        </w:rPr>
        <w:t>　　　　2、云安防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全球校园安防行业发展概述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全球校园安防行业发展现状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全球校园安防行业发展特征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全球校园安防行业市场规模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2020-2025年全球主要地区校园安防行业发展状况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日韩校园安防行业发展情况概述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2025-2031年全球校园安防行业趋势预测分析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全球校园安防行业市场规模预测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全球校园安防行业趋势预测分析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全球校园安防行业发展趋势分析</w:t>
      </w:r>
      <w:r>
        <w:rPr>
          <w:rFonts w:hint="eastAsia"/>
        </w:rPr>
        <w:br/>
      </w:r>
      <w:r>
        <w:rPr>
          <w:rFonts w:hint="eastAsia"/>
        </w:rPr>
        <w:t>　　4.4 全球校园安防行业重点企业发展动态分析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中国校园安防行业发展概述</w:t>
      </w:r>
      <w:r>
        <w:rPr>
          <w:rFonts w:hint="eastAsia"/>
        </w:rPr>
        <w:br/>
      </w:r>
      <w:r>
        <w:rPr>
          <w:rFonts w:hint="eastAsia"/>
        </w:rPr>
        <w:t>　　5.1 中国校园安防行业发展状况分析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中国校园安防行业发展阶段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中国校园安防行业发展总体概况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中国校园安防行业发展特点分析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2020-2025年校园安防行业发展现状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2020-2025年中国校园安防行业市场规模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2020-2025年中国校园安防行业发展分析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2020-2025年中国校园安防企业发展分析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1、中国校园安防行业面临困境</w:t>
      </w:r>
      <w:r>
        <w:rPr>
          <w:rFonts w:hint="eastAsia"/>
        </w:rPr>
        <w:br/>
      </w:r>
      <w:r>
        <w:rPr>
          <w:rFonts w:hint="eastAsia"/>
        </w:rPr>
        <w:t>　　　　2、中国校园安防行业对策探讨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中国校园安防企业发展困境及策略分析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1、中国校园安防企业面临的困境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2、中国校园安防企业的对策探讨</w:t>
      </w:r>
      <w:r>
        <w:rPr>
          <w:rFonts w:hint="eastAsia"/>
        </w:rPr>
        <w:br/>
      </w:r>
      <w:r>
        <w:rPr>
          <w:rFonts w:hint="eastAsia"/>
        </w:rPr>
        <w:t>　　　　5.3.3 国内校园安防企业的出路分析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2020-2025年中国校园安防行业总体规模分析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2020-2025年中国校园安防行业产销情况分析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中国校园安防行业工业总产值</w:t>
      </w:r>
      <w:r>
        <w:rPr>
          <w:rFonts w:hint="eastAsia"/>
        </w:rPr>
        <w:br/>
      </w:r>
      <w:r>
        <w:rPr>
          <w:rFonts w:hint="eastAsia"/>
        </w:rPr>
        <w:t>　　　　6.2.2 中国校园安防行业工业销售产值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中国校园安防行业产销率</w:t>
      </w:r>
      <w:r>
        <w:rPr>
          <w:rFonts w:hint="eastAsia"/>
        </w:rPr>
        <w:br/>
      </w:r>
      <w:r>
        <w:rPr>
          <w:rFonts w:hint="eastAsia"/>
        </w:rPr>
        <w:t>　　6.3 2020-2025年中国校园安防行业市场供需分析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中国校园安防行业供给分析</w:t>
      </w:r>
      <w:r>
        <w:rPr>
          <w:rFonts w:hint="eastAsia"/>
        </w:rPr>
        <w:br/>
      </w:r>
      <w:r>
        <w:rPr>
          <w:rFonts w:hint="eastAsia"/>
        </w:rPr>
        <w:t>　　　　6.3.2 中国校园安防行业需求分析</w:t>
      </w:r>
      <w:r>
        <w:rPr>
          <w:rFonts w:hint="eastAsia"/>
        </w:rPr>
        <w:br/>
      </w:r>
      <w:r>
        <w:rPr>
          <w:rFonts w:hint="eastAsia"/>
        </w:rPr>
        <w:t>　　　　6.3.3 中国校园安防行业供需平衡</w:t>
      </w:r>
      <w:r>
        <w:rPr>
          <w:rFonts w:hint="eastAsia"/>
        </w:rPr>
        <w:br/>
      </w:r>
      <w:r>
        <w:rPr>
          <w:rFonts w:hint="eastAsia"/>
        </w:rPr>
        <w:t>　　6.4 2020-2025年中国校园安防行业财务指标总体分析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中国校园安防行业细分市场调研</w:t>
      </w:r>
      <w:r>
        <w:rPr>
          <w:rFonts w:hint="eastAsia"/>
        </w:rPr>
        <w:br/>
      </w:r>
      <w:r>
        <w:rPr>
          <w:rFonts w:hint="eastAsia"/>
        </w:rPr>
        <w:t>　　7.1 校园安防行业细分市场概况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视频监控系统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报警防盗系统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电子围栏系统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电子巡查系统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出入口控制系统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校园安防行业产业链概述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校园安防行业产业链</w:t>
      </w:r>
      <w:r>
        <w:rPr>
          <w:rFonts w:hint="eastAsia"/>
        </w:rPr>
        <w:br/>
      </w:r>
      <w:r>
        <w:rPr>
          <w:rFonts w:hint="eastAsia"/>
        </w:rPr>
        <w:t>　　8.2 校园安防行业主要上游产业发展分析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校园安防行业主要下游产业发展分析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校园安全发展现状</w:t>
      </w:r>
      <w:r>
        <w:rPr>
          <w:rFonts w:hint="eastAsia"/>
        </w:rPr>
        <w:br/>
      </w:r>
      <w:r>
        <w:rPr>
          <w:rFonts w:hint="eastAsia"/>
        </w:rPr>
        <w:t>　　　　8.3.2 校园安防需求分析</w:t>
      </w:r>
      <w:r>
        <w:rPr>
          <w:rFonts w:hint="eastAsia"/>
        </w:rPr>
        <w:br/>
      </w:r>
      <w:r>
        <w:rPr>
          <w:rFonts w:hint="eastAsia"/>
        </w:rPr>
        <w:t>　　　　8.3.3 校园安防需求重点学校分析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校园安防行业区域分布格局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校园安防行业企业规模格局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校园安防行业企业性质格局</w:t>
      </w:r>
      <w:r>
        <w:rPr>
          <w:rFonts w:hint="eastAsia"/>
        </w:rPr>
        <w:br/>
      </w:r>
      <w:r>
        <w:rPr>
          <w:rFonts w:hint="eastAsia"/>
        </w:rPr>
        <w:t>　　9.2 中国校园安防行业竞争五力分析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校园安防行业上游议价能力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校园安防行业下游议价能力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校园安防行业新进入者威胁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校园安防行业替代产品威胁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校园安防行业现有企业竞争</w:t>
      </w:r>
      <w:r>
        <w:rPr>
          <w:rFonts w:hint="eastAsia"/>
        </w:rPr>
        <w:br/>
      </w:r>
      <w:r>
        <w:rPr>
          <w:rFonts w:hint="eastAsia"/>
        </w:rPr>
        <w:t>　　9.3 中国校园安防行业竞争SWOT分析</w:t>
      </w:r>
      <w:r>
        <w:rPr>
          <w:rFonts w:hint="eastAsia"/>
        </w:rPr>
        <w:br/>
      </w:r>
      <w:r>
        <w:rPr>
          <w:rFonts w:hint="eastAsia"/>
        </w:rPr>
        <w:t>　　　　9.3.1 校园安防行业优势分析（S）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校园安防行业劣势分析（W）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校园安防行业机会分析（O）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校园安防行业威胁分析（T）</w:t>
      </w:r>
      <w:r>
        <w:rPr>
          <w:rFonts w:hint="eastAsia"/>
        </w:rPr>
        <w:br/>
      </w:r>
      <w:r>
        <w:rPr>
          <w:rFonts w:hint="eastAsia"/>
        </w:rPr>
        <w:t>　　9.4 中国校园安防行业投资兼并重组整合分析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中国校园安防行业竞争策略建议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中国安防技术有限公司竞争力分析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2025-2031年中国校园安防行业发展趋势与前景分析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2025-2031年中国校园安防市场趋势预测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2025-2031年校园安防市场发展潜力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2025-2031年校园安防市场趋势预测展望</w:t>
      </w:r>
      <w:r>
        <w:rPr>
          <w:rFonts w:hint="eastAsia"/>
        </w:rPr>
        <w:br/>
      </w:r>
      <w:r>
        <w:rPr>
          <w:rFonts w:hint="eastAsia"/>
        </w:rPr>
        <w:t>　　　　1、加大安防系统建设投入力度</w:t>
      </w:r>
      <w:r>
        <w:rPr>
          <w:rFonts w:hint="eastAsia"/>
        </w:rPr>
        <w:br/>
      </w:r>
      <w:r>
        <w:rPr>
          <w:rFonts w:hint="eastAsia"/>
        </w:rPr>
        <w:t>　　　　2、及时升级改造以适应安防新要求</w:t>
      </w:r>
      <w:r>
        <w:rPr>
          <w:rFonts w:hint="eastAsia"/>
        </w:rPr>
        <w:br/>
      </w:r>
      <w:r>
        <w:rPr>
          <w:rFonts w:hint="eastAsia"/>
        </w:rPr>
        <w:t>　　　　3、实现各安防子系统间的联动</w:t>
      </w:r>
      <w:r>
        <w:rPr>
          <w:rFonts w:hint="eastAsia"/>
        </w:rPr>
        <w:br/>
      </w:r>
      <w:r>
        <w:rPr>
          <w:rFonts w:hint="eastAsia"/>
        </w:rPr>
        <w:t>　　　　4、安装校园出入口门禁管理</w:t>
      </w:r>
      <w:r>
        <w:rPr>
          <w:rFonts w:hint="eastAsia"/>
        </w:rPr>
        <w:br/>
      </w:r>
      <w:r>
        <w:rPr>
          <w:rFonts w:hint="eastAsia"/>
        </w:rPr>
        <w:t>　　　　5、城市联网实现监控平台集中管理</w:t>
      </w:r>
      <w:r>
        <w:rPr>
          <w:rFonts w:hint="eastAsia"/>
        </w:rPr>
        <w:br/>
      </w:r>
      <w:r>
        <w:rPr>
          <w:rFonts w:hint="eastAsia"/>
        </w:rPr>
        <w:t>　　　　11.1.3 2025-2031年校园安防细分行业趋势预测分析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2025-2031年中国校园安防市场发展趋势预测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2025-2031年校园安防行业发展趋势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2025-2031年校园安防市场规模预测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2025-2031年校园安防行业应用趋势预测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2025-2031年中国校园安防行业供需预测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2025-2031年中国校园安防行业供给预测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2025-2031年中国校园安防行业需求预测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2025-2031年中国校园安防供需平衡预测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2025-2031年中国校园安防行业前景调研</w:t>
      </w:r>
      <w:r>
        <w:rPr>
          <w:rFonts w:hint="eastAsia"/>
        </w:rPr>
        <w:br/>
      </w:r>
      <w:r>
        <w:rPr>
          <w:rFonts w:hint="eastAsia"/>
        </w:rPr>
        <w:t>　　12.1 校园安防行业投资现状分析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校园安防行业投资规模分析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校园安防行业投资资金来源构成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校园安防行业投资资金用途分析</w:t>
      </w:r>
      <w:r>
        <w:rPr>
          <w:rFonts w:hint="eastAsia"/>
        </w:rPr>
        <w:br/>
      </w:r>
      <w:r>
        <w:rPr>
          <w:rFonts w:hint="eastAsia"/>
        </w:rPr>
        <w:t>　　12.2 校园安防行业投资特性分析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校园安防行业进入壁垒分析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校园安防行业盈利模式分析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校园安防行业盈利因素分析</w:t>
      </w:r>
      <w:r>
        <w:rPr>
          <w:rFonts w:hint="eastAsia"/>
        </w:rPr>
        <w:br/>
      </w:r>
      <w:r>
        <w:rPr>
          <w:rFonts w:hint="eastAsia"/>
        </w:rPr>
        <w:t>　　12.3 校园安防行业投资机会分析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校园安防行业投资前景分析</w:t>
      </w:r>
      <w:r>
        <w:rPr>
          <w:rFonts w:hint="eastAsia"/>
        </w:rPr>
        <w:br/>
      </w:r>
      <w:r>
        <w:rPr>
          <w:rFonts w:hint="eastAsia"/>
        </w:rPr>
        <w:t>　　　　12.4.1 校园安防行业政策风险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校园安防行业投资潜力与建议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校园安防行业最新投资动态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校园安防行业投资机会与建议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2025-2031年中国校园安防企业投资规划建议与客户策略分析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校园安防企业投资前景规划背景意义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校园安防企业战略规划制定依据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校园安防企业战略规划策略分析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校园安防中小企业投资前景研究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校园安防行业特点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2020-2025年校园安防行业市场规模分析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2020-2025年校园安防重要数据指标比较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2025-2031年中国校园安防消费量预测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fb334bcca4f1f" w:history="1">
        <w:r>
          <w:rPr>
            <w:rStyle w:val="Hyperlink"/>
          </w:rPr>
          <w:t>2025-2031年中国校园安防行业发展研究分析与发展趋势预测报告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fb334bcca4f1f" w:history="1">
        <w:r>
          <w:rPr>
            <w:rStyle w:val="Hyperlink"/>
          </w:rPr>
          <w:t>https://www.20087.com/2/39/XiaoYuanAnFangWeiLaiFaZhanQuShi.html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c13dd1da4965" w:history="1">
      <w:r>
        <w:rPr>
          <w:rStyle w:val="Hyperlink"/>
        </w:rPr>
        <w:t>2025-2031年中国校园安防行业发展研究分析与发展趋势预测报告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YuanAnFangWeiLaiFaZhanQuShi.html" TargetMode="External" Id="Rdfbfb334bcc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YuanAnFangWeiLaiFaZhanQuShi.html" TargetMode="External" Id="R06e3c13dd1da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2025-01-30T02:37:00Z</dcterms:created>
  <dcterms:modified xsi:type="dcterms:W3CDTF">2025-01-30T03:37:00Z</dcterms:modified>
  <dc:subject>2025-2031年中国校园安防行业发展研究分析与发展趋势预测报告</dc:subject>
  <dc:title>2025-2031年中国校园安防行业发展研究分析与发展趋势预测报告</dc:title>
  <cp:keywords>2025-2031年中国校园安防行业发展研究分析与发展趋势预测报告</cp:keywords>
  <dc:description>2025-2031年中国校园安防行业发展研究分析与发展趋势预测报告</dc:description>
</cp:coreProperties>
</file>