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121753112449c" w:history="1">
              <w:r>
                <w:rPr>
                  <w:rStyle w:val="Hyperlink"/>
                </w:rPr>
                <w:t>2025-2031年全球与中国汽车座椅通风风扇行业现状及前景分析报告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121753112449c" w:history="1">
              <w:r>
                <w:rPr>
                  <w:rStyle w:val="Hyperlink"/>
                </w:rPr>
                <w:t>2025-2031年全球与中国汽车座椅通风风扇行业现状及前景分析报告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121753112449c" w:history="1">
                <w:r>
                  <w:rPr>
                    <w:rStyle w:val="Hyperlink"/>
                  </w:rPr>
                  <w:t>https://www.20087.com/2/09/QiCheZuoYiTongFengFengShanHangYeQianJingFenXi.html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通风风扇作为提升驾乘舒适性的关键部件之一，在炎热季节尤其受到车主们的青睐。随着汽车内饰设计的不断进步与消费者对驾驶体验要求的提升，座椅通风系统正向着更加人性化与智能化的方向发展。现代座椅通风风扇不仅可以通过多档风量调节满足不同用户的需求，还可以与汽车空调系统联动，实现智能温控。</w:t>
      </w:r>
      <w:r>
        <w:rPr>
          <w:rFonts w:hint="eastAsia"/>
        </w:rPr>
        <w:br/>
      </w:r>
      <w:r>
        <w:rPr>
          <w:rFonts w:hint="eastAsia"/>
        </w:rPr>
        <w:t>　　未来，汽车座椅通风风扇的设计将更加注重用户体验与节能环保。例如，采用静音设计减少噪音干扰，改善车内环境；采用可再生材料制造风扇部件，减轻环境负担。此外，随着车联网技术的应用，座椅通风系统将与其他车载电子设备进行深度整合，提供更加便捷舒适的驾乘体验。同时，随着新能源汽车市场的快速发展，适配电动车的高效节能通风系统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121753112449c" w:history="1">
        <w:r>
          <w:rPr>
            <w:rStyle w:val="Hyperlink"/>
          </w:rPr>
          <w:t>2025-2031年全球与中国汽车座椅通风风扇行业现状及前景分析报告</w:t>
        </w:r>
      </w:hyperlink>
      <w:r>
        <w:rPr>
          <w:rFonts w:hint="eastAsia"/>
        </w:rPr>
        <w:t>》基于权威数据与一手调研资料，系统分析了汽车座椅通风风扇行业的产业链结构、市场规模、需求特征及价格体系，客观呈现了汽车座椅通风风扇行业发展现状。报告科学预测了汽车座椅通风风扇市场前景与未来趋势，重点剖析了主要企业的竞争格局、市场集中度及品牌影响力。同时，通过对汽车座椅通风风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汽车座椅通风风扇市场概述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按照不同产品类型，汽车座椅通风风扇主要可以分为如下几个类别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全球不同产品类型汽车座椅通风风扇销售额增长趋势2020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送风式</w:t>
      </w:r>
      <w:r>
        <w:rPr>
          <w:rFonts w:hint="eastAsia"/>
        </w:rPr>
        <w:br/>
      </w:r>
      <w:r>
        <w:rPr>
          <w:rFonts w:hint="eastAsia"/>
        </w:rPr>
        <w:t>　　　　1.2.3 吸风式</w:t>
      </w:r>
      <w:r>
        <w:rPr>
          <w:rFonts w:hint="eastAsia"/>
        </w:rPr>
        <w:br/>
      </w:r>
      <w:r>
        <w:rPr>
          <w:rFonts w:hint="eastAsia"/>
        </w:rPr>
        <w:t>　　1.3 从不同应用，汽车座椅通风风扇主要包括如下几个方面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全球不同应用汽车座椅通风风扇销售额增长趋势2020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汽车座椅通风风扇行业背景、发展历史、现状及趋势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汽车座椅通风风扇行业目前现状分析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汽车座椅通风风扇发展趋势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全球汽车座椅通风风扇总体规模分析</w:t>
      </w:r>
      <w:r>
        <w:rPr>
          <w:rFonts w:hint="eastAsia"/>
        </w:rPr>
        <w:br/>
      </w:r>
      <w:r>
        <w:rPr>
          <w:rFonts w:hint="eastAsia"/>
        </w:rPr>
        <w:t>　　2.1 全球汽车座椅通风风扇供需现状及预测（2020-2031）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全球汽车座椅通风风扇产能、产量、产能利用率及发展趋势（2020-2031）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全球汽车座椅通风风扇产量、需求量及发展趋势（2020-2031）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全球主要地区汽车座椅通风风扇产量及发展趋势（2020-2031）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全球主要地区汽车座椅通风风扇产量（2020-2025）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全球主要地区汽车座椅通风风扇产量（2025-2031）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全球主要地区汽车座椅通风风扇产量市场份额（2020-2031）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中国汽车座椅通风风扇供需现状及预测（2020-2031）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中国汽车座椅通风风扇产能、产量、产能利用率及发展趋势（2020-2031）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中国汽车座椅通风风扇产量、市场需求量及发展趋势（2020-2031）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全球汽车座椅通风风扇销量及销售额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全球市场汽车座椅通风风扇销售额（2020-2031）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全球市场汽车座椅通风风扇销量（2020-2031）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全球市场汽车座椅通风风扇价格趋势（2020-2031）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全球市场主要厂商汽车座椅通风风扇产能市场份额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全球市场主要厂商汽车座椅通风风扇销量（2020-2025）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全球市场主要厂商汽车座椅通风风扇销量（2020-2025）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全球市场主要厂商汽车座椅通风风扇销售收入（2020-2025）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全球市场主要厂商汽车座椅通风风扇销售价格（2020-2025）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2025年全球主要生产商汽车座椅通风风扇收入排名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中国市场主要厂商汽车座椅通风风扇销量（2020-2025）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中国市场主要厂商汽车座椅通风风扇销量（2020-2025）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中国市场主要厂商汽车座椅通风风扇销售收入（2020-2025）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2025年中国主要生产商汽车座椅通风风扇收入排名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中国市场主要厂商汽车座椅通风风扇销售价格（2020-2025）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全球主要厂商汽车座椅通风风扇总部及产地分布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全球主要厂商成立时间及汽车座椅通风风扇商业化日期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全球主要厂商汽车座椅通风风扇产品类型及应用</w:t>
      </w:r>
      <w:r>
        <w:rPr>
          <w:rFonts w:hint="eastAsia"/>
        </w:rPr>
        <w:br/>
      </w:r>
      <w:r>
        <w:rPr>
          <w:rFonts w:hint="eastAsia"/>
        </w:rPr>
        <w:t>　　3.7 汽车座椅通风风扇行业集中度、竞争程度分析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汽车座椅通风风扇行业集中度分析：2025年全球Top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全球汽车座椅通风风扇第一梯队、第二梯队和第三梯队生产商（品牌）及市场份额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全球汽车座椅通风风扇主要地区分析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全球主要地区汽车座椅通风风扇市场规模分析：2020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全球主要地区汽车座椅通风风扇销售收入及市场份额（2020-2025年）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全球主要地区汽车座椅通风风扇销售收入预测（2025-2031年）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全球主要地区汽车座椅通风风扇销量分析：2020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全球主要地区汽车座椅通风风扇销量及市场份额（2020-2025年）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全球主要地区汽车座椅通风风扇销量及市场份额预测（2025-2031）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北美市场汽车座椅通风风扇销量、收入及增长率（2020-2031）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欧洲市场汽车座椅通风风扇销量、收入及增长率（2020-2031）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中国市场汽车座椅通风风扇销量、收入及增长率（2020-2031）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日本市场汽车座椅通风风扇销量、收入及增长率（2020-2031）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东南亚市场汽车座椅通风风扇销量、收入及增长率（2020-2031）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印度市场汽车座椅通风风扇销量、收入及增长率（2020-2031）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汽车座椅通风风扇销量、收入、价格及毛利率（2020-2025）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汽车座椅通风风扇销量、收入、价格及毛利率（2020-2025）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汽车座椅通风风扇销量、收入、价格及毛利率（2020-2025）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汽车座椅通风风扇销量、收入、价格及毛利率（2020-2025）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汽车座椅通风风扇销量、收入、价格及毛利率（2020-2025）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汽车座椅通风风扇销量、收入、价格及毛利率（2020-2025）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汽车座椅通风风扇销量、收入、价格及毛利率（2020-2025）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汽车座椅通风风扇销量、收入、价格及毛利率（2020-2025）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汽车座椅通风风扇销量、收入、价格及毛利率（2020-2025）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汽车座椅通风风扇销量、收入、价格及毛利率（2020-2025）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汽车座椅通风风扇销量、收入、价格及毛利率（2020-2025）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汽车座椅通风风扇销量、收入、价格及毛利率（2020-2025）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汽车座椅通风风扇销量、收入、价格及毛利率（2020-2025）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汽车座椅通风风扇销量、收入、价格及毛利率（2020-2025）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汽车座椅通风风扇销量、收入、价格及毛利率（2020-2025）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汽车座椅通风风扇销量、收入、价格及毛利率（2020-2025）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汽车座椅通风风扇销量、收入、价格及毛利率（2020-2025）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汽车座椅通风风扇销量、收入、价格及毛利率（2020-2025）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不同产品类型汽车座椅通风风扇分析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全球不同产品类型汽车座椅通风风扇销量（2020-2031）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全球不同产品类型汽车座椅通风风扇销量及市场份额（2020-2025）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全球不同产品类型汽车座椅通风风扇销量预测（2025-2031）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全球不同产品类型汽车座椅通风风扇收入（2020-2031）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全球不同产品类型汽车座椅通风风扇收入及市场份额（2020-2025）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全球不同产品类型汽车座椅通风风扇收入预测（2025-2031）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全球不同产品类型汽车座椅通风风扇价格走势（2020-2031）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不同应用汽车座椅通风风扇分析</w:t>
      </w:r>
      <w:r>
        <w:rPr>
          <w:rFonts w:hint="eastAsia"/>
        </w:rPr>
        <w:br/>
      </w:r>
      <w:r>
        <w:rPr>
          <w:rFonts w:hint="eastAsia"/>
        </w:rPr>
        <w:t>　　7.1 全球不同应用汽车座椅通风风扇销量（2020-2031）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全球不同应用汽车座椅通风风扇销量及市场份额（2020-2025）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全球不同应用汽车座椅通风风扇销量预测（2025-2031）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全球不同应用汽车座椅通风风扇收入（2020-2031）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全球不同应用汽车座椅通风风扇收入及市场份额（2020-2025）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全球不同应用汽车座椅通风风扇收入预测（2025-2031）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全球不同应用汽车座椅通风风扇价格走势（2020-2031）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汽车座椅通风风扇产业链分析</w:t>
      </w:r>
      <w:r>
        <w:rPr>
          <w:rFonts w:hint="eastAsia"/>
        </w:rPr>
        <w:br/>
      </w:r>
      <w:r>
        <w:rPr>
          <w:rFonts w:hint="eastAsia"/>
        </w:rPr>
        <w:t>　　8.2 汽车座椅通风风扇产业上游供应分析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汽车座椅通风风扇下游典型客户</w:t>
      </w:r>
      <w:r>
        <w:rPr>
          <w:rFonts w:hint="eastAsia"/>
        </w:rPr>
        <w:br/>
      </w:r>
      <w:r>
        <w:rPr>
          <w:rFonts w:hint="eastAsia"/>
        </w:rPr>
        <w:t>　　8.4 汽车座椅通风风扇销售渠道分析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汽车座椅通风风扇行业发展机遇及主要驱动因素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汽车座椅通风风扇行业发展面临的风险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汽车座椅通风风扇行业政策分析</w:t>
      </w:r>
      <w:r>
        <w:rPr>
          <w:rFonts w:hint="eastAsia"/>
        </w:rPr>
        <w:br/>
      </w:r>
      <w:r>
        <w:rPr>
          <w:rFonts w:hint="eastAsia"/>
        </w:rPr>
        <w:t>　　9.4 汽车座椅通风风扇中国企业SWOT分析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全球不同产品类型汽车座椅通风风扇销售额增长（CAGR）趋势2020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汽车座椅通风风扇行业目前发展现状</w:t>
      </w:r>
      <w:r>
        <w:rPr>
          <w:rFonts w:hint="eastAsia"/>
        </w:rPr>
        <w:br/>
      </w:r>
      <w:r>
        <w:rPr>
          <w:rFonts w:hint="eastAsia"/>
        </w:rPr>
        <w:t>　　表 4： 汽车座椅通风风扇发展趋势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全球主要地区汽车座椅通风风扇产量增速（CAGR）：（2020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全球主要地区汽车座椅通风风扇产量（2020-2025）&amp;（千台）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全球主要地区汽车座椅通风风扇产量（2025-2031）&amp;（千台）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全球主要地区汽车座椅通风风扇产量市场份额（2020-2025）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全球主要地区汽车座椅通风风扇产量（2025-2031）&amp;（千台）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全球市场主要厂商汽车座椅通风风扇产能（2024-2025）&amp;（千台）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全球市场主要厂商汽车座椅通风风扇销量（2020-2025）&amp;（千台）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全球市场主要厂商汽车座椅通风风扇销量市场份额（2020-2025）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全球市场主要厂商汽车座椅通风风扇销售收入（2020-2025）&amp;（百万美元）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全球市场主要厂商汽车座椅通风风扇销售收入市场份额（2020-2025）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全球市场主要厂商汽车座椅通风风扇销售价格（2020-2025）&amp;（美元/台）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2025年全球主要生产商汽车座椅通风风扇收入排名（百万美元）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中国市场主要厂商汽车座椅通风风扇销量（2020-2025）&amp;（千台）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中国市场主要厂商汽车座椅通风风扇销量市场份额（2020-2025）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中国市场主要厂商汽车座椅通风风扇销售收入（2020-2025）&amp;（百万美元）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中国市场主要厂商汽车座椅通风风扇销售收入市场份额（2020-2025）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2025年中国主要生产商汽车座椅通风风扇收入排名（百万美元）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中国市场主要厂商汽车座椅通风风扇销售价格（2020-2025）&amp;（美元/台）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全球主要厂商汽车座椅通风风扇总部及产地分布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全球主要厂商成立时间及汽车座椅通风风扇商业化日期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全球主要厂商汽车座椅通风风扇产品类型及应用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2025年全球汽车座椅通风风扇主要厂商市场地位（第一梯队、第二梯队和第三梯队）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全球汽车座椅通风风扇市场投资、并购等现状分析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全球主要地区汽车座椅通风风扇销售收入增速：（2020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全球主要地区汽车座椅通风风扇销售收入（2020-2025）&amp;（百万美元）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全球主要地区汽车座椅通风风扇销售收入市场份额（2020-2025）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全球主要地区汽车座椅通风风扇收入（2025-2031）&amp;（百万美元）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全球主要地区汽车座椅通风风扇收入市场份额（2025-2031）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全球主要地区汽车座椅通风风扇销量（千台）：2020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全球主要地区汽车座椅通风风扇销量（2020-2025）&amp;（千台）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全球主要地区汽车座椅通风风扇销量市场份额（2020-2025）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全球主要地区汽车座椅通风风扇销量（2025-2031）&amp;（千台）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全球主要地区汽车座椅通风风扇销量份额（2025-2031）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汽车座椅通风风扇销量（千台）、收入（百万美元）、价格（美元/台）及毛利率（2020-2025）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汽车座椅通风风扇销量（千台）、收入（百万美元）、价格（美元/台）及毛利率（2020-2025）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汽车座椅通风风扇销量（千台）、收入（百万美元）、价格（美元/台）及毛利率（2020-2025）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汽车座椅通风风扇销量（千台）、收入（百万美元）、价格（美元/台）及毛利率（2020-2025）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汽车座椅通风风扇销量（千台）、收入（百万美元）、价格（美元/台）及毛利率（2020-2025）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汽车座椅通风风扇销量（千台）、收入（百万美元）、价格（美元/台）及毛利率（2020-2025）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汽车座椅通风风扇销量（千台）、收入（百万美元）、价格（美元/台）及毛利率（2020-2025）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汽车座椅通风风扇销量（千台）、收入（百万美元）、价格（美元/台）及毛利率（2020-2025）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汽车座椅通风风扇销量（千台）、收入（百万美元）、价格（美元/台）及毛利率（2020-2025）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汽车座椅通风风扇销量（千台）、收入（百万美元）、价格（美元/台）及毛利率（2020-2025）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汽车座椅通风风扇销量（千台）、收入（百万美元）、价格（美元/台）及毛利率（2020-2025）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汽车座椅通风风扇销量（千台）、收入（百万美元）、价格（美元/台）及毛利率（2020-2025）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汽车座椅通风风扇销量（千台）、收入（百万美元）、价格（美元/台）及毛利率（2020-2025）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汽车座椅通风风扇销量（千台）、收入（百万美元）、价格（美元/台）及毛利率（2020-2025）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汽车座椅通风风扇销量（千台）、收入（百万美元）、价格（美元/台）及毛利率（2020-2025）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汽车座椅通风风扇销量（千台）、收入（百万美元）、价格（美元/台）及毛利率（2020-2025）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汽车座椅通风风扇销量（千台）、收入（百万美元）、价格（美元/台）及毛利率（2020-2025）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汽车座椅通风风扇生产基地、销售区域、竞争对手及市场地位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汽车座椅通风风扇产品规格、参数及市场应用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汽车座椅通风风扇销量（千台）、收入（百万美元）、价格（美元/台）及毛利率（2020-2025）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全球不同产品类型汽车座椅通风风扇销量（2020-2025年）&amp;（千台）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全球不同产品类型汽车座椅通风风扇销量市场份额（2020-2025）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全球不同产品类型汽车座椅通风风扇销量预测（2025-2031）&amp;（千台）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全球市场不同产品类型汽车座椅通风风扇销量市场份额预测（2025-2031）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全球不同产品类型汽车座椅通风风扇收入（2020-2025年）&amp;（百万美元）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全球不同产品类型汽车座椅通风风扇收入市场份额（2020-2025）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全球不同产品类型汽车座椅通风风扇收入预测（2025-2031）&amp;（百万美元）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全球不同产品类型汽车座椅通风风扇收入市场份额预测（2025-2031）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全球不同应用汽车座椅通风风扇销量（2020-2025年）&amp;（千台）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全球不同应用汽车座椅通风风扇销量市场份额（2020-2025）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全球不同应用汽车座椅通风风扇销量预测（2025-2031）&amp;（千台）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全球市场不同应用汽车座椅通风风扇销量市场份额预测（2025-2031）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全球不同应用汽车座椅通风风扇收入（2020-2025年）&amp;（百万美元）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全球不同应用汽车座椅通风风扇收入市场份额（2020-2025）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全球不同应用汽车座椅通风风扇收入预测（2025-2031）&amp;（百万美元）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全球不同应用汽车座椅通风风扇收入市场份额预测（2025-2031）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汽车座椅通风风扇上游原料供应商及联系方式列表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汽车座椅通风风扇典型客户列表</w:t>
      </w:r>
      <w:r>
        <w:rPr>
          <w:rFonts w:hint="eastAsia"/>
        </w:rPr>
        <w:br/>
      </w:r>
      <w:r>
        <w:rPr>
          <w:rFonts w:hint="eastAsia"/>
        </w:rPr>
        <w:t>　　表 146： 汽车座椅通风风扇主要销售模式及销售渠道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汽车座椅通风风扇行业发展机遇及主要驱动因素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汽车座椅通风风扇行业发展面临的风险</w:t>
      </w:r>
      <w:r>
        <w:rPr>
          <w:rFonts w:hint="eastAsia"/>
        </w:rPr>
        <w:br/>
      </w:r>
      <w:r>
        <w:rPr>
          <w:rFonts w:hint="eastAsia"/>
        </w:rPr>
        <w:t>　　表 149： 汽车座椅通风风扇行业政策分析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汽车座椅通风风扇产品图片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全球不同产品类型汽车座椅通风风扇销售额2020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全球不同产品类型汽车座椅通风风扇市场份额2024 VS 2025</w:t>
      </w:r>
      <w:r>
        <w:rPr>
          <w:rFonts w:hint="eastAsia"/>
        </w:rPr>
        <w:br/>
      </w:r>
      <w:r>
        <w:rPr>
          <w:rFonts w:hint="eastAsia"/>
        </w:rPr>
        <w:t>　　图 4： 送风式产品图片</w:t>
      </w:r>
      <w:r>
        <w:rPr>
          <w:rFonts w:hint="eastAsia"/>
        </w:rPr>
        <w:br/>
      </w:r>
      <w:r>
        <w:rPr>
          <w:rFonts w:hint="eastAsia"/>
        </w:rPr>
        <w:t>　　图 5： 吸风式产品图片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全球不同应用汽车座椅通风风扇市场份额2024 VS 2025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全球汽车座椅通风风扇产能、产量、产能利用率及发展趋势（2020-2031）&amp;（千台）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全球汽车座椅通风风扇产量、需求量及发展趋势（2020-2031）&amp;（千台）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全球主要地区汽车座椅通风风扇产量（2020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全球主要地区汽车座椅通风风扇产量市场份额（2020-2031）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中国汽车座椅通风风扇产能、产量、产能利用率及发展趋势（2020-2031）&amp;（千台）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中国汽车座椅通风风扇产量、市场需求量及发展趋势（2020-2031）&amp;（千台）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全球汽车座椅通风风扇市场销售额及增长率：（2020-2031）&amp;（百万美元）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全球市场汽车座椅通风风扇市场规模：2020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全球市场汽车座椅通风风扇销量及增长率（2020-2031）&amp;（千台）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全球市场汽车座椅通风风扇价格趋势（2020-2031）&amp;（美元/台）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2025年全球市场主要厂商汽车座椅通风风扇销量市场份额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2025年全球市场主要厂商汽车座椅通风风扇收入市场份额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2025年中国市场主要厂商汽车座椅通风风扇销量市场份额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2025年中国市场主要厂商汽车座椅通风风扇收入市场份额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2025年全球前五大生产商汽车座椅通风风扇市场份额</w:t>
      </w:r>
      <w:r>
        <w:rPr>
          <w:rFonts w:hint="eastAsia"/>
        </w:rPr>
        <w:br/>
      </w:r>
      <w:r>
        <w:rPr>
          <w:rFonts w:hint="eastAsia"/>
        </w:rPr>
        <w:t>　　图 25： 2025年全球汽车座椅通风风扇第一梯队、第二梯队和第三梯队厂商及市场份额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全球主要地区汽车座椅通风风扇销售收入（2020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全球主要地区汽车座椅通风风扇销售收入市场份额（2024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北美市场汽车座椅通风风扇销量及增长率（2020-2031）&amp;（千台）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北美市场汽车座椅通风风扇收入及增长率（2020-2031）&amp;（百万美元）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欧洲市场汽车座椅通风风扇销量及增长率（2020-2031）&amp;（千台）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欧洲市场汽车座椅通风风扇收入及增长率（2020-2031）&amp;（百万美元）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中国市场汽车座椅通风风扇销量及增长率（2020-2031）&amp;（千台）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中国市场汽车座椅通风风扇收入及增长率（2020-2031）&amp;（百万美元）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日本市场汽车座椅通风风扇销量及增长率（2020-2031）&amp;（千台）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日本市场汽车座椅通风风扇收入及增长率（2020-2031）&amp;（百万美元）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东南亚市场汽车座椅通风风扇销量及增长率（2020-2031）&amp;（千台）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东南亚市场汽车座椅通风风扇收入及增长率（2020-2031）&amp;（百万美元）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印度市场汽车座椅通风风扇销量及增长率（2020-2031）&amp;（千台）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印度市场汽车座椅通风风扇收入及增长率（2020-2031）&amp;（百万美元）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全球不同产品类型汽车座椅通风风扇价格走势（2020-2031）&amp;（美元/台）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全球不同应用汽车座椅通风风扇价格走势（2020-2031）&amp;（美元/台）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汽车座椅通风风扇产业链</w:t>
      </w:r>
      <w:r>
        <w:rPr>
          <w:rFonts w:hint="eastAsia"/>
        </w:rPr>
        <w:br/>
      </w:r>
      <w:r>
        <w:rPr>
          <w:rFonts w:hint="eastAsia"/>
        </w:rPr>
        <w:t>　　图 43： 汽车座椅通风风扇中国企业SWOT分析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121753112449c" w:history="1">
        <w:r>
          <w:rPr>
            <w:rStyle w:val="Hyperlink"/>
          </w:rPr>
          <w:t>2025-2031年全球与中国汽车座椅通风风扇行业现状及前景分析报告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121753112449c" w:history="1">
        <w:r>
          <w:rPr>
            <w:rStyle w:val="Hyperlink"/>
          </w:rPr>
          <w:t>https://www.20087.com/2/09/QiCheZuoYiTongFengFengShanHangYeQianJingFenXi.html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通风有用吗、汽车座椅通风风扇有哪些品牌、车载风扇、汽车座椅通风风扇厂家、汽车座椅加热有用吗、汽车座椅通风风扇响、汽车座椅通风改装、汽车座椅通风风扇控制线可以接12V吗、车座椅改通风加热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b34467cfa4f0e" w:history="1">
      <w:r>
        <w:rPr>
          <w:rStyle w:val="Hyperlink"/>
        </w:rPr>
        <w:t>2025-2031年全球与中国汽车座椅通风风扇行业现状及前景分析报告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QiCheZuoYiTongFengFengShanHangYeQianJingFenXi.html" TargetMode="External" Id="R2c2121753112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QiCheZuoYiTongFengFengShanHangYeQianJingFenXi.html" TargetMode="External" Id="R1d4b34467cfa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2025-01-18T04:35:00Z</dcterms:created>
  <dcterms:modified xsi:type="dcterms:W3CDTF">2025-01-18T05:35:00Z</dcterms:modified>
  <dc:subject>2025-2031年全球与中国汽车座椅通风风扇行业现状及前景分析报告</dc:subject>
  <dc:title>2025-2031年全球与中国汽车座椅通风风扇行业现状及前景分析报告</dc:title>
  <cp:keywords>2025-2031年全球与中国汽车座椅通风风扇行业现状及前景分析报告</cp:keywords>
  <dc:description>2025-2031年全球与中国汽车座椅通风风扇行业现状及前景分析报告</dc:description>
</cp:coreProperties>
</file>