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0b6429dbe42db" w:history="1">
              <w:r>
                <w:rPr>
                  <w:rStyle w:val="Hyperlink"/>
                </w:rPr>
                <w:t>2026-2032年中国渗透检测设备行业现状与市场前景分析报告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0b6429dbe42db" w:history="1">
              <w:r>
                <w:rPr>
                  <w:rStyle w:val="Hyperlink"/>
                </w:rPr>
                <w:t>2026-2032年中国渗透检测设备行业现状与市场前景分析报告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0b6429dbe42db" w:history="1">
                <w:r>
                  <w:rPr>
                    <w:rStyle w:val="Hyperlink"/>
                  </w:rPr>
                  <w:t>https://www.20087.com/2/59/ShenTouJianCeSheBeiHangYeQianJingFenXi.html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透检测设备是一类用于无损检测金属或非多孔材料表面开口缺陷（如裂纹、气孔）的工业仪器，通过施加荧光或着色渗透剂、显像剂，借助紫外灯或白光观察缺陷显示，广泛应用于航空航天、核电、轨道交通及压力容器制造。目前，渗透检测设备主流设备包括便携式套件、自动化流水线及集成清洗—渗透—显像—检测一体化工作站，强调操作便捷性、灵敏度等级（如AMS 2644标准）及环保型低毒渗透剂应用。然而，人工判读主观性强，易漏检微小缺陷；水洗型工艺耗水量大，废液处理成本高。此外，该方法仅适用于表面开口缺陷，无法检测内部或闭合裂纹，应用范围存在天然局限。</w:t>
      </w:r>
      <w:r>
        <w:rPr>
          <w:rFonts w:hint="eastAsia"/>
        </w:rPr>
        <w:br/>
      </w:r>
      <w:r>
        <w:rPr>
          <w:rFonts w:hint="eastAsia"/>
        </w:rPr>
        <w:t>　　未来，渗透检测设备将向AI图像识别、绿色工艺与智能流程管理升级。市场调研网认为，高分辨率CCD配合深度学习算法自动识别并量化缺陷，减少人为误差；水基或可生物降解渗透剂降低环境影响。在智能制造体系中，检测结果将自动上传至质量追溯平台，关联工件批次与工艺参数。长远看，渗透检测设备将从“传统无损检测工具”进化为“表面完整性智能评估节点”，在高端装备可靠性要求不断提升背景下，作为成本效益最优的表面缺陷筛查手段，持续发挥不可替代的基础保障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0b6429dbe42db" w:history="1">
        <w:r>
          <w:rPr>
            <w:rStyle w:val="Hyperlink"/>
          </w:rPr>
          <w:t>2026-2032年中国渗透检测设备行业现状与市场前景分析报告</w:t>
        </w:r>
      </w:hyperlink>
      <w:r>
        <w:rPr>
          <w:rFonts w:hint="eastAsia"/>
        </w:rPr>
        <w:t>》系统研究了渗透检测设备行业的市场运行态势，并对未来发展趋势进行了科学预测。报告包括行业基础知识、国内外环境分析、运行数据解读及产业链梳理，同时探讨了渗透检测设备市场竞争格局与重点企业的表现。基于对渗透检测设备行业的全面分析，报告展望了渗透检测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渗透检测设备行业概述</w:t>
      </w:r>
      <w:r>
        <w:rPr>
          <w:rFonts w:hint="eastAsia"/>
        </w:rPr>
        <w:br/>
      </w:r>
      <w:r>
        <w:rPr>
          <w:rFonts w:hint="eastAsia"/>
        </w:rPr>
        <w:t>　　第一节 渗透检测设备定义与分类</w:t>
      </w:r>
      <w:r>
        <w:rPr>
          <w:rFonts w:hint="eastAsia"/>
        </w:rPr>
        <w:br/>
      </w:r>
      <w:r>
        <w:rPr>
          <w:rFonts w:hint="eastAsia"/>
        </w:rPr>
        <w:t>　　第二节 渗透检测设备应用领域</w:t>
      </w:r>
      <w:r>
        <w:rPr>
          <w:rFonts w:hint="eastAsia"/>
        </w:rPr>
        <w:br/>
      </w:r>
      <w:r>
        <w:rPr>
          <w:rFonts w:hint="eastAsia"/>
        </w:rPr>
        <w:t>　　第三节 渗透检测设备行业经济指标分析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一、渗透检测设备行业赢利性评估</w:t>
      </w:r>
      <w:r>
        <w:rPr>
          <w:rFonts w:hint="eastAsia"/>
        </w:rPr>
        <w:br/>
      </w:r>
      <w:r>
        <w:rPr>
          <w:rFonts w:hint="eastAsia"/>
        </w:rPr>
        <w:t>　　　　二、渗透检测设备行业成长速度分析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三、渗透检测设备附加值提升空间探讨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四、渗透检测设备行业进入壁垒分析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五、渗透检测设备行业风险性评估</w:t>
      </w:r>
      <w:r>
        <w:rPr>
          <w:rFonts w:hint="eastAsia"/>
        </w:rPr>
        <w:br/>
      </w:r>
      <w:r>
        <w:rPr>
          <w:rFonts w:hint="eastAsia"/>
        </w:rPr>
        <w:t>　　　　六、渗透检测设备行业周期性分析</w:t>
      </w:r>
      <w:r>
        <w:rPr>
          <w:rFonts w:hint="eastAsia"/>
        </w:rPr>
        <w:br/>
      </w:r>
      <w:r>
        <w:rPr>
          <w:rFonts w:hint="eastAsia"/>
        </w:rPr>
        <w:t>　　　　七、渗透检测设备行业竞争程度指标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八、渗透检测设备行业成熟度综合分析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渗透检测设备产业链及经营模式分析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三、渗透检测设备销售模式与渠道策略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全球渗透检测设备市场发展分析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2025-2026年全球渗透检测设备行业发展分析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一、全球渗透检测设备行业市场规模与趋势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二、全球渗透检测设备行业发展特点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三、全球渗透检测设备行业竞争格局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主要国家与地区渗透检测设备市场分析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2026-2032年全球渗透检测设备行业发展趋势与前景预测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一、渗透检测设备行业发展趋势</w:t>
      </w:r>
      <w:r>
        <w:rPr>
          <w:rFonts w:hint="eastAsia"/>
        </w:rPr>
        <w:br/>
      </w:r>
      <w:r>
        <w:rPr>
          <w:rFonts w:hint="eastAsia"/>
        </w:rPr>
        <w:t>　　　　二、渗透检测设备行业发展潜力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中国渗透检测设备行业市场分析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2025-2026年渗透检测设备产能与投资动态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一、国内渗透检测设备产能现状与利用效率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二、渗透检测设备产能扩张与投资动态分析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2026-2032年渗透检测设备行业产量统计与趋势预测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一、2020-2025年渗透检测设备行业产量与增长趋势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1、2020-2025年渗透检测设备产量及增长趋势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2、2020-2025年渗透检测设备细分产品产量及份额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二、渗透检测设备产量影响因素分析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三、2026-2032年渗透检测设备产量预测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2026-2032年渗透检测设备市场需求与销售分析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一、2025-2026年渗透检测设备行业需求现状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二、渗透检测设备客户群体与需求特点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三、2020-2025年渗透检测设备行业销售规模分析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四、2026-2032年渗透检测设备市场增长潜力与规模预测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2025-2026年渗透检测设备行业技术发展现状及趋势分析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渗透检测设备行业技术发展现状分析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国内外渗透检测设备行业技术差距分析及差距形成的主要原因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渗透检测设备行业技术发展方向、趋势预测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提升渗透检测设备行业技术能力策略建议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中国渗透检测设备细分市场分析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一、2025-2026年渗透检测设备主要细分产品市场现状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渗透检测设备价格机制与竞争策略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一、2020-2025年渗透检测设备市场价格走势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渗透检测设备定价策略与方法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2026-2032年渗透检测设备价格竞争态势与趋势预测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中国渗透检测设备行业重点区域市场研究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2025-2026年重点区域渗透检测设备市场发展概况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二、2020-2025年渗透检测设备市场需求规模情况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三、2026-2032年渗透检测设备行业发展潜力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2020-2025年中国渗透检测设备行业进出口情况分析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渗透检测设备行业进口规模与来源分析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一、2020-2025年渗透检测设备进口规模分析</w:t>
      </w:r>
      <w:r>
        <w:rPr>
          <w:rFonts w:hint="eastAsia"/>
        </w:rPr>
        <w:br/>
      </w:r>
      <w:r>
        <w:rPr>
          <w:rFonts w:hint="eastAsia"/>
        </w:rPr>
        <w:t>　　　　二、渗透检测设备主要进口来源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渗透检测设备行业出口规模与目的地分析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一、2020-2025年渗透检测设备出口规模分析</w:t>
      </w:r>
      <w:r>
        <w:rPr>
          <w:rFonts w:hint="eastAsia"/>
        </w:rPr>
        <w:br/>
      </w:r>
      <w:r>
        <w:rPr>
          <w:rFonts w:hint="eastAsia"/>
        </w:rPr>
        <w:t>　　　　二、渗透检测设备主要出口目的地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2020-2025年中国渗透检测设备总体规模与财务指标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中国渗透检测设备行业总体规模分析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一、渗透检测设备企业数量与结构</w:t>
      </w:r>
      <w:r>
        <w:rPr>
          <w:rFonts w:hint="eastAsia"/>
        </w:rPr>
        <w:br/>
      </w:r>
      <w:r>
        <w:rPr>
          <w:rFonts w:hint="eastAsia"/>
        </w:rPr>
        <w:t>　　　　二、渗透检测设备从业人员规模</w:t>
      </w:r>
      <w:r>
        <w:rPr>
          <w:rFonts w:hint="eastAsia"/>
        </w:rPr>
        <w:br/>
      </w:r>
      <w:r>
        <w:rPr>
          <w:rFonts w:hint="eastAsia"/>
        </w:rPr>
        <w:t>　　　　三、渗透检测设备行业资产状况</w:t>
      </w:r>
      <w:r>
        <w:rPr>
          <w:rFonts w:hint="eastAsia"/>
        </w:rPr>
        <w:br/>
      </w:r>
      <w:r>
        <w:rPr>
          <w:rFonts w:hint="eastAsia"/>
        </w:rPr>
        <w:t>　　第二节 中国渗透检测设备行业财务指标总体分析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渗透检测设备行业重点企业经营状况分析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渗透检测设备重点企业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渗透检测设备领先企业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渗透检测设备标杆企业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渗透检测设备代表企业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渗透检测设备龙头企业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渗透检测设备重点企业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中国渗透检测设备行业竞争格局分析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渗透检测设备行业竞争格局总览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2025-2026年渗透检测设备行业竞争力分析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一、渗透检测设备供应商议价能力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四、渗透检测设备替代品威胁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2020-2025年渗透检测设备行业企业并购活动分析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2025-2026年渗透检测设备行业会展与招投标活动分析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一、渗透检测设备行业会展活动及其市场影响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2026年中国渗透检测设备企业发展策略分析</w:t>
      </w:r>
      <w:r>
        <w:rPr>
          <w:rFonts w:hint="eastAsia"/>
        </w:rPr>
        <w:br/>
      </w:r>
      <w:r>
        <w:rPr>
          <w:rFonts w:hint="eastAsia"/>
        </w:rPr>
        <w:t>　　第一节 渗透检测设备市场策略分析</w:t>
      </w:r>
      <w:r>
        <w:rPr>
          <w:rFonts w:hint="eastAsia"/>
        </w:rPr>
        <w:br/>
      </w:r>
      <w:r>
        <w:rPr>
          <w:rFonts w:hint="eastAsia"/>
        </w:rPr>
        <w:t>　　　　一、渗透检测设备市场定位与拓展策略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二、渗透检测设备市场细分与目标客户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渗透检测设备销售策略分析</w:t>
      </w:r>
      <w:r>
        <w:rPr>
          <w:rFonts w:hint="eastAsia"/>
        </w:rPr>
        <w:br/>
      </w:r>
      <w:r>
        <w:rPr>
          <w:rFonts w:hint="eastAsia"/>
        </w:rPr>
        <w:t>　　　　一、渗透检测设备销售渠道与网络建设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提高渗透检测设备企业竞争力建议</w:t>
      </w:r>
      <w:r>
        <w:rPr>
          <w:rFonts w:hint="eastAsia"/>
        </w:rPr>
        <w:br/>
      </w:r>
      <w:r>
        <w:rPr>
          <w:rFonts w:hint="eastAsia"/>
        </w:rPr>
        <w:t>　　　　一、渗透检测设备技术创新与管理优化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渗透检测设备品牌战略思考</w:t>
      </w:r>
      <w:r>
        <w:rPr>
          <w:rFonts w:hint="eastAsia"/>
        </w:rPr>
        <w:br/>
      </w:r>
      <w:r>
        <w:rPr>
          <w:rFonts w:hint="eastAsia"/>
        </w:rPr>
        <w:t>　　　　一、渗透检测设备品牌建设与维护</w:t>
      </w:r>
      <w:r>
        <w:rPr>
          <w:rFonts w:hint="eastAsia"/>
        </w:rPr>
        <w:br/>
      </w:r>
      <w:r>
        <w:rPr>
          <w:rFonts w:hint="eastAsia"/>
        </w:rPr>
        <w:t>　　　　二、渗透检测设备品牌影响力与市场竞争力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中国渗透检测设备行业风险与对策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渗透检测设备行业SWOT分析</w:t>
      </w:r>
      <w:r>
        <w:rPr>
          <w:rFonts w:hint="eastAsia"/>
        </w:rPr>
        <w:br/>
      </w:r>
      <w:r>
        <w:rPr>
          <w:rFonts w:hint="eastAsia"/>
        </w:rPr>
        <w:t>　　　　一、渗透检测设备行业优势分析</w:t>
      </w:r>
      <w:r>
        <w:rPr>
          <w:rFonts w:hint="eastAsia"/>
        </w:rPr>
        <w:br/>
      </w:r>
      <w:r>
        <w:rPr>
          <w:rFonts w:hint="eastAsia"/>
        </w:rPr>
        <w:t>　　　　二、渗透检测设备行业劣势分析</w:t>
      </w:r>
      <w:r>
        <w:rPr>
          <w:rFonts w:hint="eastAsia"/>
        </w:rPr>
        <w:br/>
      </w:r>
      <w:r>
        <w:rPr>
          <w:rFonts w:hint="eastAsia"/>
        </w:rPr>
        <w:t>　　　　三、渗透检测设备市场机会探索</w:t>
      </w:r>
      <w:r>
        <w:rPr>
          <w:rFonts w:hint="eastAsia"/>
        </w:rPr>
        <w:br/>
      </w:r>
      <w:r>
        <w:rPr>
          <w:rFonts w:hint="eastAsia"/>
        </w:rPr>
        <w:t>　　　　四、渗透检测设备市场威胁评估</w:t>
      </w:r>
      <w:r>
        <w:rPr>
          <w:rFonts w:hint="eastAsia"/>
        </w:rPr>
        <w:br/>
      </w:r>
      <w:r>
        <w:rPr>
          <w:rFonts w:hint="eastAsia"/>
        </w:rPr>
        <w:t>　　第二节 渗透检测设备行业风险及对策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2026-2032年中国渗透检测设备行业前景与发展趋势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渗透检测设备行业发展环境分析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2026-2032年渗透检测设备行业发展趋势与方向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一、渗透检测设备行业发展方向预测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二、渗透检测设备发展趋势分析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2026-2032年渗透检测设备行业发展潜力与机遇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一、渗透检测设备市场发展潜力评估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二、渗透检测设备新兴市场与机遇探索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渗透检测设备行业研究结论与建议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中~智林~渗透检测设备行业发展建议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2020-2025年中国渗透检测设备市场规模及增长情况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2020-2025年中国渗透检测设备行业产量及增长趋势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2026-2032年中国渗透检测设备行业产量预测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2020-2025年中国渗透检测设备行业市场需求及增长情况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2026-2032年中国渗透检测设备行业市场需求预测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2020-2025年中国渗透检测设备行业利润及增长情况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**地区渗透检测设备市场规模及增长情况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**地区渗透检测设备市场规模及增长情况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**地区渗透检测设备行业市场需求情况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2020-2025年中国渗透检测设备行业出口情况分析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2020-2025年中国渗透检测设备行业产品市场价格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2026-2032年中国渗透检测设备行业产品市场价格走势预测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渗透检测设备重点企业经营情况分析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渗透检测设备重点企业经营情况分析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2026-2032年中国渗透检测设备市场规模预测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2026-2032年中国渗透检测设备行业利润预测</w:t>
      </w:r>
      <w:r>
        <w:rPr>
          <w:rFonts w:hint="eastAsia"/>
        </w:rPr>
        <w:br/>
      </w:r>
      <w:r>
        <w:rPr>
          <w:rFonts w:hint="eastAsia"/>
        </w:rPr>
        <w:t>　　图表 2026年渗透检测设备行业壁垒</w:t>
      </w:r>
      <w:r>
        <w:rPr>
          <w:rFonts w:hint="eastAsia"/>
        </w:rPr>
        <w:br/>
      </w:r>
      <w:r>
        <w:rPr>
          <w:rFonts w:hint="eastAsia"/>
        </w:rPr>
        <w:t>　　图表 2026年渗透检测设备市场前景分析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2026-2032年中国渗透检测设备市场需求预测</w:t>
      </w:r>
      <w:r>
        <w:rPr>
          <w:rFonts w:hint="eastAsia"/>
        </w:rPr>
        <w:br/>
      </w:r>
      <w:r>
        <w:rPr>
          <w:rFonts w:hint="eastAsia"/>
        </w:rPr>
        <w:t>　　图表 2026年渗透检测设备发展趋势预测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0b6429dbe42db" w:history="1">
        <w:r>
          <w:rPr>
            <w:rStyle w:val="Hyperlink"/>
          </w:rPr>
          <w:t>2026-2032年中国渗透检测设备行业现状与市场前景分析报告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0b6429dbe42db" w:history="1">
        <w:r>
          <w:rPr>
            <w:rStyle w:val="Hyperlink"/>
          </w:rPr>
          <w:t>https://www.20087.com/2/59/ShenTouJianCeSheBeiHangYeQianJingFenXi.html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热点：渗透探伤标准最新国标、渗透检测设备包括哪三部分组成、渗透检测设备、仪器和试块的质量控制包括那些内容?、渗透检测设备期间核查、渗透检测设备包括、渗透检测设备标准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28aaada5b4395" w:history="1">
      <w:r>
        <w:rPr>
          <w:rStyle w:val="Hyperlink"/>
        </w:rPr>
        <w:t>2026-2032年中国渗透检测设备行业现状与市场前景分析报告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enTouJianCeSheBeiHangYeQianJingFenXi.html" TargetMode="External" Id="Rb990b6429dbe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enTouJianCeSheBeiHangYeQianJingFenXi.html" TargetMode="External" Id="Rfb228aaada5b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2026-02-16T00:07:55Z</dcterms:created>
  <dcterms:modified xsi:type="dcterms:W3CDTF">2026-02-16T01:07:55Z</dcterms:modified>
  <dc:subject>2026-2032年中国渗透检测设备行业现状与市场前景分析报告</dc:subject>
  <dc:title>2026-2032年中国渗透检测设备行业现状与市场前景分析报告</dc:title>
  <cp:keywords>2026-2032年中国渗透检测设备行业现状与市场前景分析报告</cp:keywords>
  <dc:description>2026-2032年中国渗透检测设备行业现状与市场前景分析报告</dc:description>
</cp:coreProperties>
</file>