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ee3c91cb43dd" w:history="1">
              <w:r>
                <w:rPr>
                  <w:rStyle w:val="Hyperlink"/>
                </w:rPr>
                <w:t>中国真空压力表行业现状与前景趋势预测报告（2025-2031年）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ee3c91cb43dd" w:history="1">
              <w:r>
                <w:rPr>
                  <w:rStyle w:val="Hyperlink"/>
                </w:rPr>
                <w:t>中国真空压力表行业现状与前景趋势预测报告（2025-2031年）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ee3c91cb43dd" w:history="1">
                <w:r>
                  <w:rPr>
                    <w:rStyle w:val="Hyperlink"/>
                  </w:rPr>
                  <w:t>https://www.20087.com/2/39/ZhenKongYaLiBiaoHangYeQuShi.html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表作为精密测量仪器，在化工、半导体制造、航空航天等多个工业领域发挥着重要作用。目前，真空压力表不断向高精度、高稳定性和智能化方向发展，以满足不同工作环境下对压力精确控制的需求。随着物联网技术的应用，远程监控和数据自动记录功能逐渐成为标配。</w:t>
      </w:r>
      <w:r>
        <w:rPr>
          <w:rFonts w:hint="eastAsia"/>
        </w:rPr>
        <w:br/>
      </w:r>
      <w:r>
        <w:rPr>
          <w:rFonts w:hint="eastAsia"/>
        </w:rPr>
        <w:t>　　未来真空压力表行业的发展将聚焦于集成化、模块化设计，以及与工业4.0的深度融合。通过传感器技术的革新，实现更广泛的环境适应性和更长的使用寿命。同时，随着新材料的应用，设备的小型化、低功耗将成为趋势，进一步提升测量效率和使用便捷性。此外，伴随智能制造和自动化生产线的推广，真空压力表作为关键检测元件，其智能化水平和网络互操作性将是决定市场竞争格局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ee3c91cb43dd" w:history="1">
        <w:r>
          <w:rPr>
            <w:rStyle w:val="Hyperlink"/>
          </w:rPr>
          <w:t>中国真空压力表行业现状与前景趋势预测报告（2025-2031年）</w:t>
        </w:r>
      </w:hyperlink>
      <w:r>
        <w:rPr>
          <w:rFonts w:hint="eastAsia"/>
        </w:rPr>
        <w:t>》基于多年真空压力表行业研究积累，结合当前市场发展现状，依托国家权威数据资源和长期市场监测数据库，对真空压力表行业进行了全面调研与分析。报告详细阐述了真空压力表市场规模、市场前景、发展趋势、技术现状及未来方向，重点分析了行业内主要企业的竞争格局，并通过SWOT分析揭示了真空压力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aee3c91cb43dd" w:history="1">
        <w:r>
          <w:rPr>
            <w:rStyle w:val="Hyperlink"/>
          </w:rPr>
          <w:t>中国真空压力表行业现状与前景趋势预测报告（2025-2031年）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》为投资者提供了准确的市场现状解读，帮助预判行业前景，挖掘投资价值，同时从投资策略和营销策略等角度提出实用建议，助力投资者在真空压力表行业中把握机遇、规避风险。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真空压力表行业界定</w:t>
      </w:r>
      <w:r>
        <w:rPr>
          <w:rFonts w:hint="eastAsia"/>
        </w:rPr>
        <w:br/>
      </w:r>
      <w:r>
        <w:rPr>
          <w:rFonts w:hint="eastAsia"/>
        </w:rPr>
        <w:t>　　第一节 真空压力表行业定义</w:t>
      </w:r>
      <w:r>
        <w:rPr>
          <w:rFonts w:hint="eastAsia"/>
        </w:rPr>
        <w:br/>
      </w:r>
      <w:r>
        <w:rPr>
          <w:rFonts w:hint="eastAsia"/>
        </w:rPr>
        <w:t>　　第二节 真空压力表行业特点分析</w:t>
      </w:r>
      <w:r>
        <w:rPr>
          <w:rFonts w:hint="eastAsia"/>
        </w:rPr>
        <w:br/>
      </w:r>
      <w:r>
        <w:rPr>
          <w:rFonts w:hint="eastAsia"/>
        </w:rPr>
        <w:t>　　第三节 真空压力表行业发展历程</w:t>
      </w:r>
      <w:r>
        <w:rPr>
          <w:rFonts w:hint="eastAsia"/>
        </w:rPr>
        <w:br/>
      </w:r>
      <w:r>
        <w:rPr>
          <w:rFonts w:hint="eastAsia"/>
        </w:rPr>
        <w:t>　　第四节 真空压力表产业链分析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国外真空压力表行业总体情况</w:t>
      </w:r>
      <w:r>
        <w:rPr>
          <w:rFonts w:hint="eastAsia"/>
        </w:rPr>
        <w:br/>
      </w:r>
      <w:r>
        <w:rPr>
          <w:rFonts w:hint="eastAsia"/>
        </w:rPr>
        <w:t>　　第二节 真空压力表行业重点国家、地区市场分析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国外真空压力表行业发展前景预测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一、真空压力表行业相关政策</w:t>
      </w:r>
      <w:r>
        <w:rPr>
          <w:rFonts w:hint="eastAsia"/>
        </w:rPr>
        <w:br/>
      </w:r>
      <w:r>
        <w:rPr>
          <w:rFonts w:hint="eastAsia"/>
        </w:rPr>
        <w:t>　　　　二、真空压力表行业相关标准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中国真空压力表行业产量情况分析与预测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一、2019-2024年真空压力表行业产量统计分析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二、2025年真空压力表行业产量特点分析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三、2025-2031年真空压力表行业产量预测分析</w:t>
      </w:r>
      <w:r>
        <w:rPr>
          <w:rFonts w:hint="eastAsia"/>
        </w:rPr>
        <w:br/>
      </w:r>
      <w:r>
        <w:rPr>
          <w:rFonts w:hint="eastAsia"/>
        </w:rPr>
        <w:t>　　第四节 真空压力表行业市场供需平衡状况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真空压力表行业进口情况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真空压力表行业进出口面临的挑战及对策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一、真空压力表行业进入壁垒</w:t>
      </w:r>
      <w:r>
        <w:rPr>
          <w:rFonts w:hint="eastAsia"/>
        </w:rPr>
        <w:br/>
      </w:r>
      <w:r>
        <w:rPr>
          <w:rFonts w:hint="eastAsia"/>
        </w:rPr>
        <w:t>　　　　二、真空压力表行业盈利模式</w:t>
      </w:r>
      <w:r>
        <w:rPr>
          <w:rFonts w:hint="eastAsia"/>
        </w:rPr>
        <w:br/>
      </w:r>
      <w:r>
        <w:rPr>
          <w:rFonts w:hint="eastAsia"/>
        </w:rPr>
        <w:t>　　　　三、真空压力表行业盈利因素</w:t>
      </w:r>
      <w:r>
        <w:rPr>
          <w:rFonts w:hint="eastAsia"/>
        </w:rPr>
        <w:br/>
      </w:r>
      <w:r>
        <w:rPr>
          <w:rFonts w:hint="eastAsia"/>
        </w:rPr>
        <w:t>　　第三节 真空压力表行业“波特五力模型”分析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真空压力表市场竞争策略分析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真空压力表行业研究结论及建议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真空压力表行业竞争策略总结及建议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真空压力表介绍</w:t>
      </w:r>
      <w:r>
        <w:rPr>
          <w:rFonts w:hint="eastAsia"/>
        </w:rPr>
        <w:br/>
      </w:r>
      <w:r>
        <w:rPr>
          <w:rFonts w:hint="eastAsia"/>
        </w:rPr>
        <w:t>　　图表 真空压力表图片</w:t>
      </w:r>
      <w:r>
        <w:rPr>
          <w:rFonts w:hint="eastAsia"/>
        </w:rPr>
        <w:br/>
      </w:r>
      <w:r>
        <w:rPr>
          <w:rFonts w:hint="eastAsia"/>
        </w:rPr>
        <w:t>　　图表 真空压力表种类</w:t>
      </w:r>
      <w:r>
        <w:rPr>
          <w:rFonts w:hint="eastAsia"/>
        </w:rPr>
        <w:br/>
      </w:r>
      <w:r>
        <w:rPr>
          <w:rFonts w:hint="eastAsia"/>
        </w:rPr>
        <w:t>　　图表 真空压力表用途 应用</w:t>
      </w:r>
      <w:r>
        <w:rPr>
          <w:rFonts w:hint="eastAsia"/>
        </w:rPr>
        <w:br/>
      </w:r>
      <w:r>
        <w:rPr>
          <w:rFonts w:hint="eastAsia"/>
        </w:rPr>
        <w:t>　　图表 真空压力表产业链调研</w:t>
      </w:r>
      <w:r>
        <w:rPr>
          <w:rFonts w:hint="eastAsia"/>
        </w:rPr>
        <w:br/>
      </w:r>
      <w:r>
        <w:rPr>
          <w:rFonts w:hint="eastAsia"/>
        </w:rPr>
        <w:t>　　图表 真空压力表行业现状</w:t>
      </w:r>
      <w:r>
        <w:rPr>
          <w:rFonts w:hint="eastAsia"/>
        </w:rPr>
        <w:br/>
      </w:r>
      <w:r>
        <w:rPr>
          <w:rFonts w:hint="eastAsia"/>
        </w:rPr>
        <w:t>　　图表 真空压力表行业特点</w:t>
      </w:r>
      <w:r>
        <w:rPr>
          <w:rFonts w:hint="eastAsia"/>
        </w:rPr>
        <w:br/>
      </w:r>
      <w:r>
        <w:rPr>
          <w:rFonts w:hint="eastAsia"/>
        </w:rPr>
        <w:t>　　图表 真空压力表政策</w:t>
      </w:r>
      <w:r>
        <w:rPr>
          <w:rFonts w:hint="eastAsia"/>
        </w:rPr>
        <w:br/>
      </w:r>
      <w:r>
        <w:rPr>
          <w:rFonts w:hint="eastAsia"/>
        </w:rPr>
        <w:t>　　图表 真空压力表技术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2019-2024年中国真空压力表行业市场规模</w:t>
      </w:r>
      <w:r>
        <w:rPr>
          <w:rFonts w:hint="eastAsia"/>
        </w:rPr>
        <w:br/>
      </w:r>
      <w:r>
        <w:rPr>
          <w:rFonts w:hint="eastAsia"/>
        </w:rPr>
        <w:t>　　图表 真空压力表生产现状</w:t>
      </w:r>
      <w:r>
        <w:rPr>
          <w:rFonts w:hint="eastAsia"/>
        </w:rPr>
        <w:br/>
      </w:r>
      <w:r>
        <w:rPr>
          <w:rFonts w:hint="eastAsia"/>
        </w:rPr>
        <w:t>　　图表 真空压力表发展有利因素分析</w:t>
      </w:r>
      <w:r>
        <w:rPr>
          <w:rFonts w:hint="eastAsia"/>
        </w:rPr>
        <w:br/>
      </w:r>
      <w:r>
        <w:rPr>
          <w:rFonts w:hint="eastAsia"/>
        </w:rPr>
        <w:t>　　图表 真空压力表发展不利因素分析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2024年中国真空压力表产能</w:t>
      </w:r>
      <w:r>
        <w:rPr>
          <w:rFonts w:hint="eastAsia"/>
        </w:rPr>
        <w:br/>
      </w:r>
      <w:r>
        <w:rPr>
          <w:rFonts w:hint="eastAsia"/>
        </w:rPr>
        <w:t>　　图表 2024年真空压力表供给情况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2019-2024年中国真空压力表产量统计</w:t>
      </w:r>
      <w:r>
        <w:rPr>
          <w:rFonts w:hint="eastAsia"/>
        </w:rPr>
        <w:br/>
      </w:r>
      <w:r>
        <w:rPr>
          <w:rFonts w:hint="eastAsia"/>
        </w:rPr>
        <w:t>　　图表 真空压力表最新消息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2019-2024年中国真空压力表市场需求情况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2019-2024年真空压力表销售情况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2019-2024年中国真空压力表价格走势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2019-2024年中国真空压力表行业利润总额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2019-2024年中国真空压力表进口情况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2019-2024年中国真空压力表出口情况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2019-2024年中国真空压力表行业企业数量统计</w:t>
      </w:r>
      <w:r>
        <w:rPr>
          <w:rFonts w:hint="eastAsia"/>
        </w:rPr>
        <w:br/>
      </w:r>
      <w:r>
        <w:rPr>
          <w:rFonts w:hint="eastAsia"/>
        </w:rPr>
        <w:t>　　图表 真空压力表成本和利润分析</w:t>
      </w:r>
      <w:r>
        <w:rPr>
          <w:rFonts w:hint="eastAsia"/>
        </w:rPr>
        <w:br/>
      </w:r>
      <w:r>
        <w:rPr>
          <w:rFonts w:hint="eastAsia"/>
        </w:rPr>
        <w:t>　　图表 真空压力表上游发展</w:t>
      </w:r>
      <w:r>
        <w:rPr>
          <w:rFonts w:hint="eastAsia"/>
        </w:rPr>
        <w:br/>
      </w:r>
      <w:r>
        <w:rPr>
          <w:rFonts w:hint="eastAsia"/>
        </w:rPr>
        <w:t>　　图表 真空压力表下游发展</w:t>
      </w:r>
      <w:r>
        <w:rPr>
          <w:rFonts w:hint="eastAsia"/>
        </w:rPr>
        <w:br/>
      </w:r>
      <w:r>
        <w:rPr>
          <w:rFonts w:hint="eastAsia"/>
        </w:rPr>
        <w:t>　　图表 2024年中国真空压力表行业需求区域调研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**地区真空压力表市场规模</w:t>
      </w:r>
      <w:r>
        <w:rPr>
          <w:rFonts w:hint="eastAsia"/>
        </w:rPr>
        <w:br/>
      </w:r>
      <w:r>
        <w:rPr>
          <w:rFonts w:hint="eastAsia"/>
        </w:rPr>
        <w:t>　　图表 **地区真空压力表行业市场需求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**地区真空压力表市场调研</w:t>
      </w:r>
      <w:r>
        <w:rPr>
          <w:rFonts w:hint="eastAsia"/>
        </w:rPr>
        <w:br/>
      </w:r>
      <w:r>
        <w:rPr>
          <w:rFonts w:hint="eastAsia"/>
        </w:rPr>
        <w:t>　　图表 **地区真空压力表市场需求分析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**地区真空压力表市场规模</w:t>
      </w:r>
      <w:r>
        <w:rPr>
          <w:rFonts w:hint="eastAsia"/>
        </w:rPr>
        <w:br/>
      </w:r>
      <w:r>
        <w:rPr>
          <w:rFonts w:hint="eastAsia"/>
        </w:rPr>
        <w:t>　　图表 **地区真空压力表行业市场需求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**地区真空压力表市场调研</w:t>
      </w:r>
      <w:r>
        <w:rPr>
          <w:rFonts w:hint="eastAsia"/>
        </w:rPr>
        <w:br/>
      </w:r>
      <w:r>
        <w:rPr>
          <w:rFonts w:hint="eastAsia"/>
        </w:rPr>
        <w:t>　　图表 **地区真空压力表市场需求分析</w:t>
      </w:r>
      <w:r>
        <w:rPr>
          <w:rFonts w:hint="eastAsia"/>
        </w:rPr>
        <w:br/>
      </w:r>
      <w:r>
        <w:rPr>
          <w:rFonts w:hint="eastAsia"/>
        </w:rPr>
        <w:t>　　图表 真空压力表招标、中标情况</w:t>
      </w:r>
      <w:r>
        <w:rPr>
          <w:rFonts w:hint="eastAsia"/>
        </w:rPr>
        <w:br/>
      </w:r>
      <w:r>
        <w:rPr>
          <w:rFonts w:hint="eastAsia"/>
        </w:rPr>
        <w:t>　　图表 真空压力表品牌分析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企业真空压力表型号、规格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企业真空压力表型号、规格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企业真空压力表型号、规格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真空压力表优势</w:t>
      </w:r>
      <w:r>
        <w:rPr>
          <w:rFonts w:hint="eastAsia"/>
        </w:rPr>
        <w:br/>
      </w:r>
      <w:r>
        <w:rPr>
          <w:rFonts w:hint="eastAsia"/>
        </w:rPr>
        <w:t>　　图表 真空压力表劣势</w:t>
      </w:r>
      <w:r>
        <w:rPr>
          <w:rFonts w:hint="eastAsia"/>
        </w:rPr>
        <w:br/>
      </w:r>
      <w:r>
        <w:rPr>
          <w:rFonts w:hint="eastAsia"/>
        </w:rPr>
        <w:t>　　图表 真空压力表机会</w:t>
      </w:r>
      <w:r>
        <w:rPr>
          <w:rFonts w:hint="eastAsia"/>
        </w:rPr>
        <w:br/>
      </w:r>
      <w:r>
        <w:rPr>
          <w:rFonts w:hint="eastAsia"/>
        </w:rPr>
        <w:t>　　图表 真空压力表威胁</w:t>
      </w:r>
      <w:r>
        <w:rPr>
          <w:rFonts w:hint="eastAsia"/>
        </w:rPr>
        <w:br/>
      </w:r>
      <w:r>
        <w:rPr>
          <w:rFonts w:hint="eastAsia"/>
        </w:rPr>
        <w:t>　　图表 进入真空压力表行业壁垒</w:t>
      </w:r>
      <w:r>
        <w:rPr>
          <w:rFonts w:hint="eastAsia"/>
        </w:rPr>
        <w:br/>
      </w:r>
      <w:r>
        <w:rPr>
          <w:rFonts w:hint="eastAsia"/>
        </w:rPr>
        <w:t>　　图表 真空压力表投资、并购情况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2025-2031年中国真空压力表销售预测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2025-2031年中国真空压力表市场规模预测</w:t>
      </w:r>
      <w:r>
        <w:rPr>
          <w:rFonts w:hint="eastAsia"/>
        </w:rPr>
        <w:br/>
      </w:r>
      <w:r>
        <w:rPr>
          <w:rFonts w:hint="eastAsia"/>
        </w:rPr>
        <w:t>　　图表 真空压力表行业准入条件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2025-2031年中国真空压力表发展趋势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ee3c91cb43dd" w:history="1">
        <w:r>
          <w:rPr>
            <w:rStyle w:val="Hyperlink"/>
          </w:rPr>
          <w:t>中国真空压力表行业现状与前景趋势预测报告（2025-2031年）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ee3c91cb43dd" w:history="1">
        <w:r>
          <w:rPr>
            <w:rStyle w:val="Hyperlink"/>
          </w:rPr>
          <w:t>https://www.20087.com/2/39/ZhenKongYaLiBiaoHangYeQuShi.html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热点：电子压力表、真空压力表负压-0.1、真空压力表图片、真空压力表和压力表的区别、真空压力表怎么看、真空压力表原理、真空压力表量程规格、真空压力表读数图解、空调压力表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32921e05f4e78" w:history="1">
      <w:r>
        <w:rPr>
          <w:rStyle w:val="Hyperlink"/>
        </w:rPr>
        <w:t>中国真空压力表行业现状与前景趋势预测报告（2025-2031年）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enKongYaLiBiaoHangYeQuShi.html" TargetMode="External" Id="R989aee3c91c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enKongYaLiBiaoHangYeQuShi.html" TargetMode="External" Id="Rfef32921e05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2025-02-06T05:11:00Z</dcterms:created>
  <dcterms:modified xsi:type="dcterms:W3CDTF">2025-02-06T06:11:00Z</dcterms:modified>
  <dc:subject>中国真空压力表行业现状与前景趋势预测报告（2025-2031年）</dc:subject>
  <dc:title>中国真空压力表行业现状与前景趋势预测报告（2025-2031年）</dc:title>
  <cp:keywords>中国真空压力表行业现状与前景趋势预测报告（2025-2031年）</cp:keywords>
  <dc:description>中国真空压力表行业现状与前景趋势预测报告（2025-2031年）</dc:description>
</cp:coreProperties>
</file>