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7cd11eda246f4" w:history="1">
              <w:r>
                <w:rPr>
                  <w:rStyle w:val="Hyperlink"/>
                </w:rPr>
                <w:t>2025-2031年全球与中国碳化硅IGBT行业调研及发展前景分析报告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7cd11eda246f4" w:history="1">
              <w:r>
                <w:rPr>
                  <w:rStyle w:val="Hyperlink"/>
                </w:rPr>
                <w:t>2025-2031年全球与中国碳化硅IGBT行业调研及发展前景分析报告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7cd11eda246f4" w:history="1">
                <w:r>
                  <w:rPr>
                    <w:rStyle w:val="Hyperlink"/>
                  </w:rPr>
                  <w:t>https://www.20087.com/2/99/TanHuaGuiIGBTDeXianZhuangYuFaZhanQianJing.html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碳化硅IGBT（Insulated Gate Bipolar Transistor，绝缘栅双极型晶体管）作为新一代的功率半导体器件，近年来在电力电子领域崭露头角。相比于传统的硅基IGBT，碳化硅IGBT具有更高的开关频率、更低的导通损耗和更高的工作温度，这使其在电动汽车、新能源发电、轨道交通和工业电源等高功率应用中展现出显著优势。随着碳化硅材料制备技术的成熟和器件设计的优化，碳化硅IGBT的性能和可靠性不断提高，成本逐渐降低，市场接受度持续提升。</w:t>
      </w:r>
      <w:r>
        <w:rPr>
          <w:rFonts w:hint="eastAsia"/>
        </w:rPr>
        <w:br/>
      </w:r>
      <w:r>
        <w:rPr>
          <w:rFonts w:hint="eastAsia"/>
        </w:rPr>
        <w:t>　　未来，碳化硅IGBT的发展将更加注重性能提升和成本优化。在性能提升方面，通过改进材料生长工艺和器件结构设计，碳化硅IGBT将进一步降低开关损耗，提高工作电压和电流能力，以满足更高功率密度和效率的要求。在成本优化方面，规模化生产和供应链的完善将有助于降低碳化硅IGBT的制造成本，使其在更多应用领域成为更具成本效益的选择。此外，碳化硅IGBT将与驱动电路和散热技术紧密结合，形成完整的解决方案，以提升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7cd11eda246f4" w:history="1">
        <w:r>
          <w:rPr>
            <w:rStyle w:val="Hyperlink"/>
          </w:rPr>
          <w:t>2025-2031年全球与中国碳化硅IGBT行业调研及发展前景分析报告</w:t>
        </w:r>
      </w:hyperlink>
      <w:r>
        <w:rPr>
          <w:rFonts w:hint="eastAsia"/>
        </w:rPr>
        <w:t>》对当前全球及我国碳化硅IGBT行业的现状、发展变化及竞争格局进行了深入调研与全面分析，同时基于碳化硅IGBT行业发展趋势对未来市场动态进行了科学预测。报告还审慎评估了碳化硅IGBT行业的发展轨迹与前景，为产业投资者提供了有价值的投资参考。此外，报告也详细阐明了碳化硅IGBT行业的投资空间与方向，并提出了具有针对性的战略建议，是一份助力决策者洞察碳化硅IGBT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碳化硅IGBT市场概述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按照不同产品类型，碳化硅IGBT主要可以分为如下几个类别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全球不同产品类型碳化硅IGBT销售额增长趋势2020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SiC N沟道IGBT器件</w:t>
      </w:r>
      <w:r>
        <w:rPr>
          <w:rFonts w:hint="eastAsia"/>
        </w:rPr>
        <w:br/>
      </w:r>
      <w:r>
        <w:rPr>
          <w:rFonts w:hint="eastAsia"/>
        </w:rPr>
        <w:t>　　　　1.2.3 SiC P沟道IGBT器件</w:t>
      </w:r>
      <w:r>
        <w:rPr>
          <w:rFonts w:hint="eastAsia"/>
        </w:rPr>
        <w:br/>
      </w:r>
      <w:r>
        <w:rPr>
          <w:rFonts w:hint="eastAsia"/>
        </w:rPr>
        <w:t>　　1.3 从不同应用，碳化硅IGBT主要包括如下几个方面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全球不同应用碳化硅IGBT销售额增长趋势2020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高压大功率输电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绿色能源</w:t>
      </w:r>
      <w:r>
        <w:rPr>
          <w:rFonts w:hint="eastAsia"/>
        </w:rPr>
        <w:br/>
      </w:r>
      <w:r>
        <w:rPr>
          <w:rFonts w:hint="eastAsia"/>
        </w:rPr>
        <w:t>　　1.4 碳化硅IGBT行业背景、发展历史、现状及趋势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碳化硅IGBT行业目前现状分析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碳化硅IGBT发展趋势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全球碳化硅IGBT总体规模分析</w:t>
      </w:r>
      <w:r>
        <w:rPr>
          <w:rFonts w:hint="eastAsia"/>
        </w:rPr>
        <w:br/>
      </w:r>
      <w:r>
        <w:rPr>
          <w:rFonts w:hint="eastAsia"/>
        </w:rPr>
        <w:t>　　2.1 全球碳化硅IGBT供需现状及预测（2020-2031）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全球碳化硅IGBT产能、产量、产能利用率及发展趋势（2020-2031）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全球碳化硅IGBT产量、需求量及发展趋势（2020-2031）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全球主要地区碳化硅IGBT产量及发展趋势（2020-2031）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全球主要地区碳化硅IGBT产量（2020-2025）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全球主要地区碳化硅IGBT产量（2026-2031）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全球主要地区碳化硅IGBT产量市场份额（2020-2031）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中国碳化硅IGBT供需现状及预测（2020-2031）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中国碳化硅IGBT产能、产量、产能利用率及发展趋势（2020-2031）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中国碳化硅IGBT产量、市场需求量及发展趋势（2020-2031）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全球碳化硅IGBT销量及销售额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全球市场碳化硅IGBT销售额（2020-2031）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全球市场碳化硅IGBT销量（2020-2031）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全球市场碳化硅IGBT价格趋势（2020-2031）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全球碳化硅IGBT主要地区分析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全球主要地区碳化硅IGBT市场规模分析：2020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全球主要地区碳化硅IGBT销售收入及市场份额（2020-2025年）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全球主要地区碳化硅IGBT销售收入预测（2026-2031年）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全球主要地区碳化硅IGBT销量分析：2020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全球主要地区碳化硅IGBT销量及市场份额（2020-2025年）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全球主要地区碳化硅IGBT销量及市场份额预测（2026-2031）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北美市场碳化硅IGBT销量、收入及增长率（2020-2031）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欧洲市场碳化硅IGBT销量、收入及增长率（2020-2031）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中国市场碳化硅IGBT销量、收入及增长率（2020-2031）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日本市场碳化硅IGBT销量、收入及增长率（2020-2031）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东南亚市场碳化硅IGBT销量、收入及增长率（2020-2031）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印度市场碳化硅IGBT销量、收入及增长率（2020-2031）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全球市场主要厂商碳化硅IGBT产能市场份额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全球市场主要厂商碳化硅IGBT销量（2020-2025）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全球市场主要厂商碳化硅IGBT销量（2020-2025）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全球市场主要厂商碳化硅IGBT销售收入（2020-2025）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全球市场主要厂商碳化硅IGBT销售价格（2020-2025）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2024年全球主要生产商碳化硅IGBT收入排名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中国市场主要厂商碳化硅IGBT销量（2020-2025）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中国市场主要厂商碳化硅IGBT销量（2020-2025）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中国市场主要厂商碳化硅IGBT销售收入（2020-2025）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2024年中国主要生产商碳化硅IGBT收入排名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中国市场主要厂商碳化硅IGBT销售价格（2020-2025）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全球主要厂商碳化硅IGBT总部及产地分布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全球主要厂商成立时间及碳化硅IGBT商业化日期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全球主要厂商碳化硅IGBT产品类型及应用</w:t>
      </w:r>
      <w:r>
        <w:rPr>
          <w:rFonts w:hint="eastAsia"/>
        </w:rPr>
        <w:br/>
      </w:r>
      <w:r>
        <w:rPr>
          <w:rFonts w:hint="eastAsia"/>
        </w:rPr>
        <w:t>　　4.7 碳化硅IGBT行业集中度、竞争程度分析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碳化硅IGBT行业集中度分析：2024年全球Top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全球碳化硅IGBT第一梯队、第二梯队和第三梯队生产商（品牌）及市场份额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不同产品类型碳化硅IGBT分析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全球不同产品类型碳化硅IGBT销量（2020-2031）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全球不同产品类型碳化硅IGBT销量及市场份额（2020-2025）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全球不同产品类型碳化硅IGBT销量预测（2026-2031）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全球不同产品类型碳化硅IGBT收入（2020-2031）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全球不同产品类型碳化硅IGBT收入及市场份额（2020-2025）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全球不同产品类型碳化硅IGBT收入预测（2026-2031）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全球不同产品类型碳化硅IGBT价格走势（2020-2031）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不同应用碳化硅IGBT分析</w:t>
      </w:r>
      <w:r>
        <w:rPr>
          <w:rFonts w:hint="eastAsia"/>
        </w:rPr>
        <w:br/>
      </w:r>
      <w:r>
        <w:rPr>
          <w:rFonts w:hint="eastAsia"/>
        </w:rPr>
        <w:t>　　7.1 全球不同应用碳化硅IGBT销量（2020-2031）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全球不同应用碳化硅IGBT销量及市场份额（2020-2025）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全球不同应用碳化硅IGBT销量预测（2026-2031）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全球不同应用碳化硅IGBT收入（2020-2031）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全球不同应用碳化硅IGBT收入及市场份额（2020-2025）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全球不同应用碳化硅IGBT收入预测（2026-2031）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全球不同应用碳化硅IGBT价格走势（2020-2031）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碳化硅IGBT产业链分析</w:t>
      </w:r>
      <w:r>
        <w:rPr>
          <w:rFonts w:hint="eastAsia"/>
        </w:rPr>
        <w:br/>
      </w:r>
      <w:r>
        <w:rPr>
          <w:rFonts w:hint="eastAsia"/>
        </w:rPr>
        <w:t>　　8.2 碳化硅IGBT工艺制造技术分析</w:t>
      </w:r>
      <w:r>
        <w:rPr>
          <w:rFonts w:hint="eastAsia"/>
        </w:rPr>
        <w:br/>
      </w:r>
      <w:r>
        <w:rPr>
          <w:rFonts w:hint="eastAsia"/>
        </w:rPr>
        <w:t>　　8.3 碳化硅IGBT产业上游供应分析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碳化硅IGBT下游客户分析</w:t>
      </w:r>
      <w:r>
        <w:rPr>
          <w:rFonts w:hint="eastAsia"/>
        </w:rPr>
        <w:br/>
      </w:r>
      <w:r>
        <w:rPr>
          <w:rFonts w:hint="eastAsia"/>
        </w:rPr>
        <w:t>　　8.5 碳化硅IGBT销售渠道分析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碳化硅IGBT行业发展机遇及主要驱动因素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碳化硅IGBT行业发展面临的风险</w:t>
      </w:r>
      <w:r>
        <w:rPr>
          <w:rFonts w:hint="eastAsia"/>
        </w:rPr>
        <w:br/>
      </w:r>
      <w:r>
        <w:rPr>
          <w:rFonts w:hint="eastAsia"/>
        </w:rPr>
        <w:t>　　9.3 碳化硅IGBT行业政策分析</w:t>
      </w:r>
      <w:r>
        <w:rPr>
          <w:rFonts w:hint="eastAsia"/>
        </w:rPr>
        <w:br/>
      </w:r>
      <w:r>
        <w:rPr>
          <w:rFonts w:hint="eastAsia"/>
        </w:rPr>
        <w:t>　　9.4 碳化硅IGBT中国企业SWOT分析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全球不同产品类型碳化硅IGBT销售额增长（CAGR）趋势2020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碳化硅IGBT行业目前发展现状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碳化硅IGBT发展趋势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全球主要地区碳化硅IGBT产量增速（CAGR）：（2020 VS 2024 VS 2031）&amp;（只）</w:t>
      </w:r>
      <w:r>
        <w:rPr>
          <w:rFonts w:hint="eastAsia"/>
        </w:rPr>
        <w:br/>
      </w:r>
      <w:r>
        <w:rPr>
          <w:rFonts w:hint="eastAsia"/>
        </w:rPr>
        <w:t>　　表 6： 全球主要地区碳化硅IGBT产量（2020-2025）&amp;（只）</w:t>
      </w:r>
      <w:r>
        <w:rPr>
          <w:rFonts w:hint="eastAsia"/>
        </w:rPr>
        <w:br/>
      </w:r>
      <w:r>
        <w:rPr>
          <w:rFonts w:hint="eastAsia"/>
        </w:rPr>
        <w:t>　　表 7： 全球主要地区碳化硅IGBT产量（2026-2031）&amp;（只）</w:t>
      </w:r>
      <w:r>
        <w:rPr>
          <w:rFonts w:hint="eastAsia"/>
        </w:rPr>
        <w:br/>
      </w:r>
      <w:r>
        <w:rPr>
          <w:rFonts w:hint="eastAsia"/>
        </w:rPr>
        <w:t>　　表 8： 全球主要地区碳化硅IGBT产量市场份额（2020-2025）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全球主要地区碳化硅IGBT产量（2026-2031）&amp;（只）</w:t>
      </w:r>
      <w:r>
        <w:rPr>
          <w:rFonts w:hint="eastAsia"/>
        </w:rPr>
        <w:br/>
      </w:r>
      <w:r>
        <w:rPr>
          <w:rFonts w:hint="eastAsia"/>
        </w:rPr>
        <w:t>　　表 10： 全球主要地区碳化硅IGBT销售收入增速：（2020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全球主要地区碳化硅IGBT销售收入（2020-2025）&amp;（百万美元）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全球主要地区碳化硅IGBT销售收入市场份额（2020-2025）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全球主要地区碳化硅IGBT收入（2026-2031）&amp;（百万美元）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全球主要地区碳化硅IGBT收入市场份额（2026-2031）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全球主要地区碳化硅IGBT销量（只）：2020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全球主要地区碳化硅IGBT销量（2020-2025）&amp;（只）</w:t>
      </w:r>
      <w:r>
        <w:rPr>
          <w:rFonts w:hint="eastAsia"/>
        </w:rPr>
        <w:br/>
      </w:r>
      <w:r>
        <w:rPr>
          <w:rFonts w:hint="eastAsia"/>
        </w:rPr>
        <w:t>　　表 17： 全球主要地区碳化硅IGBT销量市场份额（2020-2025）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全球主要地区碳化硅IGBT销量（2026-2031）&amp;（只）</w:t>
      </w:r>
      <w:r>
        <w:rPr>
          <w:rFonts w:hint="eastAsia"/>
        </w:rPr>
        <w:br/>
      </w:r>
      <w:r>
        <w:rPr>
          <w:rFonts w:hint="eastAsia"/>
        </w:rPr>
        <w:t>　　表 19： 全球主要地区碳化硅IGBT销量份额（2026-2031）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全球市场主要厂商碳化硅IGBT产能（2024-2025）&amp;（只）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全球市场主要厂商碳化硅IGBT销量（2020-2025）&amp;（只）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全球市场主要厂商碳化硅IGBT销量市场份额（2020-2025）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全球市场主要厂商碳化硅IGBT销售收入（2020-2025）&amp;（百万美元）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全球市场主要厂商碳化硅IGBT销售收入市场份额（2020-2025）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全球市场主要厂商碳化硅IGBT销售价格（2020-2025）&amp;（美元/只）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2024年全球主要生产商碳化硅IGBT收入排名（百万美元）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中国市场主要厂商碳化硅IGBT销量（2020-2025）&amp;（只）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中国市场主要厂商碳化硅IGBT销量市场份额（2020-2025）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中国市场主要厂商碳化硅IGBT销售收入（2020-2025）&amp;（百万美元）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中国市场主要厂商碳化硅IGBT销售收入市场份额（2020-2025）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2024年中国主要生产商碳化硅IGBT收入排名（百万美元）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中国市场主要厂商碳化硅IGBT销售价格（2020-2025）&amp;（美元/只）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全球主要厂商碳化硅IGBT总部及产地分布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全球主要厂商成立时间及碳化硅IGBT商业化日期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全球主要厂商碳化硅IGBT产品类型及应用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2024年全球碳化硅IGBT主要厂商市场地位（第一梯队、第二梯队和第三梯队）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全球碳化硅IGBT市场投资、并购等现状分析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碳化硅IGBT销量（只）、收入（百万美元）、价格（美元/只）及毛利率（2020-2025）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碳化硅IGBT销量（只）、收入（百万美元）、价格（美元/只）及毛利率（2020-2025）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碳化硅IGBT销量（只）、收入（百万美元）、价格（美元/只）及毛利率（2020-2025）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全球不同产品类型碳化硅IGBT销量（2020-2025年）&amp;（只）</w:t>
      </w:r>
      <w:r>
        <w:rPr>
          <w:rFonts w:hint="eastAsia"/>
        </w:rPr>
        <w:br/>
      </w:r>
      <w:r>
        <w:rPr>
          <w:rFonts w:hint="eastAsia"/>
        </w:rPr>
        <w:t>　　表 54： 全球不同产品类型碳化硅IGBT销量市场份额（2020-2025）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全球不同产品类型碳化硅IGBT销量预测（2026-2031）&amp;（只）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全球市场不同产品类型碳化硅IGBT销量市场份额预测（2026-2031）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全球不同产品类型碳化硅IGBT收入（2020-2025年）&amp;（百万美元）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全球不同产品类型碳化硅IGBT收入市场份额（2020-2025）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全球不同产品类型碳化硅IGBT收入预测（2026-2031）&amp;（百万美元）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全球不同产品类型碳化硅IGBT收入市场份额预测（2026-2031）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全球不同应用碳化硅IGBT销量（2020-2025年）&amp;（只）</w:t>
      </w:r>
      <w:r>
        <w:rPr>
          <w:rFonts w:hint="eastAsia"/>
        </w:rPr>
        <w:br/>
      </w:r>
      <w:r>
        <w:rPr>
          <w:rFonts w:hint="eastAsia"/>
        </w:rPr>
        <w:t>　　表 62： 全球不同应用碳化硅IGBT销量市场份额（2020-2025）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全球不同应用碳化硅IGBT销量预测（2026-2031）&amp;（只）</w:t>
      </w:r>
      <w:r>
        <w:rPr>
          <w:rFonts w:hint="eastAsia"/>
        </w:rPr>
        <w:br/>
      </w:r>
      <w:r>
        <w:rPr>
          <w:rFonts w:hint="eastAsia"/>
        </w:rPr>
        <w:t>　　表 64： 全球市场不同应用碳化硅IGBT销量市场份额预测（2026-2031）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全球不同应用碳化硅IGBT收入（2020-2025年）&amp;（百万美元）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全球不同应用碳化硅IGBT收入市场份额（2020-2025）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全球不同应用碳化硅IGBT收入预测（2026-2031）&amp;（百万美元）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全球不同应用碳化硅IGBT收入市场份额预测（2026-2031）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碳化硅IGBT上游原料供应商及联系方式列表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碳化硅IGBT典型客户列表</w:t>
      </w:r>
      <w:r>
        <w:rPr>
          <w:rFonts w:hint="eastAsia"/>
        </w:rPr>
        <w:br/>
      </w:r>
      <w:r>
        <w:rPr>
          <w:rFonts w:hint="eastAsia"/>
        </w:rPr>
        <w:t>　　表 71： 碳化硅IGBT主要销售模式及销售渠道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碳化硅IGBT行业发展机遇及主要驱动因素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碳化硅IGBT行业发展面临的风险</w:t>
      </w:r>
      <w:r>
        <w:rPr>
          <w:rFonts w:hint="eastAsia"/>
        </w:rPr>
        <w:br/>
      </w:r>
      <w:r>
        <w:rPr>
          <w:rFonts w:hint="eastAsia"/>
        </w:rPr>
        <w:t>　　表 74： 碳化硅IGBT行业政策分析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碳化硅IGBT产品图片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全球不同产品类型碳化硅IGBT销售额2020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全球不同产品类型碳化硅IGBT市场份额2024 &amp; 2031</w:t>
      </w:r>
      <w:r>
        <w:rPr>
          <w:rFonts w:hint="eastAsia"/>
        </w:rPr>
        <w:br/>
      </w:r>
      <w:r>
        <w:rPr>
          <w:rFonts w:hint="eastAsia"/>
        </w:rPr>
        <w:t>　　图 4： SiC N沟道IGBT器件产品图片</w:t>
      </w:r>
      <w:r>
        <w:rPr>
          <w:rFonts w:hint="eastAsia"/>
        </w:rPr>
        <w:br/>
      </w:r>
      <w:r>
        <w:rPr>
          <w:rFonts w:hint="eastAsia"/>
        </w:rPr>
        <w:t>　　图 5： SiC P沟道IGBT器件产品图片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全球不同应用碳化硅IGBT市场份额2024 &amp; 2031</w:t>
      </w:r>
      <w:r>
        <w:rPr>
          <w:rFonts w:hint="eastAsia"/>
        </w:rPr>
        <w:br/>
      </w:r>
      <w:r>
        <w:rPr>
          <w:rFonts w:hint="eastAsia"/>
        </w:rPr>
        <w:t>　　图 8： 高压大功率输电</w:t>
      </w:r>
      <w:r>
        <w:rPr>
          <w:rFonts w:hint="eastAsia"/>
        </w:rPr>
        <w:br/>
      </w:r>
      <w:r>
        <w:rPr>
          <w:rFonts w:hint="eastAsia"/>
        </w:rPr>
        <w:t>　　图 9： 轨道交通</w:t>
      </w:r>
      <w:r>
        <w:rPr>
          <w:rFonts w:hint="eastAsia"/>
        </w:rPr>
        <w:br/>
      </w:r>
      <w:r>
        <w:rPr>
          <w:rFonts w:hint="eastAsia"/>
        </w:rPr>
        <w:t>　　图 10： 新能源汽车</w:t>
      </w:r>
      <w:r>
        <w:rPr>
          <w:rFonts w:hint="eastAsia"/>
        </w:rPr>
        <w:br/>
      </w:r>
      <w:r>
        <w:rPr>
          <w:rFonts w:hint="eastAsia"/>
        </w:rPr>
        <w:t>　　图 11： 绿色能源</w:t>
      </w:r>
      <w:r>
        <w:rPr>
          <w:rFonts w:hint="eastAsia"/>
        </w:rPr>
        <w:br/>
      </w:r>
      <w:r>
        <w:rPr>
          <w:rFonts w:hint="eastAsia"/>
        </w:rPr>
        <w:t>　　图 12： 全球碳化硅IGBT产能、产量、产能利用率及发展趋势（2020-2031）&amp;（只）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13： 全球碳化硅IGBT产量、需求量及发展趋势（2020-2031）&amp;（只）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14： 全球主要地区碳化硅IGBT产量（2020 VS 2024 VS 2031）&amp;（只）</w:t>
      </w:r>
      <w:r>
        <w:rPr>
          <w:rFonts w:hint="eastAsia"/>
        </w:rPr>
        <w:br/>
      </w:r>
      <w:r>
        <w:rPr>
          <w:rFonts w:hint="eastAsia"/>
        </w:rPr>
        <w:t>　　图 15： 全球主要地区碳化硅IGBT产量市场份额（2020-2031）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中国碳化硅IGBT产能、产量、产能利用率及发展趋势（2020-2031）&amp;（只）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17： 中国碳化硅IGBT产量、市场需求量及发展趋势（2020-2031）&amp;（只）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18： 全球碳化硅IGBT市场销售额及增长率：（2020-2031）&amp;（百万美元）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全球市场碳化硅IGBT市场规模：2020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全球市场碳化硅IGBT销量及增长率（2020-2031）&amp;（只）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21： 全球市场碳化硅IGBT价格趋势（2020-2031）&amp;（美元/只）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22： 全球主要地区碳化硅IGBT销售收入（2020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全球主要地区碳化硅IGBT销售收入市场份额（2020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北美市场碳化硅IGBT销量及增长率（2020-2031）&amp;（只）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25： 北美市场碳化硅IGBT收入及增长率（2020-2031）&amp;（百万美元）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欧洲市场碳化硅IGBT销量及增长率（2020-2031）&amp;（只）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27： 欧洲市场碳化硅IGBT收入及增长率（2020-2031）&amp;（百万美元）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中国市场碳化硅IGBT销量及增长率（2020-2031）&amp;（只）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29： 中国市场碳化硅IGBT收入及增长率（2020-2031）&amp;（百万美元）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日本市场碳化硅IGBT销量及增长率（2020-2031）&amp;（只）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31： 日本市场碳化硅IGBT收入及增长率（2020-2031）&amp;（百万美元）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东南亚市场碳化硅IGBT销量及增长率（2020-2031）&amp;（只）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33： 东南亚市场碳化硅IGBT收入及增长率（2020-2031）&amp;（百万美元）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印度市场碳化硅IGBT销量及增长率（2020-2031）&amp;（只）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35： 印度市场碳化硅IGBT收入及增长率（2020-2031）&amp;（百万美元）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2024年全球市场主要厂商碳化硅IGBT销量市场份额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2024年全球市场主要厂商碳化硅IGBT收入市场份额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2024年中国市场主要厂商碳化硅IGBT销量市场份额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2024年中国市场主要厂商碳化硅IGBT收入市场份额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2024年全球前五大生产商碳化硅IGBT市场份额</w:t>
      </w:r>
      <w:r>
        <w:rPr>
          <w:rFonts w:hint="eastAsia"/>
        </w:rPr>
        <w:br/>
      </w:r>
      <w:r>
        <w:rPr>
          <w:rFonts w:hint="eastAsia"/>
        </w:rPr>
        <w:t>　　图 41： 2024年全球碳化硅IGBT第一梯队、第二梯队和第三梯队厂商及市场份额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全球不同产品类型碳化硅IGBT价格走势（2020-2031）&amp;（美元/只）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全球不同应用碳化硅IGBT价格走势（2020-2031）&amp;（美元/只）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碳化硅IGBT产业链</w:t>
      </w:r>
      <w:r>
        <w:rPr>
          <w:rFonts w:hint="eastAsia"/>
        </w:rPr>
        <w:br/>
      </w:r>
      <w:r>
        <w:rPr>
          <w:rFonts w:hint="eastAsia"/>
        </w:rPr>
        <w:t>　　图 45： 碳化硅IGBT中国企业SWOT分析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7cd11eda246f4" w:history="1">
        <w:r>
          <w:rPr>
            <w:rStyle w:val="Hyperlink"/>
          </w:rPr>
          <w:t>2025-2031年全球与中国碳化硅IGBT行业调研及发展前景分析报告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7cd11eda246f4" w:history="1">
        <w:r>
          <w:rPr>
            <w:rStyle w:val="Hyperlink"/>
          </w:rPr>
          <w:t>https://www.20087.com/2/99/TanHuaGuiIGBTDeXianZhuangYuFaZhanQianJing.html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0e71299de4aea" w:history="1">
      <w:r>
        <w:rPr>
          <w:rStyle w:val="Hyperlink"/>
        </w:rPr>
        <w:t>2025-2031年全球与中国碳化硅IGBT行业调研及发展前景分析报告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nHuaGuiIGBTDeXianZhuangYuFaZhanQianJing.html" TargetMode="External" Id="Rea57cd11eda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nHuaGuiIGBTDeXianZhuangYuFaZhanQianJing.html" TargetMode="External" Id="Rc8b0e71299de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2025-02-10T01:57:42Z</dcterms:created>
  <dcterms:modified xsi:type="dcterms:W3CDTF">2025-02-10T02:57:42Z</dcterms:modified>
  <dc:subject>2025-2031年全球与中国碳化硅IGBT行业调研及发展前景分析报告</dc:subject>
  <dc:title>2025-2031年全球与中国碳化硅IGBT行业调研及发展前景分析报告</dc:title>
  <cp:keywords>2025-2031年全球与中国碳化硅IGBT行业调研及发展前景分析报告</cp:keywords>
  <dc:description>2025-2031年全球与中国碳化硅IGBT行业调研及发展前景分析报告</dc:description>
</cp:coreProperties>
</file>