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efb8bb1924c71" w:history="1">
              <w:r>
                <w:rPr>
                  <w:rStyle w:val="Hyperlink"/>
                </w:rPr>
                <w:t>中国线缆行业现状分析与前景趋势报告（2025-2031年）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efb8bb1924c71" w:history="1">
              <w:r>
                <w:rPr>
                  <w:rStyle w:val="Hyperlink"/>
                </w:rPr>
                <w:t>中国线缆行业现状分析与前景趋势报告（2025-2031年）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efb8bb1924c71" w:history="1">
                <w:r>
                  <w:rPr>
                    <w:rStyle w:val="Hyperlink"/>
                  </w:rPr>
                  <w:t>https://www.20087.com/2/89/XianLanDeFaZhanQuShi.html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是一种基础设施产品，在电力传输、数据通信和信号传输等多个领域发挥着关键作用。近年来，随着新材料技术和生产工艺的进步，线缆不仅在传输性能方面有所提升，而且在耐用性和安全性方面也进行了优化。目前，线缆不仅在设计上更加符合环保标准，而且在功能性和可靠性方面也进行了改进。此外，随着对电磁兼容性和防火性能的更高要求，线缆的制造标准也变得更加严格。</w:t>
      </w:r>
      <w:r>
        <w:rPr>
          <w:rFonts w:hint="eastAsia"/>
        </w:rPr>
        <w:br/>
      </w:r>
      <w:r>
        <w:rPr>
          <w:rFonts w:hint="eastAsia"/>
        </w:rPr>
        <w:t>　　未来，线缆的发展将更加侧重于技术创新和应用领域的扩展。技术上，将着重于提高线缆的传输效率和带宽能力，例如通过研发新型绝缘材料来减少信号损失。此外，随着可持续发展目标的推进，线缆的设计将更加注重使用环保材料和提高生产过程的能效，以减少对环境的影响。随着对智能电网和高速数据通信需求的增加，线缆的应用将更加广泛，包括在新能源系统、数据中心和智能家居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efb8bb1924c71" w:history="1">
        <w:r>
          <w:rPr>
            <w:rStyle w:val="Hyperlink"/>
          </w:rPr>
          <w:t>中国线缆行业现状分析与前景趋势报告（2025-2031年）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线缆行业的发展现状、市场规模、供需动态及进出口情况。报告详细解读了线缆产业链上下游、重点区域市场、竞争格局及领先企业的表现，同时评估了线缆行业风险与投资机会。通过对线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线缆行业界定及应用领域</w:t>
      </w:r>
      <w:r>
        <w:rPr>
          <w:rFonts w:hint="eastAsia"/>
        </w:rPr>
        <w:br/>
      </w:r>
      <w:r>
        <w:rPr>
          <w:rFonts w:hint="eastAsia"/>
        </w:rPr>
        <w:t>　　第一节 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二、全球线缆市场结构</w:t>
      </w:r>
      <w:r>
        <w:rPr>
          <w:rFonts w:hint="eastAsia"/>
        </w:rPr>
        <w:br/>
      </w:r>
      <w:r>
        <w:rPr>
          <w:rFonts w:hint="eastAsia"/>
        </w:rPr>
        <w:t>　　　　三、全球线缆行业竞争格局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2024-2025年线缆行业发展环境分析</w:t>
      </w:r>
      <w:r>
        <w:rPr>
          <w:rFonts w:hint="eastAsia"/>
        </w:rPr>
        <w:br/>
      </w:r>
      <w:r>
        <w:rPr>
          <w:rFonts w:hint="eastAsia"/>
        </w:rPr>
        <w:t>　　第一节 线缆行业环境分析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2024-2025年中国线缆市场现状</w:t>
      </w:r>
      <w:r>
        <w:rPr>
          <w:rFonts w:hint="eastAsia"/>
        </w:rPr>
        <w:br/>
      </w:r>
      <w:r>
        <w:rPr>
          <w:rFonts w:hint="eastAsia"/>
        </w:rPr>
        <w:t>　　第二节 中国线缆行业产量情况分析及预测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、2019-2024年中国线缆产量统计</w:t>
      </w:r>
      <w:r>
        <w:rPr>
          <w:rFonts w:hint="eastAsia"/>
        </w:rPr>
        <w:br/>
      </w:r>
      <w:r>
        <w:rPr>
          <w:rFonts w:hint="eastAsia"/>
        </w:rPr>
        <w:t>　　　　三、线缆生产区域分布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四、2025-2031年中国线缆产量预测</w:t>
      </w:r>
      <w:r>
        <w:rPr>
          <w:rFonts w:hint="eastAsia"/>
        </w:rPr>
        <w:br/>
      </w:r>
      <w:r>
        <w:rPr>
          <w:rFonts w:hint="eastAsia"/>
        </w:rPr>
        <w:t>　　第三节 中国线缆市场需求分析及预测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二、2019-2024年中国线缆市场需求统计</w:t>
      </w:r>
      <w:r>
        <w:rPr>
          <w:rFonts w:hint="eastAsia"/>
        </w:rPr>
        <w:br/>
      </w:r>
      <w:r>
        <w:rPr>
          <w:rFonts w:hint="eastAsia"/>
        </w:rPr>
        <w:t>　　　　三、线缆市场饱和度</w:t>
      </w:r>
      <w:r>
        <w:rPr>
          <w:rFonts w:hint="eastAsia"/>
        </w:rPr>
        <w:br/>
      </w:r>
      <w:r>
        <w:rPr>
          <w:rFonts w:hint="eastAsia"/>
        </w:rPr>
        <w:t>　　　　四、影响线缆市场需求的因素</w:t>
      </w:r>
      <w:r>
        <w:rPr>
          <w:rFonts w:hint="eastAsia"/>
        </w:rPr>
        <w:br/>
      </w:r>
      <w:r>
        <w:rPr>
          <w:rFonts w:hint="eastAsia"/>
        </w:rPr>
        <w:t>　　　　五、线缆市场潜力分析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2024-2025年中国线缆细分行业调研</w:t>
      </w:r>
      <w:r>
        <w:rPr>
          <w:rFonts w:hint="eastAsia"/>
        </w:rPr>
        <w:br/>
      </w:r>
      <w:r>
        <w:rPr>
          <w:rFonts w:hint="eastAsia"/>
        </w:rPr>
        <w:t>　　第一节 主要线缆细分行业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中国线缆企业营销及发展建议</w:t>
      </w:r>
      <w:r>
        <w:rPr>
          <w:rFonts w:hint="eastAsia"/>
        </w:rPr>
        <w:br/>
      </w:r>
      <w:r>
        <w:rPr>
          <w:rFonts w:hint="eastAsia"/>
        </w:rPr>
        <w:t>　　第一节 线缆企业营销策略分析及建议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线缆企业营销策略分析</w:t>
      </w:r>
      <w:r>
        <w:rPr>
          <w:rFonts w:hint="eastAsia"/>
        </w:rPr>
        <w:br/>
      </w:r>
      <w:r>
        <w:rPr>
          <w:rFonts w:hint="eastAsia"/>
        </w:rPr>
        <w:t>　　　　一、线缆企业营销策略</w:t>
      </w:r>
      <w:r>
        <w:rPr>
          <w:rFonts w:hint="eastAsia"/>
        </w:rPr>
        <w:br/>
      </w:r>
      <w:r>
        <w:rPr>
          <w:rFonts w:hint="eastAsia"/>
        </w:rPr>
        <w:t>　　　　二、线缆企业经验借鉴</w:t>
      </w:r>
      <w:r>
        <w:rPr>
          <w:rFonts w:hint="eastAsia"/>
        </w:rPr>
        <w:br/>
      </w:r>
      <w:r>
        <w:rPr>
          <w:rFonts w:hint="eastAsia"/>
        </w:rPr>
        <w:t>　　第三节 线缆企业营销模式演化与创新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一、线缆企业存在的问题</w:t>
      </w:r>
      <w:r>
        <w:rPr>
          <w:rFonts w:hint="eastAsia"/>
        </w:rPr>
        <w:br/>
      </w:r>
      <w:r>
        <w:rPr>
          <w:rFonts w:hint="eastAsia"/>
        </w:rPr>
        <w:t>　　　　二、线缆企业应对的策略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2025年线缆市场前景分析</w:t>
      </w:r>
      <w:r>
        <w:rPr>
          <w:rFonts w:hint="eastAsia"/>
        </w:rPr>
        <w:br/>
      </w:r>
      <w:r>
        <w:rPr>
          <w:rFonts w:hint="eastAsia"/>
        </w:rPr>
        <w:t>　　第二节 2025年线缆行业发展趋势预测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线缆行业投资战略研究</w:t>
      </w:r>
      <w:r>
        <w:rPr>
          <w:rFonts w:hint="eastAsia"/>
        </w:rPr>
        <w:br/>
      </w:r>
      <w:r>
        <w:rPr>
          <w:rFonts w:hint="eastAsia"/>
        </w:rPr>
        <w:t>　　第一节 线缆行业发展战略研究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对我国线缆品牌的战略思考</w:t>
      </w:r>
      <w:r>
        <w:rPr>
          <w:rFonts w:hint="eastAsia"/>
        </w:rPr>
        <w:br/>
      </w:r>
      <w:r>
        <w:rPr>
          <w:rFonts w:hint="eastAsia"/>
        </w:rPr>
        <w:t>　　　　一、线缆品牌的重要性</w:t>
      </w:r>
      <w:r>
        <w:rPr>
          <w:rFonts w:hint="eastAsia"/>
        </w:rPr>
        <w:br/>
      </w:r>
      <w:r>
        <w:rPr>
          <w:rFonts w:hint="eastAsia"/>
        </w:rPr>
        <w:t>　　　　二、线缆实施品牌战略的意义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四、我国线缆企业的品牌战略</w:t>
      </w:r>
      <w:r>
        <w:rPr>
          <w:rFonts w:hint="eastAsia"/>
        </w:rPr>
        <w:br/>
      </w:r>
      <w:r>
        <w:rPr>
          <w:rFonts w:hint="eastAsia"/>
        </w:rPr>
        <w:t>　　　　五、线缆品牌战略管理的策略</w:t>
      </w:r>
      <w:r>
        <w:rPr>
          <w:rFonts w:hint="eastAsia"/>
        </w:rPr>
        <w:br/>
      </w:r>
      <w:r>
        <w:rPr>
          <w:rFonts w:hint="eastAsia"/>
        </w:rPr>
        <w:t>　　第三节 线缆经营策略分析</w:t>
      </w:r>
      <w:r>
        <w:rPr>
          <w:rFonts w:hint="eastAsia"/>
        </w:rPr>
        <w:br/>
      </w:r>
      <w:r>
        <w:rPr>
          <w:rFonts w:hint="eastAsia"/>
        </w:rPr>
        <w:t>　　　　一、线缆市场细分策略</w:t>
      </w:r>
      <w:r>
        <w:rPr>
          <w:rFonts w:hint="eastAsia"/>
        </w:rPr>
        <w:br/>
      </w:r>
      <w:r>
        <w:rPr>
          <w:rFonts w:hint="eastAsia"/>
        </w:rPr>
        <w:t>　　　　二、线缆市场创新策略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线缆行业投资战略研究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线缆行业历程</w:t>
      </w:r>
      <w:r>
        <w:rPr>
          <w:rFonts w:hint="eastAsia"/>
        </w:rPr>
        <w:br/>
      </w:r>
      <w:r>
        <w:rPr>
          <w:rFonts w:hint="eastAsia"/>
        </w:rPr>
        <w:t>　　图表 线缆行业生命周期</w:t>
      </w:r>
      <w:r>
        <w:rPr>
          <w:rFonts w:hint="eastAsia"/>
        </w:rPr>
        <w:br/>
      </w:r>
      <w:r>
        <w:rPr>
          <w:rFonts w:hint="eastAsia"/>
        </w:rPr>
        <w:t>　　图表 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线缆企业信息</w:t>
      </w:r>
      <w:r>
        <w:rPr>
          <w:rFonts w:hint="eastAsia"/>
        </w:rPr>
        <w:br/>
      </w:r>
      <w:r>
        <w:rPr>
          <w:rFonts w:hint="eastAsia"/>
        </w:rPr>
        <w:t>　　图表 线缆企业经营情况分析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efb8bb1924c71" w:history="1">
        <w:r>
          <w:rPr>
            <w:rStyle w:val="Hyperlink"/>
          </w:rPr>
          <w:t>中国线缆行业现状分析与前景趋势报告（2025-2031年）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efb8bb1924c71" w:history="1">
        <w:r>
          <w:rPr>
            <w:rStyle w:val="Hyperlink"/>
          </w:rPr>
          <w:t>https://www.20087.com/2/89/XianLanDeFaZhanQuShi.html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热点：电缆线符号表示方法、线缆招聘网、专用电缆、线缆网站、FA—BTGYRZ表示什么电缆、线缆规格型号、线缆生产厂家、线缆保护管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9d76b95bb47f2" w:history="1">
      <w:r>
        <w:rPr>
          <w:rStyle w:val="Hyperlink"/>
        </w:rPr>
        <w:t>中国线缆行业现状分析与前景趋势报告（2025-2031年）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LanDeFaZhanQuShi.html" TargetMode="External" Id="Rdedefb8bb19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LanDeFaZhanQuShi.html" TargetMode="External" Id="R6f29d76b95bb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2024-08-25T08:40:00Z</dcterms:created>
  <dcterms:modified xsi:type="dcterms:W3CDTF">2024-08-25T09:40:00Z</dcterms:modified>
  <dc:subject>中国线缆行业现状分析与前景趋势报告（2025-2031年）</dc:subject>
  <dc:title>中国线缆行业现状分析与前景趋势报告（2025-2031年）</dc:title>
  <cp:keywords>中国线缆行业现状分析与前景趋势报告（2025-2031年）</cp:keywords>
  <dc:description>中国线缆行业现状分析与前景趋势报告（2025-2031年）</dc:description>
</cp:coreProperties>
</file>