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2177cbce4769" w:history="1">
              <w:r>
                <w:rPr>
                  <w:rStyle w:val="Hyperlink"/>
                </w:rPr>
                <w:t>2026-2032年中国轴承箱行业研究分析与前景趋势预测报告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2177cbce4769" w:history="1">
              <w:r>
                <w:rPr>
                  <w:rStyle w:val="Hyperlink"/>
                </w:rPr>
                <w:t>2026-2032年中国轴承箱行业研究分析与前景趋势预测报告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02177cbce4769" w:history="1">
                <w:r>
                  <w:rPr>
                    <w:rStyle w:val="Hyperlink"/>
                  </w:rPr>
                  <w:t>https://www.20087.com/2/69/ZhouChengXiangHangYeXianZhuangJiQianJing.html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箱是旋转机械的核心支撑部件，用于固定轴承、传递载荷并提供润滑密封环境，广泛应用于风电、轨道交通、冶金及重型装备领域。当前高端轴承箱采用有限元优化结构设计，配合迷宫密封、油雾润滑与温度监测接口；大型铸件普遍执行ISO 281疲劳寿命标准。然而，国产轴承箱在材料纯净度、热处理均匀性及振动噪声控制方面与国际先进水平存在差距；现场安装对中误差易导致早期失效；运维依赖定期巡检，缺乏实时健康评估手段。</w:t>
      </w:r>
      <w:r>
        <w:rPr>
          <w:rFonts w:hint="eastAsia"/>
        </w:rPr>
        <w:br/>
      </w:r>
      <w:r>
        <w:rPr>
          <w:rFonts w:hint="eastAsia"/>
        </w:rPr>
        <w:t>　　未来，轴承箱将向智能感知、轻量化集成与预测性维护演进。嵌入式光纤光栅传感器将实时监测箱体应力与微变形；数字孪生模型可比对运行数据与设计边界，预警潜在故障。在材料端，高强球墨铸铁与复合材料混合结构将减轻重量而不牺牲刚性。制造工艺上，3D砂型打印将实现复杂内腔一体化成型，减少焊缝缺陷。同时，模块化接口设计将支持快速更换轴承单元。轴承箱将从“静态支撑结构”升级为“旋转系统健康哨兵”，其技术前沿由传感融合、材料科学与智能制造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2177cbce4769" w:history="1">
        <w:r>
          <w:rPr>
            <w:rStyle w:val="Hyperlink"/>
          </w:rPr>
          <w:t>2026-2032年中国轴承箱行业研究分析与前景趋势预测报告</w:t>
        </w:r>
      </w:hyperlink>
      <w:r>
        <w:rPr>
          <w:rFonts w:hint="eastAsia"/>
        </w:rPr>
        <w:t>》基于市场调研数据，系统分析了轴承箱行业的市场现状与发展前景。报告从轴承箱产业链角度出发，梳理了当前轴承箱市场规模、价格走势和供需情况，并对未来几年的增长空间作出预测。研究涵盖了轴承箱行业技术发展现状、创新方向以及重点企业的竞争格局，包括轴承箱市场集中度和品牌策略分析。报告还针对轴承箱细分领域和区域市场展开讨论，客观评估了轴承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轴承箱行业概述</w:t>
      </w:r>
      <w:r>
        <w:rPr>
          <w:rFonts w:hint="eastAsia"/>
        </w:rPr>
        <w:br/>
      </w:r>
      <w:r>
        <w:rPr>
          <w:rFonts w:hint="eastAsia"/>
        </w:rPr>
        <w:t>　　第一节 轴承箱定义与分类</w:t>
      </w:r>
      <w:r>
        <w:rPr>
          <w:rFonts w:hint="eastAsia"/>
        </w:rPr>
        <w:br/>
      </w:r>
      <w:r>
        <w:rPr>
          <w:rFonts w:hint="eastAsia"/>
        </w:rPr>
        <w:t>　　第二节 轴承箱应用领域</w:t>
      </w:r>
      <w:r>
        <w:rPr>
          <w:rFonts w:hint="eastAsia"/>
        </w:rPr>
        <w:br/>
      </w:r>
      <w:r>
        <w:rPr>
          <w:rFonts w:hint="eastAsia"/>
        </w:rPr>
        <w:t>　　第三节 轴承箱行业经济指标分析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2020-2025年全球轴承箱市场规模与趋势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2026-2032年全球轴承箱行业发展趋势与前景预测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2025-2026年轴承箱产能与投资动态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一、国内轴承箱产能及利用情况</w:t>
      </w:r>
      <w:r>
        <w:rPr>
          <w:rFonts w:hint="eastAsia"/>
        </w:rPr>
        <w:br/>
      </w:r>
      <w:r>
        <w:rPr>
          <w:rFonts w:hint="eastAsia"/>
        </w:rPr>
        <w:t>　　　　二、轴承箱产能扩张与投资动态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2026-2032年轴承箱行业产量统计与趋势预测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一、2020-2025年轴承箱行业产量数据统计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1、2020-2025年轴承箱产量及增长趋势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2、2020-2025年轴承箱细分产品产量及份额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三、2026-2032年轴承箱产量预测</w:t>
      </w:r>
      <w:r>
        <w:rPr>
          <w:rFonts w:hint="eastAsia"/>
        </w:rPr>
        <w:br/>
      </w:r>
      <w:r>
        <w:rPr>
          <w:rFonts w:hint="eastAsia"/>
        </w:rPr>
        <w:t>　　第三节 2026-2032年轴承箱市场需求与销售分析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一、2025-2026年轴承箱行业需求现状</w:t>
      </w:r>
      <w:r>
        <w:rPr>
          <w:rFonts w:hint="eastAsia"/>
        </w:rPr>
        <w:br/>
      </w:r>
      <w:r>
        <w:rPr>
          <w:rFonts w:hint="eastAsia"/>
        </w:rPr>
        <w:t>　　　　二、轴承箱客户群体与需求特点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三、2020-2025年轴承箱行业销售规模分析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四、2026-2032年轴承箱市场增长潜力与规模预测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一、2025-2026年轴承箱主要细分产品市场现状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一、2025-2026年轴承箱各应用领域市场现状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一、2020-2025年轴承箱市场价格走势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2026-2032年轴承箱价格竞争态势与趋势预测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2025-2026年重点区域轴承箱市场发展概况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2020-2025年中国轴承箱行业总体发展与财务状况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2020-2025年中国轴承箱行业规模情况</w:t>
      </w:r>
      <w:r>
        <w:rPr>
          <w:rFonts w:hint="eastAsia"/>
        </w:rPr>
        <w:br/>
      </w:r>
      <w:r>
        <w:rPr>
          <w:rFonts w:hint="eastAsia"/>
        </w:rPr>
        <w:t>　　　　一、轴承箱行业企业数量规模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二、轴承箱行业从业人员规模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2020-2025年中国轴承箱行业财务能力分析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一、轴承箱行业盈利能力</w:t>
      </w:r>
      <w:r>
        <w:rPr>
          <w:rFonts w:hint="eastAsia"/>
        </w:rPr>
        <w:br/>
      </w:r>
      <w:r>
        <w:rPr>
          <w:rFonts w:hint="eastAsia"/>
        </w:rPr>
        <w:t>　　　　二、轴承箱行业偿债能力</w:t>
      </w:r>
      <w:r>
        <w:rPr>
          <w:rFonts w:hint="eastAsia"/>
        </w:rPr>
        <w:br/>
      </w:r>
      <w:r>
        <w:rPr>
          <w:rFonts w:hint="eastAsia"/>
        </w:rPr>
        <w:t>　　　　三、轴承箱行业营运能力</w:t>
      </w:r>
      <w:r>
        <w:rPr>
          <w:rFonts w:hint="eastAsia"/>
        </w:rPr>
        <w:br/>
      </w:r>
      <w:r>
        <w:rPr>
          <w:rFonts w:hint="eastAsia"/>
        </w:rPr>
        <w:t>　　　　四、轴承箱行业发展能力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中国轴承箱行业竞争格局分析</w:t>
      </w:r>
      <w:r>
        <w:rPr>
          <w:rFonts w:hint="eastAsia"/>
        </w:rPr>
        <w:br/>
      </w:r>
      <w:r>
        <w:rPr>
          <w:rFonts w:hint="eastAsia"/>
        </w:rPr>
        <w:t>　　第一节 轴承箱行业竞争格局总览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2025-2026年轴承箱行业竞争力分析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2020-2025年轴承箱行业企业并购活动分析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2025-2026年轴承箱行业会展与招投标活动分析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2026年中国轴承箱企业发展企业发展策略与建议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中国轴承箱行业风险与对策</w:t>
      </w:r>
      <w:r>
        <w:rPr>
          <w:rFonts w:hint="eastAsia"/>
        </w:rPr>
        <w:br/>
      </w:r>
      <w:r>
        <w:rPr>
          <w:rFonts w:hint="eastAsia"/>
        </w:rPr>
        <w:t>　　第一节 轴承箱行业SWOT分析</w:t>
      </w:r>
      <w:r>
        <w:rPr>
          <w:rFonts w:hint="eastAsia"/>
        </w:rPr>
        <w:br/>
      </w:r>
      <w:r>
        <w:rPr>
          <w:rFonts w:hint="eastAsia"/>
        </w:rPr>
        <w:t>　　　　一、轴承箱行业优势</w:t>
      </w:r>
      <w:r>
        <w:rPr>
          <w:rFonts w:hint="eastAsia"/>
        </w:rPr>
        <w:br/>
      </w:r>
      <w:r>
        <w:rPr>
          <w:rFonts w:hint="eastAsia"/>
        </w:rPr>
        <w:t>　　　　二、轴承箱行业劣势</w:t>
      </w:r>
      <w:r>
        <w:rPr>
          <w:rFonts w:hint="eastAsia"/>
        </w:rPr>
        <w:br/>
      </w:r>
      <w:r>
        <w:rPr>
          <w:rFonts w:hint="eastAsia"/>
        </w:rPr>
        <w:t>　　　　三、轴承箱市场机会</w:t>
      </w:r>
      <w:r>
        <w:rPr>
          <w:rFonts w:hint="eastAsia"/>
        </w:rPr>
        <w:br/>
      </w:r>
      <w:r>
        <w:rPr>
          <w:rFonts w:hint="eastAsia"/>
        </w:rPr>
        <w:t>　　　　四、轴承箱市场威胁</w:t>
      </w:r>
      <w:r>
        <w:rPr>
          <w:rFonts w:hint="eastAsia"/>
        </w:rPr>
        <w:br/>
      </w:r>
      <w:r>
        <w:rPr>
          <w:rFonts w:hint="eastAsia"/>
        </w:rPr>
        <w:t>　　第二节 轴承箱行业风险及对策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2026-2032年中国轴承箱行业前景与发展趋势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2025-2026年轴承箱行业发展环境分析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2026-2032年轴承箱行业发展趋势与方向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2026-2032年轴承箱行业发展潜力与机遇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[~中~智~林]轴承箱行业发展建议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轴承箱行业类别</w:t>
      </w:r>
      <w:r>
        <w:rPr>
          <w:rFonts w:hint="eastAsia"/>
        </w:rPr>
        <w:br/>
      </w:r>
      <w:r>
        <w:rPr>
          <w:rFonts w:hint="eastAsia"/>
        </w:rPr>
        <w:t>　　图表 轴承箱行业产业链调研</w:t>
      </w:r>
      <w:r>
        <w:rPr>
          <w:rFonts w:hint="eastAsia"/>
        </w:rPr>
        <w:br/>
      </w:r>
      <w:r>
        <w:rPr>
          <w:rFonts w:hint="eastAsia"/>
        </w:rPr>
        <w:t>　　图表 轴承箱行业现状</w:t>
      </w:r>
      <w:r>
        <w:rPr>
          <w:rFonts w:hint="eastAsia"/>
        </w:rPr>
        <w:br/>
      </w:r>
      <w:r>
        <w:rPr>
          <w:rFonts w:hint="eastAsia"/>
        </w:rPr>
        <w:t>　　图表 轴承箱行业标准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2025年中国轴承箱行业产能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2020-2025年中国轴承箱行业产量统计</w:t>
      </w:r>
      <w:r>
        <w:rPr>
          <w:rFonts w:hint="eastAsia"/>
        </w:rPr>
        <w:br/>
      </w:r>
      <w:r>
        <w:rPr>
          <w:rFonts w:hint="eastAsia"/>
        </w:rPr>
        <w:t>　　图表 轴承箱行业动态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2020-2025年中国轴承箱市场需求量</w:t>
      </w:r>
      <w:r>
        <w:rPr>
          <w:rFonts w:hint="eastAsia"/>
        </w:rPr>
        <w:br/>
      </w:r>
      <w:r>
        <w:rPr>
          <w:rFonts w:hint="eastAsia"/>
        </w:rPr>
        <w:t>　　图表 2025年中国轴承箱行业需求区域调研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2020-2025年中国轴承箱行情</w:t>
      </w:r>
      <w:r>
        <w:rPr>
          <w:rFonts w:hint="eastAsia"/>
        </w:rPr>
        <w:br/>
      </w:r>
      <w:r>
        <w:rPr>
          <w:rFonts w:hint="eastAsia"/>
        </w:rPr>
        <w:t>　　图表 2020-2025年中国轴承箱价格走势图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2020-2025年中国轴承箱进口统计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**地区轴承箱市场规模</w:t>
      </w:r>
      <w:r>
        <w:rPr>
          <w:rFonts w:hint="eastAsia"/>
        </w:rPr>
        <w:br/>
      </w:r>
      <w:r>
        <w:rPr>
          <w:rFonts w:hint="eastAsia"/>
        </w:rPr>
        <w:t>　　图表 **地区轴承箱行业市场需求</w:t>
      </w:r>
      <w:r>
        <w:rPr>
          <w:rFonts w:hint="eastAsia"/>
        </w:rPr>
        <w:br/>
      </w:r>
      <w:r>
        <w:rPr>
          <w:rFonts w:hint="eastAsia"/>
        </w:rPr>
        <w:t>　　图表 **地区轴承箱市场调研</w:t>
      </w:r>
      <w:r>
        <w:rPr>
          <w:rFonts w:hint="eastAsia"/>
        </w:rPr>
        <w:br/>
      </w:r>
      <w:r>
        <w:rPr>
          <w:rFonts w:hint="eastAsia"/>
        </w:rPr>
        <w:t>　　图表 **地区轴承箱行业市场需求分析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**地区轴承箱市场规模</w:t>
      </w:r>
      <w:r>
        <w:rPr>
          <w:rFonts w:hint="eastAsia"/>
        </w:rPr>
        <w:br/>
      </w:r>
      <w:r>
        <w:rPr>
          <w:rFonts w:hint="eastAsia"/>
        </w:rPr>
        <w:t>　　图表 **地区轴承箱行业市场需求</w:t>
      </w:r>
      <w:r>
        <w:rPr>
          <w:rFonts w:hint="eastAsia"/>
        </w:rPr>
        <w:br/>
      </w:r>
      <w:r>
        <w:rPr>
          <w:rFonts w:hint="eastAsia"/>
        </w:rPr>
        <w:t>　　图表 **地区轴承箱市场调研</w:t>
      </w:r>
      <w:r>
        <w:rPr>
          <w:rFonts w:hint="eastAsia"/>
        </w:rPr>
        <w:br/>
      </w:r>
      <w:r>
        <w:rPr>
          <w:rFonts w:hint="eastAsia"/>
        </w:rPr>
        <w:t>　　图表 **地区轴承箱行业市场需求分析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轴承箱行业竞争对手分析</w:t>
      </w:r>
      <w:r>
        <w:rPr>
          <w:rFonts w:hint="eastAsia"/>
        </w:rPr>
        <w:br/>
      </w:r>
      <w:r>
        <w:rPr>
          <w:rFonts w:hint="eastAsia"/>
        </w:rPr>
        <w:t>　　图表 轴承箱重点企业（一）基本信息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2026-2032年中国轴承箱行业市场规模预测</w:t>
      </w:r>
      <w:r>
        <w:rPr>
          <w:rFonts w:hint="eastAsia"/>
        </w:rPr>
        <w:br/>
      </w:r>
      <w:r>
        <w:rPr>
          <w:rFonts w:hint="eastAsia"/>
        </w:rPr>
        <w:t>　　图表 轴承箱行业准入条件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2026-2032年中国轴承箱行业信息化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2026-2032年中国轴承箱市场前景</w:t>
      </w:r>
      <w:r>
        <w:rPr>
          <w:rFonts w:hint="eastAsia"/>
        </w:rPr>
        <w:br/>
      </w:r>
      <w:r>
        <w:rPr>
          <w:rFonts w:hint="eastAsia"/>
        </w:rPr>
        <w:t>　　图表 2026-2032年中国轴承箱行业风险分析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2177cbce4769" w:history="1">
        <w:r>
          <w:rPr>
            <w:rStyle w:val="Hyperlink"/>
          </w:rPr>
          <w:t>2026-2032年中国轴承箱行业研究分析与前景趋势预测报告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02177cbce4769" w:history="1">
        <w:r>
          <w:rPr>
            <w:rStyle w:val="Hyperlink"/>
          </w:rPr>
          <w:t>https://www.20087.com/2/69/ZhouChengXiangHangYeXianZhuangJiQianJing.html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热点：齿轮箱、轴承箱结构图、轴承尺寸查询表大全、风机轴承箱、轴承箱示意图、轴承箱油位标准、轴套、轴承箱漏油原因、滚动轴承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85373d6c947b9" w:history="1">
      <w:r>
        <w:rPr>
          <w:rStyle w:val="Hyperlink"/>
        </w:rPr>
        <w:t>2026-2032年中国轴承箱行业研究分析与前景趋势预测报告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ouChengXiangHangYeXianZhuangJiQianJing.html" TargetMode="External" Id="R4ad02177cbce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ouChengXiangHangYeXianZhuangJiQianJing.html" TargetMode="External" Id="R5cd85373d6c9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2025-12-22T06:51:42Z</dcterms:created>
  <dcterms:modified xsi:type="dcterms:W3CDTF">2025-12-22T07:51:42Z</dcterms:modified>
  <dc:subject>2026-2032年中国轴承箱行业研究分析与前景趋势预测报告</dc:subject>
  <dc:title>2026-2032年中国轴承箱行业研究分析与前景趋势预测报告</dc:title>
  <cp:keywords>2026-2032年中国轴承箱行业研究分析与前景趋势预测报告</cp:keywords>
  <dc:description>2026-2032年中国轴承箱行业研究分析与前景趋势预测报告</dc:description>
</cp:coreProperties>
</file>