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cefdeab840ab" w:history="1">
              <w:r>
                <w:rPr>
                  <w:rStyle w:val="Hyperlink"/>
                </w:rPr>
                <w:t>2025-2031年中国防爆门市场现状调研与行业前景分析报告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cefdeab840ab" w:history="1">
              <w:r>
                <w:rPr>
                  <w:rStyle w:val="Hyperlink"/>
                </w:rPr>
                <w:t>2025-2031年中国防爆门市场现状调研与行业前景分析报告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3cefdeab840ab" w:history="1">
                <w:r>
                  <w:rPr>
                    <w:rStyle w:val="Hyperlink"/>
                  </w:rPr>
                  <w:t>https://www.20087.com/2/29/FangBaoMenHangYeQianJingFenXi.html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门主要用于化工厂、油库、军事设施等高风险场所，旨在防止爆炸产生的冲击波和碎片伤害人员和破坏建筑结构。现代防爆门结合了高强度材料和精密设计，能够在爆炸事件中保持完整，同时具备日常使用的便利性和安全性。随着安全标准的提高和事故案例的警示作用，防爆门的市场需求持续增长。</w:t>
      </w:r>
      <w:r>
        <w:rPr>
          <w:rFonts w:hint="eastAsia"/>
        </w:rPr>
        <w:br/>
      </w:r>
      <w:r>
        <w:rPr>
          <w:rFonts w:hint="eastAsia"/>
        </w:rPr>
        <w:t>　　防爆门的未来将侧重于更高级别的防护能力和更人性化的使用体验。研发新材料和技术，如智能变形合金和能量吸收涂层，将进一步提高门体的抗爆性能。同时，自动化和远程控制功能将被引入，允许在紧急情况下快速响应，保障人员疏散。此外，结合环境监控系统，防爆门可以成为整体安全解决方案的一部分，提高整体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cefdeab840ab" w:history="1">
        <w:r>
          <w:rPr>
            <w:rStyle w:val="Hyperlink"/>
          </w:rPr>
          <w:t>2025-2031年中国防爆门市场现状调研与行业前景分析报告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爆门行业的发展现状、市场规模、供需动态及进出口情况。报告详细解读了防爆门产业链上下游、重点区域市场、竞争格局及领先企业的表现，同时评估了防爆门行业风险与投资机会。通过对防爆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防爆门行业界定及应用</w:t>
      </w:r>
      <w:r>
        <w:rPr>
          <w:rFonts w:hint="eastAsia"/>
        </w:rPr>
        <w:br/>
      </w:r>
      <w:r>
        <w:rPr>
          <w:rFonts w:hint="eastAsia"/>
        </w:rPr>
        <w:t>　　第一节 防爆门行业定义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2024-2025年全球防爆门行业运行概况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四、2024-2025年中国防爆门市场走向分析</w:t>
      </w:r>
      <w:r>
        <w:rPr>
          <w:rFonts w:hint="eastAsia"/>
        </w:rPr>
        <w:br/>
      </w:r>
      <w:r>
        <w:rPr>
          <w:rFonts w:hint="eastAsia"/>
        </w:rPr>
        <w:t>　　第二节 中国防爆门产品技术分析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一、防爆门市场特点</w:t>
      </w:r>
      <w:r>
        <w:rPr>
          <w:rFonts w:hint="eastAsia"/>
        </w:rPr>
        <w:br/>
      </w:r>
      <w:r>
        <w:rPr>
          <w:rFonts w:hint="eastAsia"/>
        </w:rPr>
        <w:t>　　　　二、防爆门市场分析</w:t>
      </w:r>
      <w:r>
        <w:rPr>
          <w:rFonts w:hint="eastAsia"/>
        </w:rPr>
        <w:br/>
      </w:r>
      <w:r>
        <w:rPr>
          <w:rFonts w:hint="eastAsia"/>
        </w:rPr>
        <w:t>　　　　三、防爆门市场变化的方向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2024-2025年中国防爆门市场现状分析</w:t>
      </w:r>
      <w:r>
        <w:rPr>
          <w:rFonts w:hint="eastAsia"/>
        </w:rPr>
        <w:br/>
      </w:r>
      <w:r>
        <w:rPr>
          <w:rFonts w:hint="eastAsia"/>
        </w:rPr>
        <w:t>　　第二节 中国防爆门行业产量情况分析及预测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一、防爆门总体产能规模</w:t>
      </w:r>
      <w:r>
        <w:rPr>
          <w:rFonts w:hint="eastAsia"/>
        </w:rPr>
        <w:br/>
      </w:r>
      <w:r>
        <w:rPr>
          <w:rFonts w:hint="eastAsia"/>
        </w:rPr>
        <w:t>　　　　二、防爆门生产区域分布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四、2025-2031年中国防爆门产量预测</w:t>
      </w:r>
      <w:r>
        <w:rPr>
          <w:rFonts w:hint="eastAsia"/>
        </w:rPr>
        <w:br/>
      </w:r>
      <w:r>
        <w:rPr>
          <w:rFonts w:hint="eastAsia"/>
        </w:rPr>
        <w:t>　　第三节 中国防爆门市场需求分析及预测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中国防爆门进出口分析</w:t>
      </w:r>
      <w:r>
        <w:rPr>
          <w:rFonts w:hint="eastAsia"/>
        </w:rPr>
        <w:br/>
      </w:r>
      <w:r>
        <w:rPr>
          <w:rFonts w:hint="eastAsia"/>
        </w:rPr>
        <w:t>　　第一节 防爆门进口情况分析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2024-2025年防爆门行业细分产品调研</w:t>
      </w:r>
      <w:r>
        <w:rPr>
          <w:rFonts w:hint="eastAsia"/>
        </w:rPr>
        <w:br/>
      </w:r>
      <w:r>
        <w:rPr>
          <w:rFonts w:hint="eastAsia"/>
        </w:rPr>
        <w:t>　　第一节 防爆门细分产品结构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2024-2025年防爆门行业重点区域市场结构调研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**地区防爆门市场容量分析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**地区防爆门市场容量分析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**地区防爆门市场容量分析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**地区防爆门市场容量分析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2024-2025年防爆门行业前景及投资风险预警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防爆门行业投资风险预警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一、防爆门行业市场风险预测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二、防爆门行业政策风险预测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三、防爆门行业经营风险预测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四、防爆门行业技术风险预测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五、防爆门行业竞争风险预测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2025-2031年防爆门投资建议</w:t>
      </w:r>
      <w:r>
        <w:rPr>
          <w:rFonts w:hint="eastAsia"/>
        </w:rPr>
        <w:br/>
      </w:r>
      <w:r>
        <w:rPr>
          <w:rFonts w:hint="eastAsia"/>
        </w:rPr>
        <w:t>　　第一节 2024-2025年防爆门行业投资环境分析</w:t>
      </w:r>
      <w:r>
        <w:rPr>
          <w:rFonts w:hint="eastAsia"/>
        </w:rPr>
        <w:br/>
      </w:r>
      <w:r>
        <w:rPr>
          <w:rFonts w:hint="eastAsia"/>
        </w:rPr>
        <w:t>　　第二节 防爆门行业投资进入壁垒分析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防爆门行业历程</w:t>
      </w:r>
      <w:r>
        <w:rPr>
          <w:rFonts w:hint="eastAsia"/>
        </w:rPr>
        <w:br/>
      </w:r>
      <w:r>
        <w:rPr>
          <w:rFonts w:hint="eastAsia"/>
        </w:rPr>
        <w:t>　　图表 防爆门行业生命周期</w:t>
      </w:r>
      <w:r>
        <w:rPr>
          <w:rFonts w:hint="eastAsia"/>
        </w:rPr>
        <w:br/>
      </w:r>
      <w:r>
        <w:rPr>
          <w:rFonts w:hint="eastAsia"/>
        </w:rPr>
        <w:t>　　图表 防爆门行业产业链分析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cefdeab840ab" w:history="1">
        <w:r>
          <w:rPr>
            <w:rStyle w:val="Hyperlink"/>
          </w:rPr>
          <w:t>2025-2031年中国防爆门市场现状调研与行业前景分析报告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3cefdeab840ab" w:history="1">
        <w:r>
          <w:rPr>
            <w:rStyle w:val="Hyperlink"/>
          </w:rPr>
          <w:t>https://www.20087.com/2/29/FangBaoMenHangYeQianJingFenXi.html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热点：重力式防爆门、防爆门生产厂家联系方式、防爆门安装示意图、防爆门安装要求及方法、防爆门图片、防爆门价格表、防爆门和抗爆门、防爆门斗图片、防火防爆门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045cdc0d417a" w:history="1">
      <w:r>
        <w:rPr>
          <w:rStyle w:val="Hyperlink"/>
        </w:rPr>
        <w:t>2025-2031年中国防爆门市场现状调研与行业前景分析报告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angBaoMenHangYeQianJingFenXi.html" TargetMode="External" Id="R6f03cefdeab8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angBaoMenHangYeQianJingFenXi.html" TargetMode="External" Id="R6d91045cdc0d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2024-06-02T07:31:00Z</dcterms:created>
  <dcterms:modified xsi:type="dcterms:W3CDTF">2024-06-02T08:31:00Z</dcterms:modified>
  <dc:subject>2025-2031年中国防爆门市场现状调研与行业前景分析报告</dc:subject>
  <dc:title>2025-2031年中国防爆门市场现状调研与行业前景分析报告</dc:title>
  <cp:keywords>2025-2031年中国防爆门市场现状调研与行业前景分析报告</cp:keywords>
  <dc:description>2025-2031年中国防爆门市场现状调研与行业前景分析报告</dc:description>
</cp:coreProperties>
</file>