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f102201c64b37" w:history="1">
              <w:r>
                <w:rPr>
                  <w:rStyle w:val="Hyperlink"/>
                </w:rPr>
                <w:t>全球与中国非接触式连接器行业调研及市场前景分析报告（2025-2031年）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f102201c64b37" w:history="1">
              <w:r>
                <w:rPr>
                  <w:rStyle w:val="Hyperlink"/>
                </w:rPr>
                <w:t>全球与中国非接触式连接器行业调研及市场前景分析报告（2025-2031年）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f102201c64b37" w:history="1">
                <w:r>
                  <w:rPr>
                    <w:rStyle w:val="Hyperlink"/>
                  </w:rPr>
                  <w:t>https://www.20087.com/2/19/FeiJieChuShiLianJieQiDeFaZhanQianJing.html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连接器利用无线或光学技术实现数据和能量的传输，无需物理接触即可完成连接，极大地提高了使用的便捷性和安全性。非接触式连接器广泛应用于消费电子产品、医疗设备及汽车工业等领域。非接触式连接器的一个显著优势是能够在潮湿、尘土飞扬或者需要频繁插拔的环境中使用，减少了因磨损导致的故障风险。近年来，随着智能手机无线充电功能的普及以及电动汽车市场的快速增长，非接触式连接器的技术发展也迎来了加速期。不过，目前非接触式连接器在传输距离、效率以及成本方面仍面临一些挑战，需要进一步优化。</w:t>
      </w:r>
      <w:r>
        <w:rPr>
          <w:rFonts w:hint="eastAsia"/>
        </w:rPr>
        <w:br/>
      </w:r>
      <w:r>
        <w:rPr>
          <w:rFonts w:hint="eastAsia"/>
        </w:rPr>
        <w:t>　　随着5G、物联网（IoT）、自动驾驶等技术的不断进步，对于高速、高效、稳定的非接触式连接解决方案的需求将更加迫切。预计非接触式连接器将在提升传输速度和距离、降低功耗等方面取得突破，以满足日益复杂的市场需求。此外，随着智能家居、智慧城市概念的推广，非接触式连接器将在家庭自动化、公共设施管理等多个场景中找到应用空间。同时，考虑到安全性和用户体验的重要性，未来的非接触式连接器可能会集成更多的智能化元素，例如自动识别和适应不同设备的功能，以提供更加个性化和高效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f102201c64b37" w:history="1">
        <w:r>
          <w:rPr>
            <w:rStyle w:val="Hyperlink"/>
          </w:rPr>
          <w:t>全球与中国非接触式连接器行业调研及市场前景分析报告（2025-2031年）</w:t>
        </w:r>
      </w:hyperlink>
      <w:r>
        <w:rPr>
          <w:rFonts w:hint="eastAsia"/>
        </w:rPr>
        <w:t>》基于国家统计局、相关协会等权威数据，结合专业团队对非接触式连接器行业的长期监测，全面分析了非接触式连接器行业的市场规模、技术现状、发展趋势及竞争格局。报告详细梳理了非接触式连接器市场需求、进出口情况、上下游产业链、重点区域分布及主要企业动态，并通过SWOT分析揭示了非接触式连接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按照不同产品类型，非接触式连接器主要可以分为如下几个类别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全球不同产品类型非接触式连接器销售额增长趋势2020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无线电频率连接器</w:t>
      </w:r>
      <w:r>
        <w:rPr>
          <w:rFonts w:hint="eastAsia"/>
        </w:rPr>
        <w:br/>
      </w:r>
      <w:r>
        <w:rPr>
          <w:rFonts w:hint="eastAsia"/>
        </w:rPr>
        <w:t>　　　　1.2.3 红外线连接器</w:t>
      </w:r>
      <w:r>
        <w:rPr>
          <w:rFonts w:hint="eastAsia"/>
        </w:rPr>
        <w:br/>
      </w:r>
      <w:r>
        <w:rPr>
          <w:rFonts w:hint="eastAsia"/>
        </w:rPr>
        <w:t>　　　　1.2.4 超声波连接器</w:t>
      </w:r>
      <w:r>
        <w:rPr>
          <w:rFonts w:hint="eastAsia"/>
        </w:rPr>
        <w:br/>
      </w:r>
      <w:r>
        <w:rPr>
          <w:rFonts w:hint="eastAsia"/>
        </w:rPr>
        <w:t>　　　　1.2.5 磁性连接器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从不同应用，非接触式连接器主要包括如下几个方面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全球不同应用非接触式连接器销售额增长趋势2020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非接触式连接器行业背景、发展历史、现状及趋势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非接触式连接器行业目前现状分析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非接触式连接器发展趋势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全球非接触式连接器总体规模分析</w:t>
      </w:r>
      <w:r>
        <w:rPr>
          <w:rFonts w:hint="eastAsia"/>
        </w:rPr>
        <w:br/>
      </w:r>
      <w:r>
        <w:rPr>
          <w:rFonts w:hint="eastAsia"/>
        </w:rPr>
        <w:t>　　2.1 全球非接触式连接器供需现状及预测（2020-2031）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全球非接触式连接器产能、产量、产能利用率及发展趋势（2020-2031）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全球非接触式连接器产量、需求量及发展趋势（2020-2031）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全球主要地区非接触式连接器产量及发展趋势（2020-2031）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全球主要地区非接触式连接器产量（2020-2025）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全球主要地区非接触式连接器产量（2026-2031）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全球主要地区非接触式连接器产量市场份额（2020-2031）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中国非接触式连接器供需现状及预测（2020-2031）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中国非接触式连接器产能、产量、产能利用率及发展趋势（2020-2031）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中国非接触式连接器产量、市场需求量及发展趋势（2020-2031）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全球非接触式连接器销量及销售额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全球市场非接触式连接器销售额（2020-2031）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全球市场非接触式连接器销量（2020-2031）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全球市场非接触式连接器价格趋势（2020-2031）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全球非接触式连接器主要地区分析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全球主要地区非接触式连接器市场规模分析：2020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全球主要地区非接触式连接器销售收入及市场份额（2020-2025年）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全球主要地区非接触式连接器销售收入预测（2026-2031年）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全球主要地区非接触式连接器销量分析：2020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全球主要地区非接触式连接器销量及市场份额（2020-2025年）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全球主要地区非接触式连接器销量及市场份额预测（2026-2031）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北美市场非接触式连接器销量、收入及增长率（2020-2031）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欧洲市场非接触式连接器销量、收入及增长率（2020-2031）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中国市场非接触式连接器销量、收入及增长率（2020-2031）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日本市场非接触式连接器销量、收入及增长率（2020-2031）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东南亚市场非接触式连接器销量、收入及增长率（2020-2031）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印度市场非接触式连接器销量、收入及增长率（2020-2031）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全球市场主要厂商非接触式连接器产能市场份额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全球市场主要厂商非接触式连接器销量（2020-2025）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全球市场主要厂商非接触式连接器销量（2020-2025）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全球市场主要厂商非接触式连接器销售收入（2020-2025）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全球市场主要厂商非接触式连接器销售价格（2020-2025）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2024年全球主要生产商非接触式连接器收入排名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中国市场主要厂商非接触式连接器销量（2020-2025）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中国市场主要厂商非接触式连接器销量（2020-2025）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中国市场主要厂商非接触式连接器销售收入（2020-2025）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2024年中国主要生产商非接触式连接器收入排名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中国市场主要厂商非接触式连接器销售价格（2020-2025）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全球主要厂商非接触式连接器总部及产地分布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全球主要厂商成立时间及非接触式连接器商业化日期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全球主要厂商非接触式连接器产品类型及应用</w:t>
      </w:r>
      <w:r>
        <w:rPr>
          <w:rFonts w:hint="eastAsia"/>
        </w:rPr>
        <w:br/>
      </w:r>
      <w:r>
        <w:rPr>
          <w:rFonts w:hint="eastAsia"/>
        </w:rPr>
        <w:t>　　4.7 非接触式连接器行业集中度、竞争程度分析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非接触式连接器行业集中度分析：2024年全球Top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全球非接触式连接器第一梯队、第二梯队和第三梯队生产商（品牌）及市场份额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非接触式连接器销量、收入、价格及毛利率（2020-2025）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不同产品类型非接触式连接器分析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全球不同产品类型非接触式连接器销量（2020-2031）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全球不同产品类型非接触式连接器销量及市场份额（2020-2025）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全球不同产品类型非接触式连接器销量预测（2026-2031）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全球不同产品类型非接触式连接器收入（2020-2031）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全球不同产品类型非接触式连接器收入及市场份额（2020-2025）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全球不同产品类型非接触式连接器收入预测（2026-2031）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全球不同产品类型非接触式连接器价格走势（2020-2031）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不同应用非接触式连接器分析</w:t>
      </w:r>
      <w:r>
        <w:rPr>
          <w:rFonts w:hint="eastAsia"/>
        </w:rPr>
        <w:br/>
      </w:r>
      <w:r>
        <w:rPr>
          <w:rFonts w:hint="eastAsia"/>
        </w:rPr>
        <w:t>　　7.1 全球不同应用非接触式连接器销量（2020-2031）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全球不同应用非接触式连接器销量及市场份额（2020-2025）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全球不同应用非接触式连接器销量预测（2026-2031）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全球不同应用非接触式连接器收入（2020-2031）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全球不同应用非接触式连接器收入及市场份额（2020-2025）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全球不同应用非接触式连接器收入预测（2026-2031）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全球不同应用非接触式连接器价格走势（2020-2031）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非接触式连接器产业链分析</w:t>
      </w:r>
      <w:r>
        <w:rPr>
          <w:rFonts w:hint="eastAsia"/>
        </w:rPr>
        <w:br/>
      </w:r>
      <w:r>
        <w:rPr>
          <w:rFonts w:hint="eastAsia"/>
        </w:rPr>
        <w:t>　　8.2 非接触式连接器工艺制造技术分析</w:t>
      </w:r>
      <w:r>
        <w:rPr>
          <w:rFonts w:hint="eastAsia"/>
        </w:rPr>
        <w:br/>
      </w:r>
      <w:r>
        <w:rPr>
          <w:rFonts w:hint="eastAsia"/>
        </w:rPr>
        <w:t>　　8.3 非接触式连接器产业上游供应分析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非接触式连接器下游客户分析</w:t>
      </w:r>
      <w:r>
        <w:rPr>
          <w:rFonts w:hint="eastAsia"/>
        </w:rPr>
        <w:br/>
      </w:r>
      <w:r>
        <w:rPr>
          <w:rFonts w:hint="eastAsia"/>
        </w:rPr>
        <w:t>　　8.5 非接触式连接器销售渠道分析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非接触式连接器行业发展机遇及主要驱动因素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非接触式连接器行业发展面临的风险</w:t>
      </w:r>
      <w:r>
        <w:rPr>
          <w:rFonts w:hint="eastAsia"/>
        </w:rPr>
        <w:br/>
      </w:r>
      <w:r>
        <w:rPr>
          <w:rFonts w:hint="eastAsia"/>
        </w:rPr>
        <w:t>　　9.3 非接触式连接器行业政策分析</w:t>
      </w:r>
      <w:r>
        <w:rPr>
          <w:rFonts w:hint="eastAsia"/>
        </w:rPr>
        <w:br/>
      </w:r>
      <w:r>
        <w:rPr>
          <w:rFonts w:hint="eastAsia"/>
        </w:rPr>
        <w:t>　　9.4 非接触式连接器中国企业SWOT分析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全球不同产品类型非接触式连接器销售额增长（CAGR）趋势2020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非接触式连接器行业目前发展现状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非接触式连接器发展趋势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全球主要地区非接触式连接器产量增速（CAGR）：（2020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全球主要地区非接触式连接器产量（2020-2025）&amp;（千件）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全球主要地区非接触式连接器产量（2026-2031）&amp;（千件）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全球主要地区非接触式连接器产量市场份额（2020-2025）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全球主要地区非接触式连接器产量（2026-2031）&amp;（千件）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全球主要地区非接触式连接器销售收入增速：（2020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全球主要地区非接触式连接器销售收入（2020-2025）&amp;（百万美元）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全球主要地区非接触式连接器销售收入市场份额（2020-2025）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全球主要地区非接触式连接器收入（2026-2031）&amp;（百万美元）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全球主要地区非接触式连接器收入市场份额（2026-2031）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全球主要地区非接触式连接器销量（千件）：2020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全球主要地区非接触式连接器销量（2020-2025）&amp;（千件）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全球主要地区非接触式连接器销量市场份额（2020-2025）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全球主要地区非接触式连接器销量（2026-2031）&amp;（千件）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全球主要地区非接触式连接器销量份额（2026-2031）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全球市场主要厂商非接触式连接器产能（2024-2025）&amp;（千件）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全球市场主要厂商非接触式连接器销量（2020-2025）&amp;（千件）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全球市场主要厂商非接触式连接器销量市场份额（2020-2025）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全球市场主要厂商非接触式连接器销售收入（2020-2025）&amp;（百万美元）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全球市场主要厂商非接触式连接器销售收入市场份额（2020-2025）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全球市场主要厂商非接触式连接器销售价格（2020-2025）&amp;（美元/件）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2024年全球主要生产商非接触式连接器收入排名（百万美元）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中国市场主要厂商非接触式连接器销量（2020-2025）&amp;（千件）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中国市场主要厂商非接触式连接器销量市场份额（2020-2025）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中国市场主要厂商非接触式连接器销售收入（2020-2025）&amp;（百万美元）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中国市场主要厂商非接触式连接器销售收入市场份额（2020-2025）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2024年中国主要生产商非接触式连接器收入排名（百万美元）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中国市场主要厂商非接触式连接器销售价格（2020-2025）&amp;（美元/件）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全球主要厂商非接触式连接器总部及产地分布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全球主要厂商成立时间及非接触式连接器商业化日期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全球主要厂商非接触式连接器产品类型及应用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2024年全球非接触式连接器主要厂商市场地位（第一梯队、第二梯队和第三梯队）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全球非接触式连接器市场投资、并购等现状分析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非接触式连接器生产基地、销售区域、竞争对手及市场地位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非接触式连接器产品规格、参数及市场应用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非接触式连接器销量（千件）、收入（百万美元）、价格（美元/件）及毛利率（2020-2025）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全球不同产品类型非接触式连接器销量（2020-2025年）&amp;（千件）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全球不同产品类型非接触式连接器销量市场份额（2020-2025）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全球不同产品类型非接触式连接器销量预测（2026-2031）&amp;（千件）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全球市场不同产品类型非接触式连接器销量市场份额预测（2026-2031）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全球不同产品类型非接触式连接器收入（2020-2025年）&amp;（百万美元）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全球不同产品类型非接触式连接器收入市场份额（2020-2025）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全球不同产品类型非接触式连接器收入预测（2026-2031）&amp;（百万美元）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全球不同产品类型非接触式连接器收入市场份额预测（2026-2031）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全球不同应用非接触式连接器销量（2020-2025年）&amp;（千件）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全球不同应用非接触式连接器销量市场份额（2020-2025）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全球不同应用非接触式连接器销量预测（2026-2031）&amp;（千件）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全球市场不同应用非接触式连接器销量市场份额预测（2026-2031）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全球不同应用非接触式连接器收入（2020-2025年）&amp;（百万美元）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全球不同应用非接触式连接器收入市场份额（2020-2025）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全球不同应用非接触式连接器收入预测（2026-2031）&amp;（百万美元）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全球不同应用非接触式连接器收入市场份额预测（2026-2031）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非接触式连接器上游原料供应商及联系方式列表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非接触式连接器典型客户列表</w:t>
      </w:r>
      <w:r>
        <w:rPr>
          <w:rFonts w:hint="eastAsia"/>
        </w:rPr>
        <w:br/>
      </w:r>
      <w:r>
        <w:rPr>
          <w:rFonts w:hint="eastAsia"/>
        </w:rPr>
        <w:t>　　表 136： 非接触式连接器主要销售模式及销售渠道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非接触式连接器行业发展机遇及主要驱动因素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非接触式连接器行业发展面临的风险</w:t>
      </w:r>
      <w:r>
        <w:rPr>
          <w:rFonts w:hint="eastAsia"/>
        </w:rPr>
        <w:br/>
      </w:r>
      <w:r>
        <w:rPr>
          <w:rFonts w:hint="eastAsia"/>
        </w:rPr>
        <w:t>　　表 139： 非接触式连接器行业政策分析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非接触式连接器产品图片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全球不同产品类型非接触式连接器销售额2020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全球不同产品类型非接触式连接器市场份额2024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无线电频率连接器产品图片</w:t>
      </w:r>
      <w:r>
        <w:rPr>
          <w:rFonts w:hint="eastAsia"/>
        </w:rPr>
        <w:br/>
      </w:r>
      <w:r>
        <w:rPr>
          <w:rFonts w:hint="eastAsia"/>
        </w:rPr>
        <w:t>　　图 5： 红外线连接器产品图片</w:t>
      </w:r>
      <w:r>
        <w:rPr>
          <w:rFonts w:hint="eastAsia"/>
        </w:rPr>
        <w:br/>
      </w:r>
      <w:r>
        <w:rPr>
          <w:rFonts w:hint="eastAsia"/>
        </w:rPr>
        <w:t>　　图 6： 超声波连接器产品图片</w:t>
      </w:r>
      <w:r>
        <w:rPr>
          <w:rFonts w:hint="eastAsia"/>
        </w:rPr>
        <w:br/>
      </w:r>
      <w:r>
        <w:rPr>
          <w:rFonts w:hint="eastAsia"/>
        </w:rPr>
        <w:t>　　图 7： 磁性连接器产品图片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全球不同应用非接触式连接器市场份额2024 &amp; 2031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工业自动化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汽车电子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全球非接触式连接器产能、产量、产能利用率及发展趋势（2020-2031）&amp;（千件）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全球非接触式连接器产量、需求量及发展趋势（2020-2031）&amp;（千件）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全球主要地区非接触式连接器产量（2020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全球主要地区非接触式连接器产量市场份额（2020-2031）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中国非接触式连接器产能、产量、产能利用率及发展趋势（2020-2031）&amp;（千件）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中国非接触式连接器产量、市场需求量及发展趋势（2020-2031）&amp;（千件）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全球非接触式连接器市场销售额及增长率：（2020-2031）&amp;（百万美元）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全球市场非接触式连接器市场规模：2020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全球市场非接触式连接器销量及增长率（2020-2031）&amp;（千件）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全球市场非接触式连接器价格趋势（2020-2031）&amp;（美元/件）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全球主要地区非接触式连接器销售收入（2020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全球主要地区非接触式连接器销售收入市场份额（2020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北美市场非接触式连接器销量及增长率（2020-2031）&amp;（千件）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北美市场非接触式连接器收入及增长率（2020-2031）&amp;（百万美元）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欧洲市场非接触式连接器销量及增长率（2020-2031）&amp;（千件）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欧洲市场非接触式连接器收入及增长率（2020-2031）&amp;（百万美元）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中国市场非接触式连接器销量及增长率（2020-2031）&amp;（千件）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中国市场非接触式连接器收入及增长率（2020-2031）&amp;（百万美元）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日本市场非接触式连接器销量及增长率（2020-2031）&amp;（千件）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日本市场非接触式连接器收入及增长率（2020-2031）&amp;（百万美元）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东南亚市场非接触式连接器销量及增长率（2020-2031）&amp;（千件）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东南亚市场非接触式连接器收入及增长率（2020-2031）&amp;（百万美元）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印度市场非接触式连接器销量及增长率（2020-2031）&amp;（千件）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印度市场非接触式连接器收入及增长率（2020-2031）&amp;（百万美元）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2024年全球市场主要厂商非接触式连接器销量市场份额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2024年全球市场主要厂商非接触式连接器收入市场份额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2024年中国市场主要厂商非接触式连接器销量市场份额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2024年中国市场主要厂商非接触式连接器收入市场份额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2024年全球前五大生产商非接触式连接器市场份额</w:t>
      </w:r>
      <w:r>
        <w:rPr>
          <w:rFonts w:hint="eastAsia"/>
        </w:rPr>
        <w:br/>
      </w:r>
      <w:r>
        <w:rPr>
          <w:rFonts w:hint="eastAsia"/>
        </w:rPr>
        <w:t>　　图 45： 2024年全球非接触式连接器第一梯队、第二梯队和第三梯队厂商及市场份额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全球不同产品类型非接触式连接器价格走势（2020-2031）&amp;（美元/件）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全球不同应用非接触式连接器价格走势（2020-2031）&amp;（美元/件）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非接触式连接器产业链</w:t>
      </w:r>
      <w:r>
        <w:rPr>
          <w:rFonts w:hint="eastAsia"/>
        </w:rPr>
        <w:br/>
      </w:r>
      <w:r>
        <w:rPr>
          <w:rFonts w:hint="eastAsia"/>
        </w:rPr>
        <w:t>　　图 49： 非接触式连接器中国企业SWOT分析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f102201c64b37" w:history="1">
        <w:r>
          <w:rPr>
            <w:rStyle w:val="Hyperlink"/>
          </w:rPr>
          <w:t>全球与中国非接触式连接器行业调研及市场前景分析报告（2025-2031年）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f102201c64b37" w:history="1">
        <w:r>
          <w:rPr>
            <w:rStyle w:val="Hyperlink"/>
          </w:rPr>
          <w:t>https://www.20087.com/2/19/FeiJieChuShiLianJieQiDeFaZhanQianJing.html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f64ed0fa74aa4" w:history="1">
      <w:r>
        <w:rPr>
          <w:rStyle w:val="Hyperlink"/>
        </w:rPr>
        <w:t>全球与中国非接触式连接器行业调研及市场前景分析报告（2025-2031年）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eiJieChuShiLianJieQiDeFaZhanQianJing.html" TargetMode="External" Id="Rfcbf102201c6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eiJieChuShiLianJieQiDeFaZhanQianJing.html" TargetMode="External" Id="R12af64ed0fa7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2025-03-04T06:48:22Z</dcterms:created>
  <dcterms:modified xsi:type="dcterms:W3CDTF">2025-03-04T07:48:22Z</dcterms:modified>
  <dc:subject>全球与中国非接触式连接器行业调研及市场前景分析报告（2025-2031年）</dc:subject>
  <dc:title>全球与中国非接触式连接器行业调研及市场前景分析报告（2025-2031年）</dc:title>
  <cp:keywords>全球与中国非接触式连接器行业调研及市场前景分析报告（2025-2031年）</cp:keywords>
  <dc:description>全球与中国非接触式连接器行业调研及市场前景分析报告（2025-2031年）</dc:description>
</cp:coreProperties>
</file>