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4c71674064bec" w:history="1">
              <w:r>
                <w:rPr>
                  <w:rStyle w:val="Hyperlink"/>
                </w:rPr>
                <w:t>中国风冷电机行业调研与前景分析报告（2026-2032年）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4c71674064bec" w:history="1">
              <w:r>
                <w:rPr>
                  <w:rStyle w:val="Hyperlink"/>
                </w:rPr>
                <w:t>中国风冷电机行业调研与前景分析报告（2026-2032年）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4c71674064bec" w:history="1">
                <w:r>
                  <w:rPr>
                    <w:rStyle w:val="Hyperlink"/>
                  </w:rPr>
                  <w:t>https://www.20087.com/2/99/FengLengDianJiDeFaZhanQianJing.html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电机是依靠外部风扇或自扇冷却的电动机类型，因结构简单、维护成本低而广泛应用于家电、工业风机、泵类及小型电动车驱动系统。主流设计采用IP54以上防护等级，配合高效扇叶与散热筋优化热管理，在中低功率段具备良好性价比。在新能源两轮车与仓储物流AGV中，风冷方案因无需液冷回路而受青睐。然而，在高负载连续运行或密闭环境中，散热效率受限，易导致温升超标与绝缘老化。</w:t>
      </w:r>
      <w:r>
        <w:rPr>
          <w:rFonts w:hint="eastAsia"/>
        </w:rPr>
        <w:br/>
      </w:r>
      <w:r>
        <w:rPr>
          <w:rFonts w:hint="eastAsia"/>
        </w:rPr>
        <w:t>　　未来，风冷电机将向超高效率、智能热管理与新材料应用方向演进。采用高导热环氧灌封与拓扑优化散热翅片，可提升单位体积散热能力；嵌入式温度传感器联动PWM风扇实现按需冷却，降低能耗。在材料端，耐高温漆包线（200级）与低损耗硅钢片延长高温服役寿命。应用场景上，结合数字孪生模型可预测热失效点，优化运行策略。长远看，风冷电机将在分布式驱动与轻型电动化装备中持续占据重要地位，并通过“结构—材料—控制”协同创新，在能效与可靠性之间取得新平衡，支撑绿色低碳动力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4c71674064bec" w:history="1">
        <w:r>
          <w:rPr>
            <w:rStyle w:val="Hyperlink"/>
          </w:rPr>
          <w:t>中国风冷电机行业调研与前景分析报告（2026-2032年）</w:t>
        </w:r>
      </w:hyperlink>
      <w:r>
        <w:rPr>
          <w:rFonts w:hint="eastAsia"/>
        </w:rPr>
        <w:t>》基于对风冷电机行业供需关系的长期跟踪研究，采用定性与定量相结合的分析方法，系统梳理了风冷电机行业发展现状。报告分析了风冷电机市场规模、主要企业经营状况及品牌竞争格局，考察了风冷电机进出口情况和行业技术发展水平。通过对市场环境和投资环境的评估，客观预测了风冷电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风冷电机行业概述</w:t>
      </w:r>
      <w:r>
        <w:rPr>
          <w:rFonts w:hint="eastAsia"/>
        </w:rPr>
        <w:br/>
      </w:r>
      <w:r>
        <w:rPr>
          <w:rFonts w:hint="eastAsia"/>
        </w:rPr>
        <w:t>　　第一节 风冷电机定义与分类</w:t>
      </w:r>
      <w:r>
        <w:rPr>
          <w:rFonts w:hint="eastAsia"/>
        </w:rPr>
        <w:br/>
      </w:r>
      <w:r>
        <w:rPr>
          <w:rFonts w:hint="eastAsia"/>
        </w:rPr>
        <w:t>　　第二节 风冷电机应用领域</w:t>
      </w:r>
      <w:r>
        <w:rPr>
          <w:rFonts w:hint="eastAsia"/>
        </w:rPr>
        <w:br/>
      </w:r>
      <w:r>
        <w:rPr>
          <w:rFonts w:hint="eastAsia"/>
        </w:rPr>
        <w:t>　　第三节 风冷电机行业经济指标分析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风冷电机产业链及经营模式分析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三、风冷电机销售模式及销售渠道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全球风冷电机市场发展综述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2020-2025年全球风冷电机市场规模与趋势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主要国家与地区风冷电机市场分析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2026-2032年全球风冷电机行业发展趋势与前景预测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中国风冷电机行业市场分析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2025-2026年风冷电机产能与投资动态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一、国内风冷电机产能及利用情况</w:t>
      </w:r>
      <w:r>
        <w:rPr>
          <w:rFonts w:hint="eastAsia"/>
        </w:rPr>
        <w:br/>
      </w:r>
      <w:r>
        <w:rPr>
          <w:rFonts w:hint="eastAsia"/>
        </w:rPr>
        <w:t>　　　　二、风冷电机产能扩张与投资动态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2026-2032年风冷电机行业产量统计与趋势预测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一、2020-2025年风冷电机行业产量数据统计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1、2020-2025年风冷电机产量及增长趋势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2、2020-2025年风冷电机细分产品产量及份额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二、影响风冷电机产量的关键因素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三、2026-2032年风冷电机产量预测</w:t>
      </w:r>
      <w:r>
        <w:rPr>
          <w:rFonts w:hint="eastAsia"/>
        </w:rPr>
        <w:br/>
      </w:r>
      <w:r>
        <w:rPr>
          <w:rFonts w:hint="eastAsia"/>
        </w:rPr>
        <w:t>　　第三节 2026-2032年风冷电机市场需求与销售分析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一、2025-2026年风冷电机行业需求现状</w:t>
      </w:r>
      <w:r>
        <w:rPr>
          <w:rFonts w:hint="eastAsia"/>
        </w:rPr>
        <w:br/>
      </w:r>
      <w:r>
        <w:rPr>
          <w:rFonts w:hint="eastAsia"/>
        </w:rPr>
        <w:t>　　　　二、风冷电机客户群体与需求特点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三、2020-2025年风冷电机行业销售规模分析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四、2026-2032年风冷电机市场增长潜力与规模预测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中国风冷电机细分市场与下游应用领域分析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风冷电机细分市场分析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一、2025-2026年风冷电机主要细分产品市场现状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风冷电机下游应用与客户群体分析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一、2025-2026年风冷电机各应用领域市场现状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风冷电机价格机制与竞争策略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一、2020-2025年风冷电机市场价格走势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风冷电机定价策略与方法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2026-2032年风冷电机价格竞争态势与趋势预测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中国风冷电机行业重点区域市场研究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2025-2026年重点区域风冷电机市场发展概况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三、2026-2032年风冷电机行业发展潜力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三、2026-2032年风冷电机行业发展潜力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三、2026-2032年风冷电机行业发展潜力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三、2026-2032年风冷电机行业发展潜力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三、2026-2032年风冷电机行业发展潜力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2020-2025年中国风冷电机行业进出口情况分析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风冷电机行业进口情况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一、2020-2025年风冷电机进口规模及增长情况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二、风冷电机主要进口来源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风冷电机行业出口情况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一、2020-2025年风冷电机出口规模及增长情况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二、风冷电机主要出口目的地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2020-2025年中国风冷电机行业总体发展与财务状况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2020-2025年中国风冷电机行业规模情况</w:t>
      </w:r>
      <w:r>
        <w:rPr>
          <w:rFonts w:hint="eastAsia"/>
        </w:rPr>
        <w:br/>
      </w:r>
      <w:r>
        <w:rPr>
          <w:rFonts w:hint="eastAsia"/>
        </w:rPr>
        <w:t>　　　　一、风冷电机行业企业数量规模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二、风冷电机行业从业人员规模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三、风冷电机行业市场敏感性分析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一、风冷电机行业盈利能力</w:t>
      </w:r>
      <w:r>
        <w:rPr>
          <w:rFonts w:hint="eastAsia"/>
        </w:rPr>
        <w:br/>
      </w:r>
      <w:r>
        <w:rPr>
          <w:rFonts w:hint="eastAsia"/>
        </w:rPr>
        <w:t>　　　　二、风冷电机行业偿债能力</w:t>
      </w:r>
      <w:r>
        <w:rPr>
          <w:rFonts w:hint="eastAsia"/>
        </w:rPr>
        <w:br/>
      </w:r>
      <w:r>
        <w:rPr>
          <w:rFonts w:hint="eastAsia"/>
        </w:rPr>
        <w:t>　　　　三、风冷电机行业营运能力</w:t>
      </w:r>
      <w:r>
        <w:rPr>
          <w:rFonts w:hint="eastAsia"/>
        </w:rPr>
        <w:br/>
      </w:r>
      <w:r>
        <w:rPr>
          <w:rFonts w:hint="eastAsia"/>
        </w:rPr>
        <w:t>　　　　四、风冷电机行业发展能力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风冷电机行业重点企业调研分析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中国风冷电机行业竞争格局分析</w:t>
      </w:r>
      <w:r>
        <w:rPr>
          <w:rFonts w:hint="eastAsia"/>
        </w:rPr>
        <w:br/>
      </w:r>
      <w:r>
        <w:rPr>
          <w:rFonts w:hint="eastAsia"/>
        </w:rPr>
        <w:t>　　第一节 风冷电机行业竞争格局总览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2025-2026年风冷电机行业竞争力分析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2020-2025年风冷电机行业企业并购活动分析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2025-2026年风冷电机行业会展与招投标活动分析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一、风冷电机行业会展活动及其市场影响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2026年中国风冷电机企业发展企业发展策略与建议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风冷电机销售模式与渠道策略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风冷电机品牌与市场推广策略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风冷电机研发投入与技术创新能力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风冷电机合作联盟与资源整合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中国风冷电机行业风险与对策</w:t>
      </w:r>
      <w:r>
        <w:rPr>
          <w:rFonts w:hint="eastAsia"/>
        </w:rPr>
        <w:br/>
      </w:r>
      <w:r>
        <w:rPr>
          <w:rFonts w:hint="eastAsia"/>
        </w:rPr>
        <w:t>　　第一节 风冷电机行业SWOT分析</w:t>
      </w:r>
      <w:r>
        <w:rPr>
          <w:rFonts w:hint="eastAsia"/>
        </w:rPr>
        <w:br/>
      </w:r>
      <w:r>
        <w:rPr>
          <w:rFonts w:hint="eastAsia"/>
        </w:rPr>
        <w:t>　　　　一、风冷电机行业优势</w:t>
      </w:r>
      <w:r>
        <w:rPr>
          <w:rFonts w:hint="eastAsia"/>
        </w:rPr>
        <w:br/>
      </w:r>
      <w:r>
        <w:rPr>
          <w:rFonts w:hint="eastAsia"/>
        </w:rPr>
        <w:t>　　　　二、风冷电机行业劣势</w:t>
      </w:r>
      <w:r>
        <w:rPr>
          <w:rFonts w:hint="eastAsia"/>
        </w:rPr>
        <w:br/>
      </w:r>
      <w:r>
        <w:rPr>
          <w:rFonts w:hint="eastAsia"/>
        </w:rPr>
        <w:t>　　　　三、风冷电机市场机会</w:t>
      </w:r>
      <w:r>
        <w:rPr>
          <w:rFonts w:hint="eastAsia"/>
        </w:rPr>
        <w:br/>
      </w:r>
      <w:r>
        <w:rPr>
          <w:rFonts w:hint="eastAsia"/>
        </w:rPr>
        <w:t>　　　　四、风冷电机市场威胁</w:t>
      </w:r>
      <w:r>
        <w:rPr>
          <w:rFonts w:hint="eastAsia"/>
        </w:rPr>
        <w:br/>
      </w:r>
      <w:r>
        <w:rPr>
          <w:rFonts w:hint="eastAsia"/>
        </w:rPr>
        <w:t>　　第二节 风冷电机行业风险及对策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2026-2032年中国风冷电机行业前景与发展趋势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2025-2026年风冷电机行业发展环境分析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一、风冷电机行业主管部门与监管体制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二、风冷电机行业主要法律法规及政策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三、风冷电机行业标准与质量监管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2026-2032年风冷电机行业发展趋势与方向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2026-2032年风冷电机行业发展潜力与机遇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风冷电机行业研究结论与建议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中智~林~－风冷电机行业发展建议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2020-2025年中国风冷电机市场规模及增长情况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2020-2025年中国风冷电机行业产能及增长趋势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2026-2032年中国风冷电机行业产能预测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2020-2025年中国风冷电机行业产量及增长趋势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2026-2032年中国风冷电机行业产量预测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2020-2025年中国风冷电机行业市场需求及增长情况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2026-2032年中国风冷电机行业市场需求预测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2020-2025年中国风冷电机行业利润及增长情况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2020-2025年中国风冷电机行业进口量及增速统计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2020-2025年中国风冷电机行业出口量及增速统计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2026年风冷电机行业壁垒</w:t>
      </w:r>
      <w:r>
        <w:rPr>
          <w:rFonts w:hint="eastAsia"/>
        </w:rPr>
        <w:br/>
      </w:r>
      <w:r>
        <w:rPr>
          <w:rFonts w:hint="eastAsia"/>
        </w:rPr>
        <w:t>　　图表 2026年风冷电机市场前景分析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2026-2032年中国风冷电机市场需求预测</w:t>
      </w:r>
      <w:r>
        <w:rPr>
          <w:rFonts w:hint="eastAsia"/>
        </w:rPr>
        <w:br/>
      </w:r>
      <w:r>
        <w:rPr>
          <w:rFonts w:hint="eastAsia"/>
        </w:rPr>
        <w:t>　　图表 2026年风冷电机发展趋势预测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4c71674064bec" w:history="1">
        <w:r>
          <w:rPr>
            <w:rStyle w:val="Hyperlink"/>
          </w:rPr>
          <w:t>中国风冷电机行业调研与前景分析报告（2026-2032年）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4c71674064bec" w:history="1">
        <w:r>
          <w:rPr>
            <w:rStyle w:val="Hyperlink"/>
          </w:rPr>
          <w:t>https://www.20087.com/2/99/FengLengDianJiDeFaZhanQianJing.html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热点：水冷机和风冷机的区别、风冷电机和纯铜涡轮电机区别、风冷机多少钱一台、风冷电机与水冷电机的区别、电机强冷风扇、风冷电机结构图解、水冷电机原理图、风冷电机改水冷、科马汽油发电机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388c68d724147" w:history="1">
      <w:r>
        <w:rPr>
          <w:rStyle w:val="Hyperlink"/>
        </w:rPr>
        <w:t>中国风冷电机行业调研与前景分析报告（2026-2032年）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engLengDianJiDeFaZhanQianJing.html" TargetMode="External" Id="R9794c7167406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engLengDianJiDeFaZhanQianJing.html" TargetMode="External" Id="Re7a388c68d72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2025-12-23T03:50:23Z</dcterms:created>
  <dcterms:modified xsi:type="dcterms:W3CDTF">2025-12-23T04:50:23Z</dcterms:modified>
  <dc:subject>中国风冷电机行业调研与前景分析报告（2026-2032年）</dc:subject>
  <dc:title>中国风冷电机行业调研与前景分析报告（2026-2032年）</dc:title>
  <cp:keywords>中国风冷电机行业调研与前景分析报告（2026-2032年）</cp:keywords>
  <dc:description>中国风冷电机行业调研与前景分析报告（2026-2032年）</dc:description>
</cp:coreProperties>
</file>